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13435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碧兴物联科技（深圳）股份有限公司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10248-2024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3389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10248-2024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碧兴物联科技（深圳）股份有限公司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陈兰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杜森柠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苏桢妍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2025年07月16日上午至2025年07月16日下午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2025年07月16日上午至2025年07月16日下午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5781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