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伺服控制配电箱接地导通电阻测试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2134"/>
        <w:gridCol w:w="225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伺服控制配电箱接地导通电阻测试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SJ/MSP-G-01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技检部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028" w:type="dxa"/>
            <w:gridSpan w:val="8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导通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宋体" w:hAnsi="宋体"/>
                <w:color w:val="000000"/>
                <w:szCs w:val="21"/>
              </w:rPr>
              <w:t>《接地电阻测试仪使用说明书》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其编号：210400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南京市计量监督检测院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编号210400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编号210400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widowControl/>
              <w:adjustRightInd w:val="0"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0.78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1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762635" cy="385445"/>
                  <wp:effectExtent l="0" t="0" r="0" b="15240"/>
                  <wp:docPr id="3" name="图片 3" descr="微信图片_20211117152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111715210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74D99"/>
    <w:rsid w:val="0EDA7075"/>
    <w:rsid w:val="0FA8224E"/>
    <w:rsid w:val="10D97158"/>
    <w:rsid w:val="12C063C8"/>
    <w:rsid w:val="135A7270"/>
    <w:rsid w:val="146F541C"/>
    <w:rsid w:val="150A6223"/>
    <w:rsid w:val="15E743FC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5C603D0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F3A0E"/>
    <w:rsid w:val="3FB31B51"/>
    <w:rsid w:val="40293636"/>
    <w:rsid w:val="420765C7"/>
    <w:rsid w:val="426E3126"/>
    <w:rsid w:val="42890B95"/>
    <w:rsid w:val="440344E1"/>
    <w:rsid w:val="463F0CA3"/>
    <w:rsid w:val="47374E77"/>
    <w:rsid w:val="4905522D"/>
    <w:rsid w:val="494250D6"/>
    <w:rsid w:val="4A0D21C2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BCD381D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2021-11-19T13:02:00Z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5E0CD355D1884638BBAE50EDBB2AE3F7</vt:lpwstr>
  </property>
</Properties>
</file>