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DN15水表静压试验测量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评定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30"/>
          <w:szCs w:val="30"/>
        </w:rPr>
        <w:t>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依据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8"/>
          <w:szCs w:val="28"/>
          <w:lang w:val="en-US" w:eastAsia="zh-CN"/>
        </w:rPr>
        <w:t>LXSG-电子远传水表测试检验规程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不锈钢耐震压力表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允许示值误差：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±0.0</w:t>
      </w:r>
      <w:r>
        <w:rPr>
          <w:rFonts w:hint="eastAsia" w:cs="Times New Roman"/>
          <w:sz w:val="24"/>
          <w:szCs w:val="24"/>
          <w:lang w:val="en-US" w:eastAsia="zh-CN"/>
        </w:rPr>
        <w:t>64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压力（1.6-2.</w:t>
      </w:r>
      <w:r>
        <w:rPr>
          <w:rFonts w:hint="eastAsia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）MPa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在通过水表水压无压力波动状态下，以 </w:t>
      </w:r>
      <w:r>
        <w:rPr>
          <w:rFonts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 xml:space="preserve">1.6MPa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进行压力试验，持续时间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2</w:t>
      </w:r>
      <w:bookmarkStart w:id="0" w:name="_GoBack"/>
      <w:bookmarkEnd w:id="0"/>
      <w:r>
        <w:rPr>
          <w:rFonts w:hint="default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>min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，试验期间流量应为零，观察不到水表泄漏或损坏现象为合格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;</w:t>
      </w: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1.6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1.8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1.8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1.8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1.6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1.8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55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3.05pt;width:172.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23.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±0.0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64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1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8pt;width:219.5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0.1</w:t>
      </w:r>
      <w:r>
        <w:rPr>
          <w:rFonts w:hint="eastAsia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</w:t>
      </w:r>
      <w:r>
        <w:rPr>
          <w:rFonts w:hint="eastAsia" w:cs="Times New Roman"/>
          <w:sz w:val="24"/>
          <w:szCs w:val="24"/>
          <w:lang w:eastAsia="zh-CN"/>
        </w:rPr>
        <w:t>评定人：</w:t>
      </w:r>
      <w:r>
        <w:rPr>
          <w:rFonts w:ascii="宋体" w:hAnsi="宋体" w:eastAsia="宋体"/>
          <w:b/>
          <w:bCs/>
          <w:color w:val="FF0000"/>
          <w:sz w:val="24"/>
          <w:szCs w:val="24"/>
        </w:rPr>
        <w:drawing>
          <wp:inline distT="0" distB="0" distL="0" distR="0">
            <wp:extent cx="888365" cy="466725"/>
            <wp:effectExtent l="0" t="0" r="698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9" r="14022" b="24398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2106D7E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91253A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1C356D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370F0F"/>
    <w:rsid w:val="607523C1"/>
    <w:rsid w:val="609F7046"/>
    <w:rsid w:val="613910C3"/>
    <w:rsid w:val="61C20311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B02F7C"/>
    <w:rsid w:val="7ABC47A1"/>
    <w:rsid w:val="7B835F53"/>
    <w:rsid w:val="7D2B6D03"/>
    <w:rsid w:val="7DC32556"/>
    <w:rsid w:val="7DCF1327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2</TotalTime>
  <ScaleCrop>false</ScaleCrop>
  <LinksUpToDate>false</LinksUpToDate>
  <CharactersWithSpaces>1326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2021-11-29T05:49:34Z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6E6FF1196A184D578110B359FF9BE767</vt:lpwstr>
  </property>
</Properties>
</file>