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0237-2020-2021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咸阳荣信机电制造有限公司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2021年11月23日 下午至2021年11月24日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5B2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2021-11-23T09:18:31Z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