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甘肃华讯伟业信息技术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