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佛山市顺通通风设备有限公司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郭宣丽、杨伟麟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杨伟麟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282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