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7EBC" w14:textId="77777777" w:rsidR="0026583B" w:rsidRDefault="001951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6583B" w14:paraId="41CA781C" w14:textId="77777777" w:rsidTr="00791322">
        <w:trPr>
          <w:trHeight w:val="515"/>
        </w:trPr>
        <w:tc>
          <w:tcPr>
            <w:tcW w:w="2160" w:type="dxa"/>
            <w:vMerge w:val="restart"/>
            <w:vAlign w:val="center"/>
          </w:tcPr>
          <w:p w14:paraId="14E9F1C1" w14:textId="77777777" w:rsidR="0026583B" w:rsidRDefault="00195121">
            <w:pPr>
              <w:spacing w:before="120"/>
              <w:jc w:val="center"/>
              <w:rPr>
                <w:sz w:val="24"/>
                <w:szCs w:val="24"/>
              </w:rPr>
            </w:pPr>
            <w:r>
              <w:rPr>
                <w:rFonts w:hint="eastAsia"/>
                <w:sz w:val="24"/>
                <w:szCs w:val="24"/>
              </w:rPr>
              <w:t>过程与活动、</w:t>
            </w:r>
          </w:p>
          <w:p w14:paraId="6DEC2B8A" w14:textId="77777777" w:rsidR="0026583B" w:rsidRDefault="00195121">
            <w:pPr>
              <w:jc w:val="center"/>
            </w:pPr>
            <w:r>
              <w:rPr>
                <w:rFonts w:hint="eastAsia"/>
                <w:sz w:val="24"/>
                <w:szCs w:val="24"/>
              </w:rPr>
              <w:t>抽样计划</w:t>
            </w:r>
          </w:p>
        </w:tc>
        <w:tc>
          <w:tcPr>
            <w:tcW w:w="960" w:type="dxa"/>
            <w:vMerge w:val="restart"/>
            <w:vAlign w:val="center"/>
          </w:tcPr>
          <w:p w14:paraId="184F3057" w14:textId="77777777" w:rsidR="0026583B" w:rsidRDefault="00195121">
            <w:pPr>
              <w:rPr>
                <w:sz w:val="24"/>
                <w:szCs w:val="24"/>
              </w:rPr>
            </w:pPr>
            <w:r>
              <w:rPr>
                <w:rFonts w:hint="eastAsia"/>
                <w:sz w:val="24"/>
                <w:szCs w:val="24"/>
              </w:rPr>
              <w:t>涉及</w:t>
            </w:r>
          </w:p>
          <w:p w14:paraId="30FE3FF7" w14:textId="77777777" w:rsidR="0026583B" w:rsidRDefault="00195121">
            <w:r>
              <w:rPr>
                <w:rFonts w:hint="eastAsia"/>
                <w:sz w:val="24"/>
                <w:szCs w:val="24"/>
              </w:rPr>
              <w:t>条款</w:t>
            </w:r>
          </w:p>
        </w:tc>
        <w:tc>
          <w:tcPr>
            <w:tcW w:w="10004" w:type="dxa"/>
            <w:vAlign w:val="center"/>
          </w:tcPr>
          <w:p w14:paraId="24E8AFB6" w14:textId="7846FA0A" w:rsidR="0026583B" w:rsidRDefault="00195121" w:rsidP="00791322">
            <w:pPr>
              <w:rPr>
                <w:sz w:val="24"/>
                <w:szCs w:val="24"/>
              </w:rPr>
            </w:pPr>
            <w:r>
              <w:rPr>
                <w:rFonts w:hint="eastAsia"/>
                <w:sz w:val="24"/>
                <w:szCs w:val="24"/>
              </w:rPr>
              <w:t>受审核部门：</w:t>
            </w:r>
            <w:r w:rsidR="00D926A5">
              <w:rPr>
                <w:rFonts w:ascii="宋体" w:hAnsi="宋体" w:cs="Arial" w:hint="eastAsia"/>
                <w:szCs w:val="21"/>
              </w:rPr>
              <w:t>项目部</w:t>
            </w:r>
            <w:r>
              <w:rPr>
                <w:rFonts w:hint="eastAsia"/>
                <w:sz w:val="24"/>
                <w:szCs w:val="24"/>
              </w:rPr>
              <w:t xml:space="preserve"> </w:t>
            </w:r>
            <w:r>
              <w:rPr>
                <w:rFonts w:hint="eastAsia"/>
                <w:sz w:val="24"/>
                <w:szCs w:val="24"/>
              </w:rPr>
              <w:t>主管领导：</w:t>
            </w:r>
            <w:r w:rsidR="00243F4C">
              <w:rPr>
                <w:rFonts w:ascii="宋体" w:hAnsi="宋体" w:cs="Arial" w:hint="eastAsia"/>
                <w:szCs w:val="21"/>
              </w:rPr>
              <w:t>张海燕</w:t>
            </w:r>
            <w:r>
              <w:rPr>
                <w:rFonts w:ascii="宋体" w:hAnsi="宋体" w:cs="Arial" w:hint="eastAsia"/>
                <w:szCs w:val="21"/>
              </w:rPr>
              <w:t xml:space="preserve"> </w:t>
            </w:r>
            <w:r>
              <w:rPr>
                <w:rFonts w:ascii="宋体" w:hAnsi="宋体" w:cs="Arial"/>
                <w:szCs w:val="21"/>
              </w:rPr>
              <w:t xml:space="preserve"> </w:t>
            </w:r>
            <w:r>
              <w:rPr>
                <w:rFonts w:hint="eastAsia"/>
                <w:sz w:val="24"/>
                <w:szCs w:val="24"/>
              </w:rPr>
              <w:t>陪同人员：陈志勇</w:t>
            </w:r>
          </w:p>
        </w:tc>
        <w:tc>
          <w:tcPr>
            <w:tcW w:w="1585" w:type="dxa"/>
            <w:vMerge w:val="restart"/>
            <w:vAlign w:val="center"/>
          </w:tcPr>
          <w:p w14:paraId="0DA9AFD0" w14:textId="77777777" w:rsidR="0026583B" w:rsidRDefault="00195121">
            <w:pPr>
              <w:rPr>
                <w:sz w:val="24"/>
                <w:szCs w:val="24"/>
              </w:rPr>
            </w:pPr>
            <w:r>
              <w:rPr>
                <w:rFonts w:hint="eastAsia"/>
                <w:sz w:val="24"/>
                <w:szCs w:val="24"/>
              </w:rPr>
              <w:t>判定</w:t>
            </w:r>
          </w:p>
        </w:tc>
      </w:tr>
      <w:tr w:rsidR="0026583B" w14:paraId="66AE0BAF" w14:textId="77777777" w:rsidTr="00791322">
        <w:trPr>
          <w:trHeight w:val="403"/>
        </w:trPr>
        <w:tc>
          <w:tcPr>
            <w:tcW w:w="2160" w:type="dxa"/>
            <w:vMerge/>
            <w:vAlign w:val="center"/>
          </w:tcPr>
          <w:p w14:paraId="0F6E90D5" w14:textId="77777777" w:rsidR="0026583B" w:rsidRDefault="0026583B"/>
        </w:tc>
        <w:tc>
          <w:tcPr>
            <w:tcW w:w="960" w:type="dxa"/>
            <w:vMerge/>
            <w:vAlign w:val="center"/>
          </w:tcPr>
          <w:p w14:paraId="1FB6F9DF" w14:textId="77777777" w:rsidR="0026583B" w:rsidRDefault="0026583B"/>
        </w:tc>
        <w:tc>
          <w:tcPr>
            <w:tcW w:w="10004" w:type="dxa"/>
            <w:vAlign w:val="center"/>
          </w:tcPr>
          <w:p w14:paraId="499CA638" w14:textId="375DDB67" w:rsidR="0026583B" w:rsidRDefault="00195121" w:rsidP="00791322">
            <w:pPr>
              <w:spacing w:before="120"/>
            </w:pPr>
            <w:r>
              <w:rPr>
                <w:rFonts w:hint="eastAsia"/>
                <w:sz w:val="24"/>
                <w:szCs w:val="24"/>
              </w:rPr>
              <w:t>审核员：</w:t>
            </w:r>
            <w:r>
              <w:rPr>
                <w:rFonts w:ascii="宋体" w:hAnsi="宋体" w:cs="Arial" w:hint="eastAsia"/>
                <w:szCs w:val="21"/>
              </w:rPr>
              <w:t>任泽华</w:t>
            </w:r>
            <w:r w:rsidR="00807E8E">
              <w:rPr>
                <w:rFonts w:ascii="宋体" w:hAnsi="宋体" w:cs="Arial" w:hint="eastAsia"/>
                <w:szCs w:val="21"/>
              </w:rPr>
              <w:t>、应红艳</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w:t>
            </w:r>
            <w:r w:rsidR="00243F4C">
              <w:rPr>
                <w:rFonts w:ascii="宋体" w:hAnsi="宋体" w:cs="Arial"/>
                <w:szCs w:val="21"/>
              </w:rPr>
              <w:t>1</w:t>
            </w:r>
            <w:r>
              <w:rPr>
                <w:rFonts w:ascii="宋体" w:hAnsi="宋体" w:cs="Arial" w:hint="eastAsia"/>
                <w:szCs w:val="21"/>
              </w:rPr>
              <w:t>年</w:t>
            </w:r>
            <w:r>
              <w:rPr>
                <w:rFonts w:ascii="宋体" w:hAnsi="宋体" w:cs="Arial"/>
                <w:szCs w:val="21"/>
              </w:rPr>
              <w:t>11</w:t>
            </w:r>
            <w:r>
              <w:rPr>
                <w:rFonts w:ascii="宋体" w:hAnsi="宋体" w:cs="Arial" w:hint="eastAsia"/>
                <w:szCs w:val="21"/>
              </w:rPr>
              <w:t>月</w:t>
            </w:r>
            <w:r w:rsidR="00D926A5">
              <w:rPr>
                <w:rFonts w:ascii="宋体" w:hAnsi="宋体" w:cs="Arial"/>
                <w:szCs w:val="21"/>
              </w:rPr>
              <w:t>14</w:t>
            </w:r>
            <w:r w:rsidR="00D926A5">
              <w:rPr>
                <w:rFonts w:ascii="宋体" w:hAnsi="宋体" w:cs="Arial" w:hint="eastAsia"/>
                <w:szCs w:val="21"/>
              </w:rPr>
              <w:t>-</w:t>
            </w:r>
            <w:r w:rsidR="00D926A5">
              <w:rPr>
                <w:rFonts w:ascii="宋体" w:hAnsi="宋体" w:cs="Arial"/>
                <w:szCs w:val="21"/>
              </w:rPr>
              <w:t>16</w:t>
            </w:r>
            <w:r>
              <w:rPr>
                <w:rFonts w:ascii="宋体" w:hAnsi="宋体" w:cs="Arial" w:hint="eastAsia"/>
                <w:szCs w:val="21"/>
              </w:rPr>
              <w:t>日</w:t>
            </w:r>
          </w:p>
        </w:tc>
        <w:tc>
          <w:tcPr>
            <w:tcW w:w="1585" w:type="dxa"/>
            <w:vMerge/>
          </w:tcPr>
          <w:p w14:paraId="19A193C1" w14:textId="77777777" w:rsidR="0026583B" w:rsidRDefault="0026583B"/>
        </w:tc>
      </w:tr>
      <w:tr w:rsidR="0026583B" w14:paraId="461AB86F" w14:textId="77777777" w:rsidTr="00791322">
        <w:trPr>
          <w:trHeight w:val="516"/>
        </w:trPr>
        <w:tc>
          <w:tcPr>
            <w:tcW w:w="2160" w:type="dxa"/>
            <w:vMerge/>
            <w:vAlign w:val="center"/>
          </w:tcPr>
          <w:p w14:paraId="3E0317BC" w14:textId="77777777" w:rsidR="0026583B" w:rsidRDefault="0026583B"/>
        </w:tc>
        <w:tc>
          <w:tcPr>
            <w:tcW w:w="960" w:type="dxa"/>
            <w:vMerge/>
            <w:vAlign w:val="center"/>
          </w:tcPr>
          <w:p w14:paraId="17B25500" w14:textId="77777777" w:rsidR="0026583B" w:rsidRDefault="0026583B"/>
        </w:tc>
        <w:tc>
          <w:tcPr>
            <w:tcW w:w="10004" w:type="dxa"/>
            <w:vAlign w:val="center"/>
          </w:tcPr>
          <w:p w14:paraId="2F73A257" w14:textId="2347F018" w:rsidR="0026583B" w:rsidRDefault="00195121" w:rsidP="00791322">
            <w:pPr>
              <w:rPr>
                <w:sz w:val="24"/>
                <w:szCs w:val="24"/>
              </w:rPr>
            </w:pPr>
            <w:r>
              <w:rPr>
                <w:rFonts w:hint="eastAsia"/>
                <w:sz w:val="24"/>
                <w:szCs w:val="24"/>
              </w:rPr>
              <w:t>审核条款：</w:t>
            </w:r>
            <w:r>
              <w:rPr>
                <w:rFonts w:ascii="宋体" w:hAnsi="宋体" w:cs="Arial"/>
                <w:szCs w:val="21"/>
              </w:rPr>
              <w:t>Q:5.3/6.2/7.1.3</w:t>
            </w:r>
            <w:r>
              <w:rPr>
                <w:rFonts w:ascii="宋体" w:hAnsi="宋体" w:cs="Arial" w:hint="eastAsia"/>
                <w:szCs w:val="21"/>
              </w:rPr>
              <w:t>/</w:t>
            </w:r>
            <w:r>
              <w:rPr>
                <w:rFonts w:ascii="宋体" w:hAnsi="宋体" w:cs="Arial"/>
                <w:szCs w:val="21"/>
              </w:rPr>
              <w:t>7.1.4/7.1.5</w:t>
            </w:r>
            <w:r>
              <w:rPr>
                <w:rFonts w:ascii="宋体" w:hAnsi="宋体" w:cs="Arial" w:hint="eastAsia"/>
                <w:szCs w:val="21"/>
              </w:rPr>
              <w:t>/</w:t>
            </w:r>
            <w:r>
              <w:rPr>
                <w:rFonts w:ascii="宋体" w:hAnsi="宋体" w:cs="Arial"/>
                <w:szCs w:val="21"/>
              </w:rPr>
              <w:t>7.4/8.1/8.3/</w:t>
            </w:r>
            <w:r w:rsidR="00A106E6">
              <w:rPr>
                <w:rFonts w:ascii="宋体" w:hAnsi="宋体" w:cs="Arial"/>
                <w:szCs w:val="21"/>
              </w:rPr>
              <w:t>8.4/</w:t>
            </w:r>
            <w:r>
              <w:rPr>
                <w:rFonts w:ascii="宋体" w:hAnsi="宋体" w:cs="Arial"/>
                <w:szCs w:val="21"/>
              </w:rPr>
              <w:t>8.5.1</w:t>
            </w:r>
            <w:r>
              <w:rPr>
                <w:rFonts w:ascii="宋体" w:hAnsi="宋体" w:cs="Arial" w:hint="eastAsia"/>
                <w:szCs w:val="21"/>
              </w:rPr>
              <w:t>-</w:t>
            </w:r>
            <w:r>
              <w:rPr>
                <w:rFonts w:ascii="宋体" w:hAnsi="宋体" w:cs="Arial"/>
                <w:szCs w:val="21"/>
              </w:rPr>
              <w:t>8.5.4/8.6/8.7</w:t>
            </w:r>
          </w:p>
        </w:tc>
        <w:tc>
          <w:tcPr>
            <w:tcW w:w="1585" w:type="dxa"/>
            <w:vMerge/>
          </w:tcPr>
          <w:p w14:paraId="0227A612" w14:textId="77777777" w:rsidR="0026583B" w:rsidRDefault="0026583B"/>
        </w:tc>
      </w:tr>
      <w:tr w:rsidR="0026583B" w14:paraId="1CED447A" w14:textId="77777777">
        <w:trPr>
          <w:trHeight w:val="1255"/>
        </w:trPr>
        <w:tc>
          <w:tcPr>
            <w:tcW w:w="2160" w:type="dxa"/>
          </w:tcPr>
          <w:p w14:paraId="0A226780" w14:textId="77777777" w:rsidR="0026583B" w:rsidRDefault="00195121">
            <w:r>
              <w:rPr>
                <w:rFonts w:ascii="宋体" w:hAnsi="宋体" w:cs="Arial" w:hint="eastAsia"/>
                <w:szCs w:val="21"/>
              </w:rPr>
              <w:t>组织的岗位、职责和权限</w:t>
            </w:r>
          </w:p>
        </w:tc>
        <w:tc>
          <w:tcPr>
            <w:tcW w:w="960" w:type="dxa"/>
          </w:tcPr>
          <w:p w14:paraId="64E95691" w14:textId="77777777" w:rsidR="0026583B" w:rsidRDefault="00195121">
            <w:r>
              <w:rPr>
                <w:rFonts w:ascii="宋体" w:hAnsi="宋体" w:cs="Arial"/>
                <w:szCs w:val="21"/>
              </w:rPr>
              <w:t>Q:5.3</w:t>
            </w:r>
            <w:r>
              <w:t xml:space="preserve"> </w:t>
            </w:r>
          </w:p>
        </w:tc>
        <w:tc>
          <w:tcPr>
            <w:tcW w:w="10004" w:type="dxa"/>
          </w:tcPr>
          <w:p w14:paraId="66AAD3F0" w14:textId="0C305202" w:rsidR="0026583B" w:rsidRDefault="00195121">
            <w:pPr>
              <w:spacing w:line="280" w:lineRule="exact"/>
              <w:ind w:firstLine="420"/>
              <w:rPr>
                <w:color w:val="000000"/>
                <w:szCs w:val="21"/>
              </w:rPr>
            </w:pPr>
            <w:r>
              <w:rPr>
                <w:rFonts w:hint="eastAsia"/>
                <w:color w:val="000000"/>
                <w:szCs w:val="21"/>
              </w:rPr>
              <w:t>本公司提供的产品主要为</w:t>
            </w:r>
            <w:r w:rsidR="00D926A5">
              <w:rPr>
                <w:color w:val="000000"/>
                <w:szCs w:val="21"/>
              </w:rPr>
              <w:t>物业管理服务</w:t>
            </w:r>
            <w:r>
              <w:rPr>
                <w:color w:val="000000"/>
                <w:szCs w:val="21"/>
              </w:rPr>
              <w:t>（</w:t>
            </w:r>
            <w:r w:rsidR="00D926A5">
              <w:rPr>
                <w:rFonts w:hint="eastAsia"/>
                <w:color w:val="000000"/>
                <w:szCs w:val="21"/>
              </w:rPr>
              <w:t>岗亭、保洁、绿化、安全检查</w:t>
            </w:r>
            <w:r>
              <w:rPr>
                <w:color w:val="000000"/>
                <w:szCs w:val="21"/>
              </w:rPr>
              <w:t>）及相关活动</w:t>
            </w:r>
            <w:r>
              <w:rPr>
                <w:rFonts w:hint="eastAsia"/>
                <w:color w:val="000000"/>
                <w:szCs w:val="21"/>
              </w:rPr>
              <w:t>。本部门主要负责</w:t>
            </w:r>
            <w:r w:rsidR="00D926A5">
              <w:rPr>
                <w:rFonts w:hint="eastAsia"/>
                <w:color w:val="000000"/>
                <w:szCs w:val="21"/>
              </w:rPr>
              <w:t>物业管理服务</w:t>
            </w:r>
            <w:r>
              <w:rPr>
                <w:rFonts w:hint="eastAsia"/>
                <w:color w:val="000000"/>
                <w:szCs w:val="21"/>
              </w:rPr>
              <w:t>实现的策划；负责</w:t>
            </w:r>
            <w:r w:rsidR="00D926A5">
              <w:rPr>
                <w:rFonts w:hint="eastAsia"/>
                <w:color w:val="000000"/>
                <w:szCs w:val="21"/>
              </w:rPr>
              <w:t>物业管理服务</w:t>
            </w:r>
            <w:r>
              <w:rPr>
                <w:rFonts w:hint="eastAsia"/>
                <w:color w:val="000000"/>
                <w:szCs w:val="21"/>
              </w:rPr>
              <w:t>具体提供、控制、放行及售后、技术方案提供及相关质量管理活动的实施与执行。</w:t>
            </w:r>
          </w:p>
          <w:p w14:paraId="4291812B" w14:textId="717D9D29" w:rsidR="0026583B" w:rsidRDefault="00195121">
            <w:pPr>
              <w:spacing w:line="280" w:lineRule="exact"/>
              <w:ind w:firstLine="420"/>
              <w:rPr>
                <w:color w:val="000000"/>
                <w:szCs w:val="21"/>
              </w:rPr>
            </w:pPr>
            <w:r>
              <w:rPr>
                <w:rFonts w:hint="eastAsia"/>
                <w:color w:val="000000"/>
                <w:szCs w:val="21"/>
              </w:rPr>
              <w:t>与</w:t>
            </w:r>
            <w:r w:rsidR="00D926A5">
              <w:rPr>
                <w:rFonts w:hint="eastAsia"/>
                <w:color w:val="000000"/>
                <w:szCs w:val="21"/>
              </w:rPr>
              <w:t>项目部</w:t>
            </w:r>
            <w:r>
              <w:rPr>
                <w:rFonts w:hint="eastAsia"/>
                <w:color w:val="000000"/>
                <w:szCs w:val="21"/>
              </w:rPr>
              <w:t>负责人沟通，描述的职责和权限与质量管理体系的职能分配表基本一致。</w:t>
            </w:r>
          </w:p>
          <w:p w14:paraId="6315266F" w14:textId="77777777" w:rsidR="0026583B" w:rsidRDefault="00195121">
            <w:pPr>
              <w:spacing w:line="280" w:lineRule="exact"/>
              <w:ind w:firstLine="420"/>
              <w:rPr>
                <w:b/>
                <w:color w:val="000000"/>
                <w:szCs w:val="21"/>
              </w:rPr>
            </w:pPr>
            <w:r>
              <w:rPr>
                <w:rFonts w:hint="eastAsia"/>
                <w:color w:val="000000"/>
                <w:szCs w:val="21"/>
              </w:rPr>
              <w:t>有办公桌、电脑、空调以及安保用品等能满足部门体系运行需求。</w:t>
            </w:r>
          </w:p>
        </w:tc>
        <w:tc>
          <w:tcPr>
            <w:tcW w:w="1585" w:type="dxa"/>
          </w:tcPr>
          <w:p w14:paraId="3D706C08" w14:textId="77777777" w:rsidR="0026583B" w:rsidRDefault="00195121">
            <w:r>
              <w:rPr>
                <w:rFonts w:hint="eastAsia"/>
              </w:rPr>
              <w:t>Y</w:t>
            </w:r>
          </w:p>
        </w:tc>
      </w:tr>
      <w:tr w:rsidR="0026583B" w14:paraId="71DEC81E" w14:textId="77777777">
        <w:trPr>
          <w:trHeight w:val="1968"/>
        </w:trPr>
        <w:tc>
          <w:tcPr>
            <w:tcW w:w="2160" w:type="dxa"/>
          </w:tcPr>
          <w:p w14:paraId="5568C06E" w14:textId="77777777" w:rsidR="0026583B" w:rsidRDefault="00195121">
            <w:r>
              <w:rPr>
                <w:rFonts w:ascii="宋体" w:hAnsi="宋体" w:cs="Arial" w:hint="eastAsia"/>
                <w:szCs w:val="21"/>
              </w:rPr>
              <w:t>质量目标</w:t>
            </w:r>
          </w:p>
        </w:tc>
        <w:tc>
          <w:tcPr>
            <w:tcW w:w="960" w:type="dxa"/>
          </w:tcPr>
          <w:p w14:paraId="2EAB1A12" w14:textId="77777777" w:rsidR="0026583B" w:rsidRDefault="00195121">
            <w:r>
              <w:rPr>
                <w:rFonts w:ascii="宋体" w:hAnsi="宋体" w:cs="Arial"/>
                <w:szCs w:val="21"/>
              </w:rPr>
              <w:t>Q:6.2</w:t>
            </w:r>
          </w:p>
        </w:tc>
        <w:tc>
          <w:tcPr>
            <w:tcW w:w="10004" w:type="dxa"/>
          </w:tcPr>
          <w:p w14:paraId="399B415B" w14:textId="77777777" w:rsidR="00994D38" w:rsidRDefault="00195121" w:rsidP="004E63BE">
            <w:pPr>
              <w:snapToGrid w:val="0"/>
              <w:ind w:firstLineChars="200" w:firstLine="420"/>
              <w:jc w:val="left"/>
              <w:rPr>
                <w:color w:val="000000"/>
                <w:szCs w:val="21"/>
              </w:rPr>
            </w:pPr>
            <w:r>
              <w:rPr>
                <w:rFonts w:hint="eastAsia"/>
                <w:color w:val="000000"/>
                <w:szCs w:val="21"/>
              </w:rPr>
              <w:t>涉及</w:t>
            </w:r>
            <w:r w:rsidR="00D926A5">
              <w:rPr>
                <w:rFonts w:hint="eastAsia"/>
                <w:color w:val="000000"/>
                <w:szCs w:val="21"/>
              </w:rPr>
              <w:t>项目部</w:t>
            </w:r>
            <w:r>
              <w:rPr>
                <w:rFonts w:hint="eastAsia"/>
                <w:color w:val="000000"/>
                <w:szCs w:val="21"/>
              </w:rPr>
              <w:t>的质量管理目标及完成情况：</w:t>
            </w:r>
          </w:p>
          <w:p w14:paraId="63AF6C64" w14:textId="142725D0" w:rsidR="0026583B" w:rsidRDefault="00994D38" w:rsidP="004E63BE">
            <w:pPr>
              <w:snapToGrid w:val="0"/>
              <w:ind w:firstLineChars="200" w:firstLine="420"/>
              <w:jc w:val="left"/>
              <w:rPr>
                <w:color w:val="000000"/>
                <w:szCs w:val="21"/>
                <w:highlight w:val="yellow"/>
              </w:rPr>
            </w:pPr>
            <w:r>
              <w:rPr>
                <w:noProof/>
              </w:rPr>
              <w:drawing>
                <wp:inline distT="0" distB="0" distL="0" distR="0" wp14:anchorId="55942A8F" wp14:editId="30318658">
                  <wp:extent cx="6215380" cy="25298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5380" cy="2529840"/>
                          </a:xfrm>
                          <a:prstGeom prst="rect">
                            <a:avLst/>
                          </a:prstGeom>
                        </pic:spPr>
                      </pic:pic>
                    </a:graphicData>
                  </a:graphic>
                </wp:inline>
              </w:drawing>
            </w:r>
            <w:r w:rsidR="00195121">
              <w:rPr>
                <w:rFonts w:hint="eastAsia"/>
                <w:color w:val="000000"/>
                <w:szCs w:val="21"/>
              </w:rPr>
              <w:t>目标可测量，与公司方针一致。根据提供的数据显示，以上管理目标已全部完成，考核：曲俊豪</w:t>
            </w:r>
            <w:r w:rsidR="00195121">
              <w:rPr>
                <w:rFonts w:hint="eastAsia"/>
                <w:color w:val="000000"/>
                <w:szCs w:val="21"/>
              </w:rPr>
              <w:t xml:space="preserve"> </w:t>
            </w:r>
            <w:r w:rsidR="00195121">
              <w:rPr>
                <w:color w:val="000000"/>
                <w:szCs w:val="21"/>
              </w:rPr>
              <w:t xml:space="preserve"> </w:t>
            </w:r>
            <w:r w:rsidR="00195121">
              <w:rPr>
                <w:rFonts w:hint="eastAsia"/>
                <w:color w:val="000000"/>
                <w:szCs w:val="21"/>
              </w:rPr>
              <w:t>审批：焦德</w:t>
            </w:r>
            <w:proofErr w:type="gramStart"/>
            <w:r w:rsidR="00195121">
              <w:rPr>
                <w:rFonts w:hint="eastAsia"/>
                <w:color w:val="000000"/>
                <w:szCs w:val="21"/>
              </w:rPr>
              <w:t>尚</w:t>
            </w:r>
            <w:proofErr w:type="gramEnd"/>
            <w:r w:rsidR="00195121">
              <w:rPr>
                <w:rFonts w:hint="eastAsia"/>
                <w:color w:val="000000"/>
                <w:szCs w:val="21"/>
              </w:rPr>
              <w:t>。</w:t>
            </w:r>
          </w:p>
        </w:tc>
        <w:tc>
          <w:tcPr>
            <w:tcW w:w="1585" w:type="dxa"/>
          </w:tcPr>
          <w:p w14:paraId="5BDE152A" w14:textId="77777777" w:rsidR="0026583B" w:rsidRDefault="00195121">
            <w:r>
              <w:rPr>
                <w:rFonts w:hint="eastAsia"/>
              </w:rPr>
              <w:t>Y</w:t>
            </w:r>
          </w:p>
        </w:tc>
      </w:tr>
      <w:tr w:rsidR="0026583B" w14:paraId="7DF78AE4" w14:textId="77777777">
        <w:trPr>
          <w:trHeight w:val="419"/>
        </w:trPr>
        <w:tc>
          <w:tcPr>
            <w:tcW w:w="2160" w:type="dxa"/>
          </w:tcPr>
          <w:p w14:paraId="0AB01B44" w14:textId="77777777" w:rsidR="0026583B" w:rsidRDefault="00195121">
            <w:pPr>
              <w:spacing w:line="280" w:lineRule="exact"/>
              <w:rPr>
                <w:rFonts w:ascii="宋体" w:hAnsi="宋体" w:cs="宋体"/>
                <w:szCs w:val="21"/>
              </w:rPr>
            </w:pPr>
            <w:r>
              <w:rPr>
                <w:rFonts w:ascii="宋体" w:hAnsi="宋体" w:cs="宋体" w:hint="eastAsia"/>
                <w:szCs w:val="21"/>
              </w:rPr>
              <w:t>基础设施</w:t>
            </w:r>
          </w:p>
          <w:p w14:paraId="2112B6A1" w14:textId="77777777" w:rsidR="0026583B" w:rsidRDefault="00195121">
            <w:pPr>
              <w:spacing w:line="280" w:lineRule="exact"/>
              <w:rPr>
                <w:rFonts w:ascii="宋体" w:hAnsi="宋体" w:cs="宋体"/>
                <w:szCs w:val="21"/>
              </w:rPr>
            </w:pPr>
            <w:r>
              <w:rPr>
                <w:rFonts w:ascii="宋体" w:hAnsi="宋体" w:cs="宋体" w:hint="eastAsia"/>
                <w:szCs w:val="21"/>
              </w:rPr>
              <w:lastRenderedPageBreak/>
              <w:t>运行环境</w:t>
            </w:r>
          </w:p>
          <w:p w14:paraId="65F4F76F" w14:textId="77777777" w:rsidR="0026583B" w:rsidRDefault="00195121">
            <w:pPr>
              <w:spacing w:line="280" w:lineRule="exact"/>
              <w:rPr>
                <w:rFonts w:ascii="宋体" w:hAnsi="宋体" w:cs="宋体"/>
                <w:szCs w:val="21"/>
              </w:rPr>
            </w:pPr>
            <w:r>
              <w:rPr>
                <w:rFonts w:ascii="宋体" w:hAnsi="宋体" w:cs="宋体" w:hint="eastAsia"/>
                <w:szCs w:val="21"/>
              </w:rPr>
              <w:t>监视和测量资源管理管理</w:t>
            </w:r>
          </w:p>
        </w:tc>
        <w:tc>
          <w:tcPr>
            <w:tcW w:w="960" w:type="dxa"/>
          </w:tcPr>
          <w:p w14:paraId="01C538F7" w14:textId="77777777" w:rsidR="0026583B" w:rsidRDefault="00195121">
            <w:pPr>
              <w:spacing w:line="280" w:lineRule="exact"/>
              <w:rPr>
                <w:rFonts w:ascii="宋体" w:hAnsi="宋体" w:cs="宋体"/>
                <w:szCs w:val="21"/>
              </w:rPr>
            </w:pPr>
            <w:r>
              <w:rPr>
                <w:rFonts w:ascii="宋体" w:hAnsi="宋体" w:cs="宋体" w:hint="eastAsia"/>
                <w:szCs w:val="21"/>
              </w:rPr>
              <w:lastRenderedPageBreak/>
              <w:t>Q</w:t>
            </w:r>
            <w:r>
              <w:rPr>
                <w:rFonts w:ascii="宋体" w:hAnsi="宋体" w:cs="宋体"/>
                <w:szCs w:val="21"/>
              </w:rPr>
              <w:t>7.1.3</w:t>
            </w:r>
          </w:p>
          <w:p w14:paraId="062714D4" w14:textId="77777777" w:rsidR="0026583B" w:rsidRDefault="00195121">
            <w:pPr>
              <w:spacing w:line="280" w:lineRule="exact"/>
              <w:rPr>
                <w:rFonts w:ascii="宋体" w:hAnsi="宋体" w:cs="宋体"/>
                <w:szCs w:val="21"/>
              </w:rPr>
            </w:pPr>
            <w:r>
              <w:rPr>
                <w:rFonts w:ascii="宋体" w:hAnsi="宋体" w:cs="宋体" w:hint="eastAsia"/>
                <w:szCs w:val="21"/>
              </w:rPr>
              <w:lastRenderedPageBreak/>
              <w:t>Q</w:t>
            </w:r>
            <w:r>
              <w:rPr>
                <w:rFonts w:ascii="宋体" w:hAnsi="宋体" w:cs="宋体"/>
                <w:szCs w:val="21"/>
              </w:rPr>
              <w:t>7.1.4</w:t>
            </w:r>
          </w:p>
          <w:p w14:paraId="2456CC3B" w14:textId="77777777" w:rsidR="0026583B" w:rsidRDefault="00195121">
            <w:pPr>
              <w:spacing w:line="280" w:lineRule="exact"/>
              <w:rPr>
                <w:rFonts w:ascii="宋体" w:hAnsi="宋体" w:cs="宋体"/>
                <w:szCs w:val="21"/>
              </w:rPr>
            </w:pPr>
            <w:r>
              <w:rPr>
                <w:rFonts w:ascii="宋体" w:hAnsi="宋体" w:cs="宋体" w:hint="eastAsia"/>
                <w:szCs w:val="21"/>
              </w:rPr>
              <w:t>Q</w:t>
            </w:r>
            <w:r>
              <w:rPr>
                <w:rFonts w:ascii="宋体" w:hAnsi="宋体" w:cs="宋体"/>
                <w:szCs w:val="21"/>
              </w:rPr>
              <w:t>7.1.5</w:t>
            </w:r>
          </w:p>
        </w:tc>
        <w:tc>
          <w:tcPr>
            <w:tcW w:w="10004" w:type="dxa"/>
            <w:vAlign w:val="center"/>
          </w:tcPr>
          <w:p w14:paraId="30E5BB48" w14:textId="6135528E" w:rsidR="0026583B" w:rsidRDefault="00195121">
            <w:pPr>
              <w:spacing w:line="280" w:lineRule="exact"/>
              <w:ind w:firstLineChars="200" w:firstLine="420"/>
              <w:rPr>
                <w:rFonts w:ascii="宋体" w:hAnsi="宋体" w:cs="宋体"/>
                <w:szCs w:val="21"/>
              </w:rPr>
            </w:pPr>
            <w:r>
              <w:rPr>
                <w:rFonts w:ascii="宋体" w:hAnsi="宋体" w:cs="宋体" w:hint="eastAsia"/>
                <w:szCs w:val="21"/>
              </w:rPr>
              <w:lastRenderedPageBreak/>
              <w:t>组织提供的</w:t>
            </w:r>
            <w:r w:rsidR="00D926A5">
              <w:rPr>
                <w:color w:val="000000"/>
                <w:szCs w:val="21"/>
              </w:rPr>
              <w:t>物业管理服务</w:t>
            </w:r>
            <w:r>
              <w:rPr>
                <w:color w:val="000000"/>
                <w:szCs w:val="21"/>
              </w:rPr>
              <w:t>（</w:t>
            </w:r>
            <w:r w:rsidR="004E63BE">
              <w:rPr>
                <w:color w:val="000000"/>
                <w:szCs w:val="21"/>
              </w:rPr>
              <w:t>岗亭、保洁、绿化、安全检查</w:t>
            </w:r>
            <w:r>
              <w:rPr>
                <w:color w:val="000000"/>
                <w:szCs w:val="21"/>
              </w:rPr>
              <w:t>）及相关活动</w:t>
            </w:r>
            <w:r>
              <w:rPr>
                <w:rFonts w:hint="eastAsia"/>
                <w:color w:val="000000"/>
                <w:szCs w:val="21"/>
              </w:rPr>
              <w:t>，所使用的</w:t>
            </w:r>
            <w:proofErr w:type="gramStart"/>
            <w:r>
              <w:rPr>
                <w:rFonts w:hint="eastAsia"/>
                <w:color w:val="000000"/>
                <w:szCs w:val="21"/>
              </w:rPr>
              <w:t>的</w:t>
            </w:r>
            <w:proofErr w:type="gramEnd"/>
            <w:r>
              <w:rPr>
                <w:rFonts w:hint="eastAsia"/>
                <w:color w:val="000000"/>
                <w:szCs w:val="21"/>
              </w:rPr>
              <w:t>基础设施和监视和</w:t>
            </w:r>
            <w:r>
              <w:rPr>
                <w:rFonts w:hint="eastAsia"/>
                <w:color w:val="000000"/>
                <w:szCs w:val="21"/>
              </w:rPr>
              <w:lastRenderedPageBreak/>
              <w:t>测量资源有一定的</w:t>
            </w:r>
            <w:proofErr w:type="gramStart"/>
            <w:r>
              <w:rPr>
                <w:rFonts w:hint="eastAsia"/>
                <w:color w:val="000000"/>
                <w:szCs w:val="21"/>
              </w:rPr>
              <w:t>的</w:t>
            </w:r>
            <w:proofErr w:type="gramEnd"/>
            <w:r>
              <w:rPr>
                <w:rFonts w:hint="eastAsia"/>
                <w:color w:val="000000"/>
                <w:szCs w:val="21"/>
              </w:rPr>
              <w:t>共通性。</w:t>
            </w:r>
            <w:r>
              <w:rPr>
                <w:rFonts w:ascii="宋体" w:hAnsi="宋体" w:cs="宋体" w:hint="eastAsia"/>
                <w:szCs w:val="21"/>
              </w:rPr>
              <w:t>在手册中7</w:t>
            </w:r>
            <w:r>
              <w:rPr>
                <w:rFonts w:ascii="宋体" w:hAnsi="宋体" w:cs="宋体"/>
                <w:szCs w:val="21"/>
              </w:rPr>
              <w:t>.1.3</w:t>
            </w:r>
            <w:r>
              <w:rPr>
                <w:rFonts w:ascii="宋体" w:hAnsi="宋体" w:cs="宋体" w:hint="eastAsia"/>
                <w:szCs w:val="21"/>
              </w:rPr>
              <w:t>中对基础设施，7</w:t>
            </w:r>
            <w:r>
              <w:rPr>
                <w:rFonts w:ascii="宋体" w:hAnsi="宋体" w:cs="宋体"/>
                <w:szCs w:val="21"/>
              </w:rPr>
              <w:t>.1.5</w:t>
            </w:r>
            <w:r>
              <w:rPr>
                <w:rFonts w:ascii="宋体" w:hAnsi="宋体" w:cs="宋体" w:hint="eastAsia"/>
                <w:szCs w:val="21"/>
              </w:rPr>
              <w:t>中对监视和测量资源管理进行了规定。提供了程序文件</w:t>
            </w:r>
            <w:r>
              <w:rPr>
                <w:rFonts w:ascii="宋体" w:hAnsi="宋体" w:hint="eastAsia"/>
                <w:color w:val="000000"/>
                <w:szCs w:val="21"/>
              </w:rPr>
              <w:t>《</w:t>
            </w:r>
            <w:r>
              <w:rPr>
                <w:rFonts w:ascii="宋体" w:hAnsi="宋体" w:hint="eastAsia"/>
                <w:szCs w:val="21"/>
              </w:rPr>
              <w:t>基础设施与工作环境控制程序》和</w:t>
            </w:r>
            <w:r>
              <w:rPr>
                <w:rFonts w:ascii="宋体" w:hAnsi="宋体" w:cs="宋体" w:hint="eastAsia"/>
                <w:szCs w:val="21"/>
              </w:rPr>
              <w:t>《</w:t>
            </w:r>
            <w:r>
              <w:rPr>
                <w:rFonts w:ascii="宋体" w:hAnsi="宋体" w:hint="eastAsia"/>
                <w:szCs w:val="21"/>
              </w:rPr>
              <w:t>监视和测量资源控制程序</w:t>
            </w:r>
            <w:r>
              <w:rPr>
                <w:rFonts w:ascii="宋体" w:hAnsi="宋体" w:cs="宋体" w:hint="eastAsia"/>
                <w:szCs w:val="21"/>
              </w:rPr>
              <w:t>》。</w:t>
            </w:r>
          </w:p>
          <w:p w14:paraId="784E8B2A" w14:textId="280520B6" w:rsidR="0026583B" w:rsidRDefault="00195121">
            <w:pPr>
              <w:spacing w:line="280" w:lineRule="exact"/>
              <w:ind w:firstLineChars="200" w:firstLine="420"/>
              <w:rPr>
                <w:rFonts w:ascii="宋体" w:hAnsi="宋体" w:cs="宋体"/>
                <w:szCs w:val="21"/>
              </w:rPr>
            </w:pPr>
            <w:r>
              <w:rPr>
                <w:rFonts w:ascii="宋体" w:hAnsi="宋体" w:cs="宋体" w:hint="eastAsia"/>
                <w:szCs w:val="21"/>
              </w:rPr>
              <w:t>查看所提供的设备台账清单，</w:t>
            </w:r>
            <w:r w:rsidR="00D926A5">
              <w:rPr>
                <w:rFonts w:ascii="宋体" w:hAnsi="宋体" w:cs="宋体" w:hint="eastAsia"/>
                <w:szCs w:val="21"/>
              </w:rPr>
              <w:t>物业管理服务</w:t>
            </w:r>
            <w:r>
              <w:rPr>
                <w:rFonts w:ascii="宋体" w:hAnsi="宋体" w:cs="宋体" w:hint="eastAsia"/>
                <w:szCs w:val="21"/>
              </w:rPr>
              <w:t>过程中使用的设备：办公室过程使用电话、电脑、网络、复印机等，以上设备配置适宜</w:t>
            </w:r>
            <w:r w:rsidRPr="00954A86">
              <w:rPr>
                <w:rFonts w:ascii="宋体" w:hAnsi="宋体" w:cs="宋体" w:hint="eastAsia"/>
                <w:szCs w:val="21"/>
              </w:rPr>
              <w:t>，能确保服务的实现。所使用的</w:t>
            </w:r>
            <w:r w:rsidR="00D926A5">
              <w:rPr>
                <w:rFonts w:ascii="宋体" w:hAnsi="宋体" w:cs="宋体" w:hint="eastAsia"/>
                <w:szCs w:val="21"/>
              </w:rPr>
              <w:t>物业管理</w:t>
            </w:r>
            <w:r w:rsidRPr="00954A86">
              <w:rPr>
                <w:rFonts w:ascii="宋体" w:hAnsi="宋体" w:cs="宋体" w:hint="eastAsia"/>
                <w:szCs w:val="21"/>
              </w:rPr>
              <w:t>的工具，主要由业主方提供，如应急照明灯、消防泵、烟雾报警器、监控摄像头、对讲机等；对</w:t>
            </w:r>
            <w:proofErr w:type="gramStart"/>
            <w:r w:rsidRPr="00954A86">
              <w:rPr>
                <w:rFonts w:ascii="宋体" w:hAnsi="宋体" w:cs="宋体" w:hint="eastAsia"/>
                <w:szCs w:val="21"/>
              </w:rPr>
              <w:t>上述工</w:t>
            </w:r>
            <w:proofErr w:type="gramEnd"/>
            <w:r w:rsidRPr="00954A86">
              <w:rPr>
                <w:rFonts w:ascii="宋体" w:hAnsi="宋体" w:cs="宋体" w:hint="eastAsia"/>
                <w:szCs w:val="21"/>
              </w:rPr>
              <w:t>器具的维护保养主要由</w:t>
            </w:r>
            <w:r w:rsidR="00D926A5">
              <w:rPr>
                <w:rFonts w:ascii="宋体" w:hAnsi="宋体" w:cs="宋体" w:hint="eastAsia"/>
                <w:szCs w:val="21"/>
              </w:rPr>
              <w:t>项目部</w:t>
            </w:r>
            <w:r w:rsidRPr="00954A86">
              <w:rPr>
                <w:rFonts w:ascii="宋体" w:hAnsi="宋体" w:cs="宋体" w:hint="eastAsia"/>
                <w:szCs w:val="21"/>
              </w:rPr>
              <w:t>各小组负责，提供设备维护保养计划和记录，</w:t>
            </w:r>
            <w:r w:rsidR="00954A86" w:rsidRPr="00954A86">
              <w:rPr>
                <w:rFonts w:ascii="宋体" w:hAnsi="宋体" w:cs="宋体" w:hint="eastAsia"/>
                <w:szCs w:val="21"/>
              </w:rPr>
              <w:t>已</w:t>
            </w:r>
            <w:r w:rsidRPr="00954A86">
              <w:rPr>
                <w:rFonts w:ascii="宋体" w:hAnsi="宋体" w:cs="宋体" w:hint="eastAsia"/>
                <w:szCs w:val="21"/>
              </w:rPr>
              <w:t>包括安保用具（头盔、手套、钢叉等）。</w:t>
            </w:r>
          </w:p>
          <w:p w14:paraId="783DAFD2" w14:textId="211EAEEF" w:rsidR="0026583B" w:rsidRDefault="00195121">
            <w:pPr>
              <w:spacing w:line="280" w:lineRule="exact"/>
              <w:ind w:firstLineChars="200" w:firstLine="420"/>
              <w:rPr>
                <w:rFonts w:ascii="宋体" w:hAnsi="宋体" w:cs="宋体"/>
                <w:szCs w:val="21"/>
              </w:rPr>
            </w:pPr>
            <w:r>
              <w:rPr>
                <w:rFonts w:ascii="宋体" w:hAnsi="宋体" w:cs="宋体" w:hint="eastAsia"/>
                <w:szCs w:val="21"/>
              </w:rPr>
              <w:t>目前公司主要上门提供服务，因此组织无相应的场所要求。公司办公场所位于</w:t>
            </w:r>
            <w:r w:rsidR="00B750E3" w:rsidRPr="00B750E3">
              <w:rPr>
                <w:rFonts w:ascii="宋体" w:hAnsi="宋体" w:cs="宋体" w:hint="eastAsia"/>
                <w:szCs w:val="21"/>
              </w:rPr>
              <w:t>浙江省杭州市西湖区文三西路658号西溪别墅会馆一楼营业用房102室</w:t>
            </w:r>
            <w:r>
              <w:rPr>
                <w:rFonts w:ascii="宋体" w:hAnsi="宋体" w:cs="宋体" w:hint="eastAsia"/>
                <w:szCs w:val="21"/>
              </w:rPr>
              <w:t>；</w:t>
            </w:r>
          </w:p>
          <w:p w14:paraId="718F008D" w14:textId="6CA7D05E" w:rsidR="0026583B" w:rsidRDefault="00195121">
            <w:pPr>
              <w:spacing w:line="280" w:lineRule="exact"/>
              <w:ind w:firstLineChars="200" w:firstLine="420"/>
              <w:rPr>
                <w:rFonts w:ascii="宋体" w:hAnsi="宋体" w:cs="宋体"/>
                <w:szCs w:val="21"/>
              </w:rPr>
            </w:pPr>
            <w:r>
              <w:rPr>
                <w:rFonts w:ascii="宋体" w:hAnsi="宋体" w:cs="宋体" w:hint="eastAsia"/>
                <w:szCs w:val="21"/>
              </w:rPr>
              <w:t>安保过程涉及的监视测量设备主要为各类监控摄像头等。已进行罗列，</w:t>
            </w:r>
            <w:r>
              <w:rPr>
                <w:rFonts w:ascii="宋体" w:hAnsi="宋体" w:cs="宋体" w:hint="eastAsia"/>
                <w:szCs w:val="21"/>
                <w:highlight w:val="yellow"/>
              </w:rPr>
              <w:t>监控摄像头的有效性情况</w:t>
            </w:r>
            <w:r w:rsidR="00954A86">
              <w:rPr>
                <w:rFonts w:ascii="宋体" w:hAnsi="宋体" w:cs="宋体" w:hint="eastAsia"/>
                <w:szCs w:val="21"/>
                <w:highlight w:val="yellow"/>
              </w:rPr>
              <w:t>主要通过日常巡查等方式</w:t>
            </w:r>
            <w:r>
              <w:rPr>
                <w:rFonts w:ascii="宋体" w:hAnsi="宋体" w:cs="宋体" w:hint="eastAsia"/>
                <w:szCs w:val="21"/>
                <w:highlight w:val="yellow"/>
              </w:rPr>
              <w:t>进行管理</w:t>
            </w:r>
            <w:r w:rsidR="00954A86">
              <w:rPr>
                <w:rFonts w:ascii="宋体" w:hAnsi="宋体" w:cs="宋体" w:hint="eastAsia"/>
                <w:szCs w:val="21"/>
                <w:highlight w:val="yellow"/>
              </w:rPr>
              <w:t>，但系统性有待增强</w:t>
            </w:r>
            <w:r w:rsidR="007D5688">
              <w:rPr>
                <w:rFonts w:ascii="宋体" w:hAnsi="宋体" w:cs="宋体" w:hint="eastAsia"/>
                <w:szCs w:val="21"/>
                <w:highlight w:val="yellow"/>
              </w:rPr>
              <w:t>，现场沟通</w:t>
            </w:r>
            <w:r>
              <w:rPr>
                <w:rFonts w:ascii="宋体" w:hAnsi="宋体" w:cs="宋体" w:hint="eastAsia"/>
                <w:szCs w:val="21"/>
                <w:highlight w:val="yellow"/>
              </w:rPr>
              <w:t>。</w:t>
            </w:r>
          </w:p>
        </w:tc>
        <w:tc>
          <w:tcPr>
            <w:tcW w:w="1585" w:type="dxa"/>
          </w:tcPr>
          <w:p w14:paraId="16150568" w14:textId="77777777" w:rsidR="0026583B" w:rsidRDefault="00195121">
            <w:r>
              <w:rPr>
                <w:rFonts w:hint="eastAsia"/>
              </w:rPr>
              <w:lastRenderedPageBreak/>
              <w:t>Y</w:t>
            </w:r>
          </w:p>
          <w:p w14:paraId="3F7D14B6" w14:textId="77777777" w:rsidR="0026583B" w:rsidRDefault="0026583B"/>
          <w:p w14:paraId="3C907138" w14:textId="77777777" w:rsidR="0026583B" w:rsidRDefault="0026583B"/>
          <w:p w14:paraId="0C5448CA" w14:textId="77777777" w:rsidR="0026583B" w:rsidRDefault="0026583B"/>
          <w:p w14:paraId="18791FE3" w14:textId="77777777" w:rsidR="0026583B" w:rsidRDefault="0026583B"/>
          <w:p w14:paraId="79C90B46" w14:textId="77777777" w:rsidR="0026583B" w:rsidRDefault="0026583B"/>
          <w:p w14:paraId="30C26508" w14:textId="77777777" w:rsidR="0026583B" w:rsidRDefault="0026583B"/>
          <w:p w14:paraId="2CAAAD43" w14:textId="77777777" w:rsidR="0026583B" w:rsidRDefault="0026583B"/>
          <w:p w14:paraId="2AC5B683" w14:textId="77777777" w:rsidR="0026583B" w:rsidRDefault="0026583B"/>
        </w:tc>
      </w:tr>
      <w:tr w:rsidR="0026583B" w14:paraId="298713FE" w14:textId="77777777">
        <w:trPr>
          <w:trHeight w:val="547"/>
        </w:trPr>
        <w:tc>
          <w:tcPr>
            <w:tcW w:w="2160" w:type="dxa"/>
          </w:tcPr>
          <w:p w14:paraId="1C983BB9" w14:textId="77777777" w:rsidR="0026583B" w:rsidRDefault="00195121">
            <w:pPr>
              <w:spacing w:line="280" w:lineRule="exact"/>
              <w:rPr>
                <w:rFonts w:ascii="宋体" w:hAnsi="宋体" w:cs="宋体"/>
                <w:szCs w:val="21"/>
              </w:rPr>
            </w:pPr>
            <w:r>
              <w:rPr>
                <w:rFonts w:ascii="宋体" w:hAnsi="宋体" w:cs="宋体" w:hint="eastAsia"/>
                <w:szCs w:val="21"/>
              </w:rPr>
              <w:lastRenderedPageBreak/>
              <w:t>沟通</w:t>
            </w:r>
          </w:p>
        </w:tc>
        <w:tc>
          <w:tcPr>
            <w:tcW w:w="960" w:type="dxa"/>
          </w:tcPr>
          <w:p w14:paraId="1737FB75" w14:textId="77777777" w:rsidR="0026583B" w:rsidRDefault="00195121">
            <w:pPr>
              <w:spacing w:line="280" w:lineRule="exact"/>
              <w:rPr>
                <w:rFonts w:ascii="宋体" w:hAnsi="宋体" w:cs="宋体"/>
                <w:szCs w:val="21"/>
              </w:rPr>
            </w:pPr>
            <w:r>
              <w:rPr>
                <w:rFonts w:ascii="宋体" w:hAnsi="宋体" w:cs="宋体" w:hint="eastAsia"/>
                <w:szCs w:val="21"/>
              </w:rPr>
              <w:t>Q</w:t>
            </w:r>
            <w:r>
              <w:rPr>
                <w:rFonts w:ascii="宋体" w:hAnsi="宋体" w:cs="宋体"/>
                <w:szCs w:val="21"/>
              </w:rPr>
              <w:t>7.4</w:t>
            </w:r>
          </w:p>
        </w:tc>
        <w:tc>
          <w:tcPr>
            <w:tcW w:w="10004" w:type="dxa"/>
            <w:vAlign w:val="center"/>
          </w:tcPr>
          <w:p w14:paraId="59B66369" w14:textId="7CEEC642" w:rsidR="0026583B" w:rsidRDefault="00195121">
            <w:pPr>
              <w:spacing w:line="280" w:lineRule="exact"/>
              <w:ind w:firstLineChars="200" w:firstLine="420"/>
              <w:rPr>
                <w:rFonts w:ascii="宋体" w:hAnsi="宋体" w:cs="宋体"/>
                <w:szCs w:val="21"/>
              </w:rPr>
            </w:pPr>
            <w:r>
              <w:rPr>
                <w:rFonts w:ascii="宋体" w:hAnsi="宋体" w:cs="宋体" w:hint="eastAsia"/>
                <w:szCs w:val="21"/>
              </w:rPr>
              <w:t>公司制定了</w:t>
            </w:r>
            <w:bookmarkStart w:id="0" w:name="OLE_LINK5"/>
            <w:r>
              <w:rPr>
                <w:rFonts w:ascii="宋体" w:hAnsi="宋体" w:cs="宋体" w:hint="eastAsia"/>
                <w:szCs w:val="21"/>
              </w:rPr>
              <w:t>信息交流管理程序</w:t>
            </w:r>
            <w:bookmarkEnd w:id="0"/>
            <w:r>
              <w:rPr>
                <w:rFonts w:ascii="宋体" w:hAnsi="宋体" w:cs="宋体" w:hint="eastAsia"/>
                <w:szCs w:val="21"/>
              </w:rPr>
              <w:t>，对沟通的信息内容、渠道、责任等进行了明确。</w:t>
            </w:r>
            <w:r w:rsidR="00D926A5">
              <w:rPr>
                <w:rFonts w:ascii="宋体" w:hAnsi="宋体" w:cs="宋体" w:hint="eastAsia"/>
                <w:szCs w:val="21"/>
              </w:rPr>
              <w:t>项目部</w:t>
            </w:r>
            <w:r>
              <w:rPr>
                <w:rFonts w:ascii="宋体" w:hAnsi="宋体" w:cs="宋体" w:hint="eastAsia"/>
                <w:szCs w:val="21"/>
              </w:rPr>
              <w:t>主要负责与客户进行现场</w:t>
            </w:r>
            <w:r w:rsidR="00D926A5">
              <w:rPr>
                <w:rFonts w:ascii="宋体" w:hAnsi="宋体" w:cs="宋体" w:hint="eastAsia"/>
                <w:szCs w:val="21"/>
              </w:rPr>
              <w:t>物业管理</w:t>
            </w:r>
            <w:r>
              <w:rPr>
                <w:rFonts w:ascii="宋体" w:hAnsi="宋体" w:cs="宋体" w:hint="eastAsia"/>
                <w:szCs w:val="21"/>
              </w:rPr>
              <w:t>方面需求、结果等相关信息的传递和沟通，目前没有发生因沟通不善造成问题的情况。</w:t>
            </w:r>
          </w:p>
        </w:tc>
        <w:tc>
          <w:tcPr>
            <w:tcW w:w="1585" w:type="dxa"/>
          </w:tcPr>
          <w:p w14:paraId="45109DEB" w14:textId="77777777" w:rsidR="0026583B" w:rsidRDefault="00195121">
            <w:r>
              <w:rPr>
                <w:rFonts w:hint="eastAsia"/>
              </w:rPr>
              <w:t>Y</w:t>
            </w:r>
          </w:p>
        </w:tc>
      </w:tr>
      <w:tr w:rsidR="0026583B" w14:paraId="370621D3" w14:textId="77777777">
        <w:trPr>
          <w:trHeight w:val="547"/>
        </w:trPr>
        <w:tc>
          <w:tcPr>
            <w:tcW w:w="2160" w:type="dxa"/>
          </w:tcPr>
          <w:p w14:paraId="3E16C606" w14:textId="77777777" w:rsidR="0026583B" w:rsidRDefault="00195121">
            <w:pPr>
              <w:rPr>
                <w:rFonts w:ascii="宋体" w:hAnsi="宋体" w:cs="Arial"/>
                <w:szCs w:val="21"/>
              </w:rPr>
            </w:pPr>
            <w:r>
              <w:rPr>
                <w:rFonts w:ascii="宋体" w:hAnsi="宋体" w:cs="Arial" w:hint="eastAsia"/>
                <w:szCs w:val="21"/>
              </w:rPr>
              <w:t>运行策划和控制</w:t>
            </w:r>
          </w:p>
        </w:tc>
        <w:tc>
          <w:tcPr>
            <w:tcW w:w="960" w:type="dxa"/>
          </w:tcPr>
          <w:p w14:paraId="0AB7AA5A" w14:textId="77777777" w:rsidR="0026583B" w:rsidRDefault="00195121">
            <w:pPr>
              <w:rPr>
                <w:rFonts w:ascii="宋体" w:hAnsi="宋体" w:cs="Arial"/>
                <w:szCs w:val="21"/>
              </w:rPr>
            </w:pPr>
            <w:r>
              <w:rPr>
                <w:rFonts w:ascii="宋体" w:hAnsi="宋体" w:cs="Arial" w:hint="eastAsia"/>
                <w:szCs w:val="21"/>
              </w:rPr>
              <w:t>Q:8.1</w:t>
            </w:r>
          </w:p>
        </w:tc>
        <w:tc>
          <w:tcPr>
            <w:tcW w:w="10004" w:type="dxa"/>
          </w:tcPr>
          <w:p w14:paraId="430EEDD3" w14:textId="7C0E1225" w:rsidR="0026583B" w:rsidRDefault="00195121">
            <w:pPr>
              <w:spacing w:line="280" w:lineRule="exact"/>
              <w:ind w:firstLineChars="200" w:firstLine="420"/>
              <w:rPr>
                <w:rFonts w:ascii="宋体" w:hAnsi="宋体" w:cs="宋体"/>
                <w:szCs w:val="21"/>
              </w:rPr>
            </w:pPr>
            <w:r>
              <w:rPr>
                <w:rFonts w:ascii="宋体" w:hAnsi="宋体" w:cs="宋体" w:hint="eastAsia"/>
                <w:szCs w:val="21"/>
              </w:rPr>
              <w:t>对于管理体系覆盖范围内常规</w:t>
            </w:r>
            <w:r w:rsidR="00D926A5">
              <w:rPr>
                <w:rFonts w:ascii="宋体" w:hAnsi="宋体" w:cs="宋体" w:hint="eastAsia"/>
                <w:szCs w:val="21"/>
              </w:rPr>
              <w:t>物业管理服务</w:t>
            </w:r>
            <w:r>
              <w:rPr>
                <w:rFonts w:ascii="宋体" w:hAnsi="宋体" w:cs="宋体" w:hint="eastAsia"/>
                <w:szCs w:val="21"/>
              </w:rPr>
              <w:t>服务，公司已在管理体系运行之初进行了</w:t>
            </w:r>
            <w:r w:rsidR="00D926A5">
              <w:rPr>
                <w:rFonts w:ascii="宋体" w:hAnsi="宋体" w:cs="宋体" w:hint="eastAsia"/>
                <w:szCs w:val="21"/>
              </w:rPr>
              <w:t>物业管理服务</w:t>
            </w:r>
            <w:r>
              <w:rPr>
                <w:rFonts w:ascii="宋体" w:hAnsi="宋体" w:cs="宋体" w:hint="eastAsia"/>
                <w:szCs w:val="21"/>
              </w:rPr>
              <w:t>实现的策划，形成的各类文件《与顾客有关过程管理程序》、《相关方管理办法》、《处置突发事故应急预案》、</w:t>
            </w:r>
            <w:r w:rsidR="00D926A5">
              <w:rPr>
                <w:rFonts w:ascii="宋体" w:hAnsi="宋体" w:cs="宋体" w:hint="eastAsia"/>
                <w:szCs w:val="21"/>
              </w:rPr>
              <w:t>物业管理服务</w:t>
            </w:r>
            <w:r>
              <w:rPr>
                <w:rFonts w:ascii="宋体" w:hAnsi="宋体" w:cs="宋体" w:hint="eastAsia"/>
                <w:szCs w:val="21"/>
              </w:rPr>
              <w:t>管理制度、</w:t>
            </w:r>
            <w:r w:rsidR="00D926A5">
              <w:rPr>
                <w:rFonts w:ascii="宋体" w:hAnsi="宋体" w:cs="宋体" w:hint="eastAsia"/>
                <w:szCs w:val="21"/>
              </w:rPr>
              <w:t>物业管理</w:t>
            </w:r>
            <w:r>
              <w:rPr>
                <w:rFonts w:ascii="宋体" w:hAnsi="宋体" w:cs="宋体" w:hint="eastAsia"/>
                <w:szCs w:val="21"/>
              </w:rPr>
              <w:t>巡逻管理制度、行为规范管理制度、物业门卫管理制度、小区物业</w:t>
            </w:r>
            <w:r w:rsidR="00D926A5">
              <w:rPr>
                <w:rFonts w:ascii="宋体" w:hAnsi="宋体" w:cs="宋体" w:hint="eastAsia"/>
                <w:szCs w:val="21"/>
              </w:rPr>
              <w:t>物业管理</w:t>
            </w:r>
            <w:r>
              <w:rPr>
                <w:rFonts w:ascii="宋体" w:hAnsi="宋体" w:cs="宋体" w:hint="eastAsia"/>
                <w:szCs w:val="21"/>
              </w:rPr>
              <w:t>规章制度等十多份作用指导文件；</w:t>
            </w:r>
          </w:p>
          <w:p w14:paraId="2EC69B29" w14:textId="678122C4" w:rsidR="0026583B" w:rsidRDefault="00195121">
            <w:pPr>
              <w:spacing w:line="280" w:lineRule="exact"/>
              <w:ind w:firstLineChars="200" w:firstLine="420"/>
              <w:rPr>
                <w:rFonts w:ascii="宋体" w:hAnsi="宋体" w:cs="宋体"/>
                <w:szCs w:val="21"/>
              </w:rPr>
            </w:pPr>
            <w:r>
              <w:rPr>
                <w:rFonts w:hint="eastAsia"/>
                <w:color w:val="000000"/>
                <w:szCs w:val="21"/>
              </w:rPr>
              <w:t>目前针对</w:t>
            </w:r>
            <w:r w:rsidR="00D926A5">
              <w:rPr>
                <w:color w:val="000000"/>
                <w:szCs w:val="21"/>
              </w:rPr>
              <w:t>物业管理服务</w:t>
            </w:r>
            <w:r>
              <w:rPr>
                <w:color w:val="000000"/>
                <w:szCs w:val="21"/>
              </w:rPr>
              <w:t>（</w:t>
            </w:r>
            <w:r w:rsidR="004E63BE">
              <w:rPr>
                <w:color w:val="000000"/>
                <w:szCs w:val="21"/>
              </w:rPr>
              <w:t>岗亭、保洁、绿化、安全检查</w:t>
            </w:r>
            <w:r>
              <w:rPr>
                <w:color w:val="000000"/>
                <w:szCs w:val="21"/>
              </w:rPr>
              <w:t>）及相关活动</w:t>
            </w:r>
            <w:r>
              <w:rPr>
                <w:rFonts w:hint="eastAsia"/>
                <w:color w:val="000000"/>
                <w:szCs w:val="21"/>
              </w:rPr>
              <w:t>没有专项标准，主要客户要求为主，适用的法规包括浙江省</w:t>
            </w:r>
            <w:r w:rsidR="00D926A5">
              <w:rPr>
                <w:rFonts w:hint="eastAsia"/>
                <w:color w:val="000000"/>
                <w:szCs w:val="21"/>
              </w:rPr>
              <w:t>物业管理服务</w:t>
            </w:r>
            <w:r>
              <w:rPr>
                <w:rFonts w:hint="eastAsia"/>
                <w:color w:val="000000"/>
                <w:szCs w:val="21"/>
              </w:rPr>
              <w:t>管理条例以及浙江省公安厅关于贯彻实施《</w:t>
            </w:r>
            <w:r w:rsidR="00D926A5">
              <w:rPr>
                <w:rFonts w:hint="eastAsia"/>
                <w:color w:val="000000"/>
                <w:szCs w:val="21"/>
              </w:rPr>
              <w:t>物业管理服务</w:t>
            </w:r>
            <w:r>
              <w:rPr>
                <w:rFonts w:hint="eastAsia"/>
                <w:color w:val="000000"/>
                <w:szCs w:val="21"/>
              </w:rPr>
              <w:t>管理条例》工作的意见、杭州市</w:t>
            </w:r>
            <w:r w:rsidR="00D926A5">
              <w:rPr>
                <w:rFonts w:hint="eastAsia"/>
                <w:color w:val="000000"/>
                <w:szCs w:val="21"/>
              </w:rPr>
              <w:t>物业管理服务</w:t>
            </w:r>
            <w:r>
              <w:rPr>
                <w:rFonts w:hint="eastAsia"/>
                <w:color w:val="000000"/>
                <w:szCs w:val="21"/>
              </w:rPr>
              <w:t>管理办法等。组织策划了安保作业指导书、</w:t>
            </w:r>
            <w:r>
              <w:rPr>
                <w:rFonts w:ascii="宋体" w:hAnsi="宋体" w:cs="宋体" w:hint="eastAsia"/>
                <w:szCs w:val="21"/>
              </w:rPr>
              <w:t>质量监督与安全管理作业指导书等能确保服务质量的管理。</w:t>
            </w:r>
          </w:p>
          <w:p w14:paraId="143B2FC4" w14:textId="6AA64394" w:rsidR="0026583B" w:rsidRDefault="00D926A5">
            <w:pPr>
              <w:spacing w:line="280" w:lineRule="exact"/>
              <w:ind w:firstLineChars="200" w:firstLine="420"/>
              <w:rPr>
                <w:rFonts w:ascii="宋体" w:hAnsi="宋体" w:cs="宋体"/>
                <w:szCs w:val="21"/>
              </w:rPr>
            </w:pPr>
            <w:r>
              <w:rPr>
                <w:rFonts w:ascii="宋体" w:hAnsi="宋体" w:cs="宋体" w:hint="eastAsia"/>
                <w:szCs w:val="21"/>
              </w:rPr>
              <w:t>物业管理服务</w:t>
            </w:r>
            <w:r w:rsidR="00195121">
              <w:rPr>
                <w:rFonts w:ascii="宋体" w:hAnsi="宋体" w:cs="宋体" w:hint="eastAsia"/>
                <w:szCs w:val="21"/>
              </w:rPr>
              <w:t>过程中使用的设备：办公室过程使用电话、电脑、网络、复印机等，以上设备配置适宜，能确保服务的实现。所使用的</w:t>
            </w:r>
            <w:r>
              <w:rPr>
                <w:rFonts w:ascii="宋体" w:hAnsi="宋体" w:cs="宋体" w:hint="eastAsia"/>
                <w:szCs w:val="21"/>
              </w:rPr>
              <w:t>物业管理</w:t>
            </w:r>
            <w:r w:rsidR="00195121">
              <w:rPr>
                <w:rFonts w:ascii="宋体" w:hAnsi="宋体" w:cs="宋体" w:hint="eastAsia"/>
                <w:szCs w:val="21"/>
              </w:rPr>
              <w:t>的工具，主要由业主方提供，如应急照明灯、消防泵、烟雾报警器、监控摄像头、对讲机、防护头盔、警棍、钢叉防护器具、安防包等。</w:t>
            </w:r>
          </w:p>
          <w:p w14:paraId="3DA42AB3" w14:textId="27BD48A4" w:rsidR="0026583B" w:rsidRDefault="00195121">
            <w:pPr>
              <w:spacing w:line="280" w:lineRule="exact"/>
              <w:ind w:firstLineChars="200" w:firstLine="420"/>
              <w:rPr>
                <w:rFonts w:ascii="宋体" w:hAnsi="宋体" w:cs="宋体"/>
                <w:szCs w:val="21"/>
              </w:rPr>
            </w:pPr>
            <w:r>
              <w:rPr>
                <w:rFonts w:ascii="宋体" w:hAnsi="宋体" w:cs="宋体" w:hint="eastAsia"/>
                <w:szCs w:val="21"/>
              </w:rPr>
              <w:t>检测</w:t>
            </w:r>
            <w:r w:rsidR="00D926A5">
              <w:rPr>
                <w:rFonts w:ascii="宋体" w:hAnsi="宋体" w:cs="宋体" w:hint="eastAsia"/>
                <w:szCs w:val="21"/>
              </w:rPr>
              <w:t>物业管理服务</w:t>
            </w:r>
            <w:r>
              <w:rPr>
                <w:rFonts w:ascii="宋体" w:hAnsi="宋体" w:cs="宋体" w:hint="eastAsia"/>
                <w:szCs w:val="21"/>
              </w:rPr>
              <w:t>质量情况一般只适用一些监视仪器等，如视频摄像头等。</w:t>
            </w:r>
          </w:p>
          <w:p w14:paraId="5E06ED37" w14:textId="5681F686" w:rsidR="0026583B" w:rsidRDefault="00195121">
            <w:pPr>
              <w:spacing w:line="280" w:lineRule="exact"/>
              <w:ind w:firstLineChars="200" w:firstLine="420"/>
              <w:rPr>
                <w:rFonts w:ascii="宋体" w:hAnsi="宋体" w:cs="宋体"/>
                <w:szCs w:val="21"/>
              </w:rPr>
            </w:pPr>
            <w:r>
              <w:rPr>
                <w:rFonts w:ascii="宋体" w:hAnsi="宋体" w:cs="宋体" w:hint="eastAsia"/>
                <w:szCs w:val="21"/>
              </w:rPr>
              <w:t>以上</w:t>
            </w:r>
            <w:r w:rsidR="00D926A5">
              <w:rPr>
                <w:rFonts w:ascii="宋体" w:hAnsi="宋体" w:cs="宋体" w:hint="eastAsia"/>
                <w:szCs w:val="21"/>
              </w:rPr>
              <w:t>物业管理服务</w:t>
            </w:r>
            <w:r>
              <w:rPr>
                <w:rFonts w:ascii="宋体" w:hAnsi="宋体" w:cs="宋体" w:hint="eastAsia"/>
                <w:szCs w:val="21"/>
              </w:rPr>
              <w:t>实现的策划工作基本符合要求，能确保</w:t>
            </w:r>
            <w:r w:rsidR="00D926A5">
              <w:rPr>
                <w:rFonts w:ascii="宋体" w:hAnsi="宋体" w:cs="宋体" w:hint="eastAsia"/>
                <w:szCs w:val="21"/>
              </w:rPr>
              <w:t>物业管理服务</w:t>
            </w:r>
            <w:r>
              <w:rPr>
                <w:rFonts w:ascii="宋体" w:hAnsi="宋体" w:cs="宋体" w:hint="eastAsia"/>
                <w:szCs w:val="21"/>
              </w:rPr>
              <w:t>实现和目标的实现。</w:t>
            </w:r>
          </w:p>
          <w:p w14:paraId="4AC74F2A" w14:textId="426C77FB" w:rsidR="0026583B" w:rsidRDefault="00195121">
            <w:pPr>
              <w:spacing w:line="280" w:lineRule="exact"/>
              <w:ind w:firstLineChars="200" w:firstLine="420"/>
              <w:rPr>
                <w:rFonts w:ascii="宋体" w:hAnsi="宋体" w:cs="宋体"/>
                <w:szCs w:val="21"/>
              </w:rPr>
            </w:pPr>
            <w:r>
              <w:rPr>
                <w:rFonts w:ascii="宋体" w:hAnsi="宋体" w:cs="宋体" w:hint="eastAsia"/>
                <w:szCs w:val="21"/>
              </w:rPr>
              <w:t>组织一般针对</w:t>
            </w:r>
            <w:proofErr w:type="gramStart"/>
            <w:r>
              <w:rPr>
                <w:rFonts w:ascii="宋体" w:hAnsi="宋体" w:cs="宋体" w:hint="eastAsia"/>
                <w:szCs w:val="21"/>
              </w:rPr>
              <w:t>各顾客</w:t>
            </w:r>
            <w:proofErr w:type="gramEnd"/>
            <w:r>
              <w:rPr>
                <w:rFonts w:ascii="宋体" w:hAnsi="宋体" w:cs="宋体" w:hint="eastAsia"/>
                <w:szCs w:val="21"/>
              </w:rPr>
              <w:t>要求，制定特定</w:t>
            </w:r>
            <w:r w:rsidR="00D926A5">
              <w:rPr>
                <w:rFonts w:ascii="宋体" w:hAnsi="宋体" w:cs="宋体" w:hint="eastAsia"/>
                <w:szCs w:val="21"/>
              </w:rPr>
              <w:t>物业管理服务</w:t>
            </w:r>
            <w:r>
              <w:rPr>
                <w:rFonts w:ascii="宋体" w:hAnsi="宋体" w:cs="宋体" w:hint="eastAsia"/>
                <w:szCs w:val="21"/>
              </w:rPr>
              <w:t>和合同。</w:t>
            </w:r>
          </w:p>
          <w:p w14:paraId="5B34E595" w14:textId="77777777" w:rsidR="0026583B" w:rsidRDefault="00195121">
            <w:pPr>
              <w:spacing w:line="280" w:lineRule="exact"/>
              <w:ind w:firstLineChars="200" w:firstLine="420"/>
              <w:rPr>
                <w:szCs w:val="21"/>
              </w:rPr>
            </w:pPr>
            <w:r>
              <w:rPr>
                <w:rFonts w:ascii="宋体" w:hAnsi="宋体" w:cs="宋体" w:hint="eastAsia"/>
                <w:szCs w:val="21"/>
              </w:rPr>
              <w:t>识别无外包过程。</w:t>
            </w:r>
          </w:p>
        </w:tc>
        <w:tc>
          <w:tcPr>
            <w:tcW w:w="1585" w:type="dxa"/>
          </w:tcPr>
          <w:p w14:paraId="1758717A" w14:textId="77777777" w:rsidR="0026583B" w:rsidRDefault="00195121">
            <w:r>
              <w:rPr>
                <w:rFonts w:hint="eastAsia"/>
              </w:rPr>
              <w:t>Y</w:t>
            </w:r>
          </w:p>
        </w:tc>
      </w:tr>
      <w:tr w:rsidR="0026583B" w14:paraId="11B3A108" w14:textId="77777777">
        <w:trPr>
          <w:trHeight w:val="405"/>
        </w:trPr>
        <w:tc>
          <w:tcPr>
            <w:tcW w:w="2160" w:type="dxa"/>
          </w:tcPr>
          <w:p w14:paraId="014C6097" w14:textId="77777777" w:rsidR="0026583B" w:rsidRDefault="00195121">
            <w:pPr>
              <w:spacing w:line="280" w:lineRule="exact"/>
              <w:rPr>
                <w:rFonts w:cs="宋体"/>
                <w:szCs w:val="21"/>
              </w:rPr>
            </w:pPr>
            <w:r>
              <w:rPr>
                <w:rFonts w:cs="宋体" w:hint="eastAsia"/>
                <w:szCs w:val="21"/>
              </w:rPr>
              <w:t>设计和开发</w:t>
            </w:r>
          </w:p>
        </w:tc>
        <w:tc>
          <w:tcPr>
            <w:tcW w:w="960" w:type="dxa"/>
          </w:tcPr>
          <w:p w14:paraId="6A223886" w14:textId="77777777" w:rsidR="0026583B" w:rsidRDefault="00195121">
            <w:pPr>
              <w:spacing w:line="280" w:lineRule="exact"/>
              <w:rPr>
                <w:szCs w:val="21"/>
              </w:rPr>
            </w:pPr>
            <w:r>
              <w:rPr>
                <w:rFonts w:hint="eastAsia"/>
                <w:szCs w:val="21"/>
              </w:rPr>
              <w:t>Q</w:t>
            </w:r>
            <w:r>
              <w:rPr>
                <w:szCs w:val="21"/>
              </w:rPr>
              <w:t>8.3</w:t>
            </w:r>
          </w:p>
        </w:tc>
        <w:tc>
          <w:tcPr>
            <w:tcW w:w="10004" w:type="dxa"/>
            <w:vAlign w:val="center"/>
          </w:tcPr>
          <w:p w14:paraId="5322A0A0" w14:textId="2A5B9262" w:rsidR="0026583B" w:rsidRDefault="0092011E" w:rsidP="0092011E">
            <w:pPr>
              <w:spacing w:line="280" w:lineRule="exact"/>
              <w:ind w:firstLineChars="200" w:firstLine="420"/>
              <w:rPr>
                <w:rFonts w:ascii="宋体" w:hAnsi="宋体" w:cs="宋体"/>
                <w:kern w:val="0"/>
                <w:szCs w:val="21"/>
              </w:rPr>
            </w:pPr>
            <w:r w:rsidRPr="0092011E">
              <w:rPr>
                <w:rFonts w:ascii="宋体" w:hAnsi="宋体" w:cs="宋体" w:hint="eastAsia"/>
                <w:kern w:val="0"/>
                <w:szCs w:val="21"/>
              </w:rPr>
              <w:t>不适用说明：公司提供的</w:t>
            </w:r>
            <w:r w:rsidR="00D926A5">
              <w:rPr>
                <w:rFonts w:ascii="宋体" w:hAnsi="宋体" w:cs="宋体" w:hint="eastAsia"/>
                <w:kern w:val="0"/>
                <w:szCs w:val="21"/>
              </w:rPr>
              <w:t>物业管理服务</w:t>
            </w:r>
            <w:r w:rsidRPr="0092011E">
              <w:rPr>
                <w:rFonts w:ascii="宋体" w:hAnsi="宋体" w:cs="宋体" w:hint="eastAsia"/>
                <w:kern w:val="0"/>
                <w:szCs w:val="21"/>
              </w:rPr>
              <w:t>由客户提出，并在合同中已具体规定，具体的</w:t>
            </w:r>
            <w:r w:rsidR="00D926A5">
              <w:rPr>
                <w:rFonts w:ascii="宋体" w:hAnsi="宋体" w:cs="宋体" w:hint="eastAsia"/>
                <w:kern w:val="0"/>
                <w:szCs w:val="21"/>
              </w:rPr>
              <w:t>物业管理服务</w:t>
            </w:r>
            <w:r w:rsidRPr="0092011E">
              <w:rPr>
                <w:rFonts w:ascii="宋体" w:hAnsi="宋体" w:cs="宋体" w:hint="eastAsia"/>
                <w:kern w:val="0"/>
                <w:szCs w:val="21"/>
              </w:rPr>
              <w:t>方案已经相对成熟，无研发设计的输入和输出</w:t>
            </w:r>
            <w:r w:rsidR="00195121">
              <w:rPr>
                <w:rFonts w:ascii="宋体" w:hAnsi="宋体" w:cs="宋体" w:hint="eastAsia"/>
                <w:kern w:val="0"/>
                <w:szCs w:val="21"/>
              </w:rPr>
              <w:t>。</w:t>
            </w:r>
          </w:p>
          <w:p w14:paraId="3F2499F4" w14:textId="4BEA0868" w:rsidR="0092011E" w:rsidRDefault="0092011E" w:rsidP="0092011E">
            <w:pPr>
              <w:spacing w:line="280" w:lineRule="exact"/>
              <w:ind w:firstLineChars="200" w:firstLine="420"/>
              <w:rPr>
                <w:rFonts w:ascii="宋体" w:hAnsi="宋体" w:cs="宋体"/>
                <w:kern w:val="0"/>
                <w:szCs w:val="21"/>
              </w:rPr>
            </w:pPr>
            <w:r>
              <w:rPr>
                <w:rFonts w:ascii="宋体" w:hAnsi="宋体" w:cs="宋体" w:hint="eastAsia"/>
                <w:kern w:val="0"/>
                <w:szCs w:val="21"/>
              </w:rPr>
              <w:t>现场询问，目前无需要设计开发的</w:t>
            </w:r>
            <w:r w:rsidR="004970E2">
              <w:rPr>
                <w:rFonts w:ascii="宋体" w:hAnsi="宋体" w:cs="宋体" w:hint="eastAsia"/>
                <w:kern w:val="0"/>
                <w:szCs w:val="21"/>
              </w:rPr>
              <w:t>服务</w:t>
            </w:r>
            <w:r>
              <w:rPr>
                <w:rFonts w:ascii="宋体" w:hAnsi="宋体" w:cs="宋体" w:hint="eastAsia"/>
                <w:kern w:val="0"/>
                <w:szCs w:val="21"/>
              </w:rPr>
              <w:t>项目。</w:t>
            </w:r>
          </w:p>
        </w:tc>
        <w:tc>
          <w:tcPr>
            <w:tcW w:w="1585" w:type="dxa"/>
          </w:tcPr>
          <w:p w14:paraId="7A3300D3" w14:textId="77777777" w:rsidR="0026583B" w:rsidRDefault="00195121">
            <w:r>
              <w:rPr>
                <w:rFonts w:hint="eastAsia"/>
              </w:rPr>
              <w:t>Y</w:t>
            </w:r>
          </w:p>
        </w:tc>
      </w:tr>
      <w:tr w:rsidR="00A106E6" w14:paraId="62AC5F1F" w14:textId="77777777">
        <w:trPr>
          <w:trHeight w:val="405"/>
        </w:trPr>
        <w:tc>
          <w:tcPr>
            <w:tcW w:w="2160" w:type="dxa"/>
          </w:tcPr>
          <w:p w14:paraId="3416FB23" w14:textId="0119CAEE" w:rsidR="00A106E6" w:rsidRDefault="00A106E6" w:rsidP="00A106E6">
            <w:pPr>
              <w:spacing w:line="280" w:lineRule="exact"/>
              <w:rPr>
                <w:rFonts w:cs="宋体" w:hint="eastAsia"/>
                <w:szCs w:val="21"/>
              </w:rPr>
            </w:pPr>
            <w:r>
              <w:rPr>
                <w:rFonts w:ascii="宋体" w:hAnsi="宋体" w:cs="宋体" w:hint="eastAsia"/>
                <w:szCs w:val="21"/>
              </w:rPr>
              <w:lastRenderedPageBreak/>
              <w:t>外部提供过程、服务的控制</w:t>
            </w:r>
          </w:p>
        </w:tc>
        <w:tc>
          <w:tcPr>
            <w:tcW w:w="960" w:type="dxa"/>
          </w:tcPr>
          <w:p w14:paraId="70AD40CF" w14:textId="558AB239" w:rsidR="00A106E6" w:rsidRDefault="00A106E6" w:rsidP="00A106E6">
            <w:pPr>
              <w:spacing w:line="280" w:lineRule="exact"/>
              <w:rPr>
                <w:rFonts w:hint="eastAsia"/>
                <w:szCs w:val="21"/>
              </w:rPr>
            </w:pPr>
            <w:r>
              <w:rPr>
                <w:rFonts w:ascii="宋体" w:hAnsi="宋体" w:cs="宋体" w:hint="eastAsia"/>
                <w:szCs w:val="21"/>
              </w:rPr>
              <w:t>8.4</w:t>
            </w:r>
          </w:p>
        </w:tc>
        <w:tc>
          <w:tcPr>
            <w:tcW w:w="10004" w:type="dxa"/>
            <w:vAlign w:val="center"/>
          </w:tcPr>
          <w:p w14:paraId="44E42387" w14:textId="77777777"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公司编制《</w:t>
            </w:r>
            <w:r>
              <w:rPr>
                <w:rFonts w:ascii="宋体" w:hAnsi="宋体" w:hint="eastAsia"/>
                <w:sz w:val="24"/>
              </w:rPr>
              <w:t>采购控制程序</w:t>
            </w:r>
            <w:r>
              <w:rPr>
                <w:rFonts w:ascii="宋体" w:hAnsi="宋体" w:cs="宋体" w:hint="eastAsia"/>
                <w:szCs w:val="21"/>
              </w:rPr>
              <w:t>》和《供方绩效准则》，规定相应标准所要求的事项；</w:t>
            </w:r>
          </w:p>
          <w:p w14:paraId="7F33C9C8" w14:textId="77777777" w:rsidR="00A106E6" w:rsidRDefault="00A106E6" w:rsidP="00A106E6">
            <w:pPr>
              <w:spacing w:line="280" w:lineRule="exact"/>
              <w:ind w:firstLineChars="200" w:firstLine="420"/>
              <w:rPr>
                <w:rFonts w:ascii="宋体" w:hAnsi="宋体"/>
                <w:sz w:val="24"/>
                <w:szCs w:val="22"/>
              </w:rPr>
            </w:pPr>
            <w:r>
              <w:rPr>
                <w:rFonts w:ascii="宋体" w:hAnsi="宋体" w:cs="宋体" w:hint="eastAsia"/>
                <w:szCs w:val="21"/>
              </w:rPr>
              <w:t>提</w:t>
            </w:r>
            <w:r>
              <w:rPr>
                <w:rFonts w:ascii="宋体" w:hAnsi="宋体" w:hint="eastAsia"/>
                <w:sz w:val="24"/>
                <w:szCs w:val="22"/>
              </w:rPr>
              <w:t>供《合格供方名录》，共列入合格供方</w:t>
            </w:r>
            <w:r>
              <w:rPr>
                <w:rFonts w:ascii="宋体" w:hAnsi="宋体"/>
                <w:sz w:val="24"/>
                <w:szCs w:val="22"/>
              </w:rPr>
              <w:t>33</w:t>
            </w:r>
            <w:r>
              <w:rPr>
                <w:rFonts w:ascii="宋体" w:hAnsi="宋体" w:hint="eastAsia"/>
                <w:sz w:val="24"/>
                <w:szCs w:val="22"/>
              </w:rPr>
              <w:t>家，涉及的产品有：服装、电梯维保、</w:t>
            </w:r>
            <w:proofErr w:type="gramStart"/>
            <w:r>
              <w:rPr>
                <w:rFonts w:ascii="宋体" w:hAnsi="宋体" w:hint="eastAsia"/>
                <w:sz w:val="24"/>
                <w:szCs w:val="22"/>
              </w:rPr>
              <w:t>绿植维护</w:t>
            </w:r>
            <w:proofErr w:type="gramEnd"/>
            <w:r>
              <w:rPr>
                <w:rFonts w:ascii="宋体" w:hAnsi="宋体" w:hint="eastAsia"/>
                <w:sz w:val="24"/>
                <w:szCs w:val="22"/>
              </w:rPr>
              <w:t>、生活垃圾清运、</w:t>
            </w:r>
            <w:proofErr w:type="gramStart"/>
            <w:r>
              <w:rPr>
                <w:rFonts w:ascii="宋体" w:hAnsi="宋体" w:hint="eastAsia"/>
                <w:sz w:val="24"/>
                <w:szCs w:val="22"/>
              </w:rPr>
              <w:t>化粪池清捞等</w:t>
            </w:r>
            <w:proofErr w:type="gramEnd"/>
            <w:r>
              <w:rPr>
                <w:rFonts w:ascii="宋体" w:hAnsi="宋体" w:hint="eastAsia"/>
                <w:sz w:val="24"/>
                <w:szCs w:val="22"/>
              </w:rPr>
              <w:t>服务；其中属于外包服务有电梯维保、垃圾清运、</w:t>
            </w:r>
            <w:proofErr w:type="gramStart"/>
            <w:r>
              <w:rPr>
                <w:rFonts w:ascii="宋体" w:hAnsi="宋体" w:hint="eastAsia"/>
                <w:sz w:val="24"/>
                <w:szCs w:val="22"/>
              </w:rPr>
              <w:t>绿植外包</w:t>
            </w:r>
            <w:proofErr w:type="gramEnd"/>
            <w:r>
              <w:rPr>
                <w:rFonts w:ascii="宋体" w:hAnsi="宋体" w:hint="eastAsia"/>
                <w:sz w:val="24"/>
                <w:szCs w:val="22"/>
              </w:rPr>
              <w:t>等，一并按照供方管理要求，并提供供方评价表，评价周期内没有发生重大变更。</w:t>
            </w:r>
          </w:p>
          <w:p w14:paraId="00D0F266" w14:textId="77777777" w:rsidR="00A106E6" w:rsidRDefault="00A106E6" w:rsidP="00A106E6">
            <w:pPr>
              <w:spacing w:line="280" w:lineRule="exact"/>
              <w:ind w:firstLineChars="200" w:firstLine="480"/>
              <w:rPr>
                <w:rFonts w:ascii="宋体" w:hAnsi="宋体"/>
                <w:sz w:val="24"/>
                <w:szCs w:val="22"/>
              </w:rPr>
            </w:pPr>
            <w:r>
              <w:rPr>
                <w:rFonts w:ascii="宋体" w:hAnsi="宋体" w:hint="eastAsia"/>
                <w:sz w:val="24"/>
                <w:szCs w:val="22"/>
              </w:rPr>
              <w:t>查看：1、供应商：杭州华水清洗服务有限公司；提供产品：清洗服务；评价内容有：价格、交货期和服务；无其他该供应</w:t>
            </w:r>
            <w:proofErr w:type="gramStart"/>
            <w:r>
              <w:rPr>
                <w:rFonts w:ascii="宋体" w:hAnsi="宋体" w:hint="eastAsia"/>
                <w:sz w:val="24"/>
                <w:szCs w:val="22"/>
              </w:rPr>
              <w:t>商其他</w:t>
            </w:r>
            <w:proofErr w:type="gramEnd"/>
            <w:r>
              <w:rPr>
                <w:rFonts w:ascii="宋体" w:hAnsi="宋体" w:hint="eastAsia"/>
                <w:sz w:val="24"/>
                <w:szCs w:val="22"/>
              </w:rPr>
              <w:t>信息如营业执照；产品质量证明等文件；现场沟通。</w:t>
            </w:r>
          </w:p>
          <w:p w14:paraId="6AEFE687" w14:textId="77777777" w:rsidR="00A106E6" w:rsidRDefault="00A106E6" w:rsidP="00A106E6">
            <w:pPr>
              <w:spacing w:line="280" w:lineRule="exact"/>
              <w:ind w:firstLineChars="200" w:firstLine="480"/>
              <w:rPr>
                <w:rFonts w:ascii="宋体" w:hAnsi="宋体"/>
                <w:sz w:val="24"/>
                <w:szCs w:val="22"/>
              </w:rPr>
            </w:pPr>
            <w:r>
              <w:rPr>
                <w:rFonts w:ascii="宋体" w:hAnsi="宋体" w:hint="eastAsia"/>
                <w:sz w:val="24"/>
                <w:szCs w:val="22"/>
              </w:rPr>
              <w:t>供应商：西湖区翠苑环境卫生管理所；提供产品：清运服务；评价内容有：价格、交货期和服务；无其他该供应</w:t>
            </w:r>
            <w:proofErr w:type="gramStart"/>
            <w:r>
              <w:rPr>
                <w:rFonts w:ascii="宋体" w:hAnsi="宋体" w:hint="eastAsia"/>
                <w:sz w:val="24"/>
                <w:szCs w:val="22"/>
              </w:rPr>
              <w:t>商其他</w:t>
            </w:r>
            <w:proofErr w:type="gramEnd"/>
            <w:r>
              <w:rPr>
                <w:rFonts w:ascii="宋体" w:hAnsi="宋体" w:hint="eastAsia"/>
                <w:sz w:val="24"/>
                <w:szCs w:val="22"/>
              </w:rPr>
              <w:t>信息如营业执照；产品质量证明等文件；现场沟通。</w:t>
            </w:r>
          </w:p>
          <w:p w14:paraId="106BC115" w14:textId="77777777" w:rsidR="00A106E6" w:rsidRDefault="00A106E6" w:rsidP="00A106E6">
            <w:pPr>
              <w:spacing w:line="280" w:lineRule="exact"/>
              <w:ind w:firstLineChars="200" w:firstLine="480"/>
              <w:rPr>
                <w:rFonts w:ascii="宋体" w:hAnsi="宋体"/>
                <w:sz w:val="24"/>
                <w:szCs w:val="22"/>
              </w:rPr>
            </w:pPr>
            <w:r>
              <w:rPr>
                <w:rFonts w:ascii="宋体" w:hAnsi="宋体" w:hint="eastAsia"/>
                <w:sz w:val="24"/>
                <w:szCs w:val="22"/>
              </w:rPr>
              <w:t>供应商：</w:t>
            </w:r>
            <w:proofErr w:type="gramStart"/>
            <w:r w:rsidRPr="00B65324">
              <w:rPr>
                <w:rFonts w:ascii="宋体" w:hAnsi="宋体" w:hint="eastAsia"/>
                <w:sz w:val="24"/>
                <w:szCs w:val="22"/>
              </w:rPr>
              <w:t>杭州爱</w:t>
            </w:r>
            <w:proofErr w:type="gramEnd"/>
            <w:r w:rsidRPr="00B65324">
              <w:rPr>
                <w:rFonts w:ascii="宋体" w:hAnsi="宋体" w:hint="eastAsia"/>
                <w:sz w:val="24"/>
                <w:szCs w:val="22"/>
              </w:rPr>
              <w:t>康国宾文</w:t>
            </w:r>
            <w:proofErr w:type="gramStart"/>
            <w:r w:rsidRPr="00B65324">
              <w:rPr>
                <w:rFonts w:ascii="宋体" w:hAnsi="宋体" w:hint="eastAsia"/>
                <w:sz w:val="24"/>
                <w:szCs w:val="22"/>
              </w:rPr>
              <w:t>辉医疗</w:t>
            </w:r>
            <w:proofErr w:type="gramEnd"/>
            <w:r w:rsidRPr="00B65324">
              <w:rPr>
                <w:rFonts w:ascii="宋体" w:hAnsi="宋体" w:hint="eastAsia"/>
                <w:sz w:val="24"/>
                <w:szCs w:val="22"/>
              </w:rPr>
              <w:t>门诊部有限公司</w:t>
            </w:r>
            <w:r>
              <w:rPr>
                <w:rFonts w:ascii="宋体" w:hAnsi="宋体" w:hint="eastAsia"/>
                <w:sz w:val="24"/>
                <w:szCs w:val="22"/>
              </w:rPr>
              <w:t>；提供产品：体检服务；情况同上；</w:t>
            </w:r>
          </w:p>
          <w:p w14:paraId="10DB0132" w14:textId="77777777" w:rsidR="00A106E6" w:rsidRDefault="00A106E6" w:rsidP="00A106E6">
            <w:pPr>
              <w:spacing w:line="280" w:lineRule="exact"/>
              <w:ind w:firstLineChars="200" w:firstLine="480"/>
              <w:rPr>
                <w:rFonts w:ascii="宋体" w:hAnsi="宋体"/>
                <w:sz w:val="24"/>
                <w:szCs w:val="22"/>
              </w:rPr>
            </w:pPr>
            <w:r>
              <w:rPr>
                <w:rFonts w:ascii="宋体" w:hAnsi="宋体" w:hint="eastAsia"/>
                <w:sz w:val="24"/>
                <w:szCs w:val="22"/>
              </w:rPr>
              <w:t>供应商：宁波宏翔劳务发展有限公司，提供产品：劳务派遣，情况同上；</w:t>
            </w:r>
          </w:p>
          <w:p w14:paraId="3CC9A857" w14:textId="77777777" w:rsidR="00A106E6" w:rsidRDefault="00A106E6" w:rsidP="00A106E6">
            <w:pPr>
              <w:spacing w:line="280" w:lineRule="exact"/>
              <w:ind w:firstLineChars="200" w:firstLine="480"/>
              <w:rPr>
                <w:rFonts w:ascii="宋体" w:hAnsi="宋体"/>
                <w:sz w:val="24"/>
                <w:szCs w:val="22"/>
              </w:rPr>
            </w:pPr>
            <w:r>
              <w:rPr>
                <w:rFonts w:ascii="宋体" w:hAnsi="宋体" w:hint="eastAsia"/>
                <w:sz w:val="24"/>
                <w:szCs w:val="22"/>
              </w:rPr>
              <w:t>供应还是那个，杭州西湖保安服务公司，提供产品：保安服务，情况同上。</w:t>
            </w:r>
          </w:p>
          <w:p w14:paraId="1F4BEEE5" w14:textId="77777777" w:rsidR="00A106E6" w:rsidRDefault="00A106E6" w:rsidP="00A106E6">
            <w:pPr>
              <w:spacing w:line="280" w:lineRule="exact"/>
              <w:ind w:firstLineChars="200" w:firstLine="480"/>
              <w:rPr>
                <w:rFonts w:ascii="宋体" w:hAnsi="宋体"/>
                <w:sz w:val="24"/>
                <w:szCs w:val="22"/>
              </w:rPr>
            </w:pPr>
            <w:r>
              <w:rPr>
                <w:rFonts w:ascii="宋体" w:hAnsi="宋体" w:hint="eastAsia"/>
                <w:sz w:val="24"/>
                <w:szCs w:val="22"/>
              </w:rPr>
              <w:t>采购物资的验收，基本由采购人员目测验收，以外观、数量、使用功能试验等方便进行。</w:t>
            </w:r>
          </w:p>
          <w:p w14:paraId="419C2FE6" w14:textId="77777777" w:rsidR="00A106E6" w:rsidRPr="0092011E" w:rsidRDefault="00A106E6" w:rsidP="00A106E6">
            <w:pPr>
              <w:spacing w:line="280" w:lineRule="exact"/>
              <w:ind w:firstLineChars="200" w:firstLine="420"/>
              <w:rPr>
                <w:rFonts w:ascii="宋体" w:hAnsi="宋体" w:cs="宋体" w:hint="eastAsia"/>
                <w:kern w:val="0"/>
                <w:szCs w:val="21"/>
              </w:rPr>
            </w:pPr>
          </w:p>
        </w:tc>
        <w:tc>
          <w:tcPr>
            <w:tcW w:w="1585" w:type="dxa"/>
          </w:tcPr>
          <w:p w14:paraId="1FE65735" w14:textId="3F188023" w:rsidR="00A106E6" w:rsidRDefault="00A106E6" w:rsidP="00A106E6">
            <w:pPr>
              <w:rPr>
                <w:rFonts w:hint="eastAsia"/>
              </w:rPr>
            </w:pPr>
            <w:r>
              <w:rPr>
                <w:rFonts w:hint="eastAsia"/>
              </w:rPr>
              <w:t>符合</w:t>
            </w:r>
          </w:p>
        </w:tc>
      </w:tr>
      <w:tr w:rsidR="00A106E6" w14:paraId="6A89A0C7" w14:textId="77777777">
        <w:trPr>
          <w:trHeight w:val="3963"/>
        </w:trPr>
        <w:tc>
          <w:tcPr>
            <w:tcW w:w="2160" w:type="dxa"/>
          </w:tcPr>
          <w:p w14:paraId="3335657B" w14:textId="77777777" w:rsidR="00A106E6" w:rsidRDefault="00A106E6" w:rsidP="00A106E6">
            <w:pPr>
              <w:rPr>
                <w:rFonts w:ascii="宋体" w:hAnsi="宋体" w:cs="Arial"/>
                <w:szCs w:val="21"/>
              </w:rPr>
            </w:pPr>
            <w:r>
              <w:rPr>
                <w:rFonts w:ascii="宋体" w:hAnsi="宋体" w:cs="Arial" w:hint="eastAsia"/>
                <w:szCs w:val="21"/>
              </w:rPr>
              <w:t>产品和服务提供的控制</w:t>
            </w:r>
          </w:p>
          <w:p w14:paraId="2282F4A8" w14:textId="77777777" w:rsidR="00A106E6" w:rsidRDefault="00A106E6" w:rsidP="00A106E6">
            <w:pPr>
              <w:rPr>
                <w:rFonts w:ascii="宋体" w:hAnsi="宋体" w:cs="Arial"/>
                <w:szCs w:val="21"/>
              </w:rPr>
            </w:pPr>
            <w:r>
              <w:rPr>
                <w:rFonts w:ascii="宋体" w:hAnsi="宋体" w:cs="Arial" w:hint="eastAsia"/>
                <w:szCs w:val="21"/>
              </w:rPr>
              <w:t>标识和追溯管理</w:t>
            </w:r>
          </w:p>
        </w:tc>
        <w:tc>
          <w:tcPr>
            <w:tcW w:w="960" w:type="dxa"/>
          </w:tcPr>
          <w:p w14:paraId="14F083C3" w14:textId="77777777" w:rsidR="00A106E6" w:rsidRDefault="00A106E6" w:rsidP="00A106E6">
            <w:pPr>
              <w:rPr>
                <w:rFonts w:ascii="宋体" w:hAnsi="宋体" w:cs="Arial"/>
                <w:szCs w:val="21"/>
              </w:rPr>
            </w:pPr>
            <w:r>
              <w:rPr>
                <w:rFonts w:ascii="宋体" w:hAnsi="宋体" w:cs="Arial" w:hint="eastAsia"/>
                <w:szCs w:val="21"/>
              </w:rPr>
              <w:t>Q:8.5.1</w:t>
            </w:r>
          </w:p>
          <w:p w14:paraId="69FB8230" w14:textId="77777777" w:rsidR="00A106E6" w:rsidRDefault="00A106E6" w:rsidP="00A106E6">
            <w:pPr>
              <w:rPr>
                <w:rFonts w:ascii="宋体" w:hAnsi="宋体" w:cs="Arial"/>
                <w:szCs w:val="21"/>
              </w:rPr>
            </w:pPr>
          </w:p>
          <w:p w14:paraId="70BE6E09" w14:textId="77777777" w:rsidR="00A106E6" w:rsidRDefault="00A106E6" w:rsidP="00A106E6">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5490401C" w14:textId="3A8BEE4D"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公司产品服务主要为</w:t>
            </w:r>
            <w:r>
              <w:rPr>
                <w:color w:val="000000"/>
                <w:szCs w:val="21"/>
              </w:rPr>
              <w:t>物业管理服务（岗亭、保洁、绿化、安全检查）及相关活动</w:t>
            </w:r>
            <w:r>
              <w:rPr>
                <w:rFonts w:hint="eastAsia"/>
                <w:color w:val="000000"/>
                <w:szCs w:val="21"/>
              </w:rPr>
              <w:t>。</w:t>
            </w:r>
          </w:p>
          <w:p w14:paraId="3CF8614B" w14:textId="77777777" w:rsidR="00A106E6" w:rsidRDefault="00A106E6" w:rsidP="00A106E6">
            <w:pPr>
              <w:spacing w:line="280" w:lineRule="exact"/>
              <w:ind w:leftChars="200" w:left="420"/>
              <w:rPr>
                <w:rFonts w:ascii="宋体" w:hAnsi="宋体" w:cs="宋体"/>
                <w:szCs w:val="21"/>
              </w:rPr>
            </w:pPr>
            <w:r>
              <w:rPr>
                <w:rFonts w:ascii="宋体" w:hAnsi="宋体" w:cs="宋体" w:hint="eastAsia"/>
                <w:szCs w:val="21"/>
              </w:rPr>
              <w:t>基本服务流程：</w:t>
            </w:r>
          </w:p>
          <w:p w14:paraId="1FB93C09" w14:textId="2713A201" w:rsidR="00A106E6" w:rsidRDefault="00A106E6" w:rsidP="00A106E6">
            <w:pPr>
              <w:spacing w:line="280" w:lineRule="exact"/>
              <w:ind w:leftChars="200" w:left="420"/>
              <w:rPr>
                <w:rFonts w:ascii="宋体" w:hAnsi="宋体" w:cs="宋体"/>
                <w:szCs w:val="21"/>
              </w:rPr>
            </w:pPr>
            <w:r>
              <w:rPr>
                <w:rFonts w:ascii="宋体" w:hAnsi="宋体" w:cs="宋体" w:hint="eastAsia"/>
                <w:szCs w:val="21"/>
              </w:rPr>
              <w:t>物业管理服务：签订物业管理服务合同评审</w:t>
            </w:r>
            <w:r>
              <w:rPr>
                <w:rFonts w:ascii="宋体" w:hAnsi="宋体" w:cs="宋体"/>
                <w:szCs w:val="21"/>
              </w:rPr>
              <w:sym w:font="Wingdings" w:char="F0E8"/>
            </w:r>
            <w:r>
              <w:rPr>
                <w:rFonts w:ascii="宋体" w:hAnsi="宋体" w:cs="宋体"/>
                <w:szCs w:val="21"/>
              </w:rPr>
              <w:t xml:space="preserve"> </w:t>
            </w:r>
            <w:r>
              <w:rPr>
                <w:rFonts w:ascii="宋体" w:hAnsi="宋体" w:cs="宋体" w:hint="eastAsia"/>
                <w:szCs w:val="21"/>
              </w:rPr>
              <w:t>签订物业管理服务合同</w:t>
            </w:r>
            <w:r>
              <w:rPr>
                <w:rFonts w:ascii="宋体" w:hAnsi="宋体" w:cs="宋体"/>
                <w:szCs w:val="21"/>
              </w:rPr>
              <w:sym w:font="Wingdings" w:char="F0E8"/>
            </w:r>
            <w:r>
              <w:rPr>
                <w:rFonts w:ascii="宋体" w:hAnsi="宋体" w:cs="宋体" w:hint="eastAsia"/>
                <w:szCs w:val="21"/>
              </w:rPr>
              <w:t>提供物业管理方案</w:t>
            </w:r>
            <w:r>
              <w:rPr>
                <w:rFonts w:ascii="宋体" w:hAnsi="宋体" w:cs="宋体"/>
                <w:szCs w:val="21"/>
              </w:rPr>
              <w:sym w:font="Wingdings" w:char="F0E8"/>
            </w:r>
            <w:r>
              <w:rPr>
                <w:rFonts w:ascii="宋体" w:hAnsi="宋体" w:cs="宋体" w:hint="eastAsia"/>
                <w:szCs w:val="21"/>
              </w:rPr>
              <w:t>提供物业管理服务</w:t>
            </w:r>
            <w:r>
              <w:rPr>
                <w:rFonts w:ascii="宋体" w:hAnsi="宋体" w:cs="宋体"/>
                <w:szCs w:val="21"/>
              </w:rPr>
              <w:sym w:font="Wingdings" w:char="F0E8"/>
            </w:r>
            <w:r>
              <w:rPr>
                <w:rFonts w:ascii="宋体" w:hAnsi="宋体" w:cs="宋体" w:hint="eastAsia"/>
                <w:szCs w:val="21"/>
              </w:rPr>
              <w:t>售后服务</w:t>
            </w:r>
          </w:p>
          <w:p w14:paraId="2040EB2E" w14:textId="789954CA"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项目部按照策划的流程提供《与顾客有关过程管理程序》、《相关方管理办法》、《处置突发事故应急预案》、物业管理服务管理制度、物业管理巡逻管理制度、行为规范管理制度、物业门卫管理制度、小区物业物业管理规章制度等十多份作用指导文件。产品等信息标识主要见现场管理情况。</w:t>
            </w:r>
          </w:p>
          <w:p w14:paraId="758B093E" w14:textId="64AA7FE2"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抽查2</w:t>
            </w:r>
            <w:r>
              <w:rPr>
                <w:rFonts w:ascii="宋体" w:hAnsi="宋体" w:cs="宋体"/>
                <w:szCs w:val="21"/>
              </w:rPr>
              <w:t>021</w:t>
            </w:r>
            <w:r>
              <w:rPr>
                <w:rFonts w:ascii="宋体" w:hAnsi="宋体" w:cs="宋体" w:hint="eastAsia"/>
                <w:szCs w:val="21"/>
              </w:rPr>
              <w:t>年</w:t>
            </w:r>
            <w:r>
              <w:rPr>
                <w:rFonts w:ascii="宋体" w:hAnsi="宋体" w:cs="宋体"/>
                <w:szCs w:val="21"/>
              </w:rPr>
              <w:t>4</w:t>
            </w:r>
            <w:r>
              <w:rPr>
                <w:rFonts w:ascii="宋体" w:hAnsi="宋体" w:cs="宋体" w:hint="eastAsia"/>
                <w:szCs w:val="21"/>
              </w:rPr>
              <w:t>月</w:t>
            </w:r>
            <w:r>
              <w:rPr>
                <w:rFonts w:ascii="宋体" w:hAnsi="宋体" w:cs="宋体"/>
                <w:szCs w:val="21"/>
              </w:rPr>
              <w:t>25</w:t>
            </w:r>
            <w:r>
              <w:rPr>
                <w:rFonts w:ascii="宋体" w:hAnsi="宋体" w:cs="宋体" w:hint="eastAsia"/>
                <w:szCs w:val="21"/>
              </w:rPr>
              <w:t>日签订的妇女学校的物业管理服务合同执行情况。</w:t>
            </w:r>
          </w:p>
          <w:p w14:paraId="71EE7EF0" w14:textId="758A300E"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物业名称为浙江省妇女干部学校物业管理管理，服务场所为西湖区翠苑三区</w:t>
            </w:r>
            <w:proofErr w:type="gramStart"/>
            <w:r>
              <w:rPr>
                <w:rFonts w:ascii="宋体" w:hAnsi="宋体" w:cs="宋体" w:hint="eastAsia"/>
                <w:szCs w:val="21"/>
              </w:rPr>
              <w:t>翠柏路</w:t>
            </w:r>
            <w:proofErr w:type="gramEnd"/>
            <w:r>
              <w:rPr>
                <w:rFonts w:ascii="宋体" w:hAnsi="宋体" w:cs="宋体" w:hint="eastAsia"/>
                <w:szCs w:val="21"/>
              </w:rPr>
              <w:t>1</w:t>
            </w:r>
            <w:r>
              <w:rPr>
                <w:rFonts w:ascii="宋体" w:hAnsi="宋体" w:cs="宋体"/>
                <w:szCs w:val="21"/>
              </w:rPr>
              <w:t>0</w:t>
            </w:r>
            <w:r>
              <w:rPr>
                <w:rFonts w:ascii="宋体" w:hAnsi="宋体" w:cs="宋体" w:hint="eastAsia"/>
                <w:szCs w:val="21"/>
              </w:rPr>
              <w:t>号，服务期限为2</w:t>
            </w:r>
            <w:r>
              <w:rPr>
                <w:rFonts w:ascii="宋体" w:hAnsi="宋体" w:cs="宋体"/>
                <w:szCs w:val="21"/>
              </w:rPr>
              <w:t>021.5.1</w:t>
            </w:r>
            <w:r>
              <w:rPr>
                <w:rFonts w:ascii="宋体" w:hAnsi="宋体" w:cs="宋体" w:hint="eastAsia"/>
                <w:szCs w:val="21"/>
              </w:rPr>
              <w:t>至2</w:t>
            </w:r>
            <w:r>
              <w:rPr>
                <w:rFonts w:ascii="宋体" w:hAnsi="宋体" w:cs="宋体"/>
                <w:szCs w:val="21"/>
              </w:rPr>
              <w:t>022</w:t>
            </w:r>
            <w:r>
              <w:rPr>
                <w:rFonts w:ascii="宋体" w:hAnsi="宋体" w:cs="宋体" w:hint="eastAsia"/>
                <w:szCs w:val="21"/>
              </w:rPr>
              <w:t>年4月3</w:t>
            </w:r>
            <w:r>
              <w:rPr>
                <w:rFonts w:ascii="宋体" w:hAnsi="宋体" w:cs="宋体"/>
                <w:szCs w:val="21"/>
              </w:rPr>
              <w:t>0</w:t>
            </w:r>
            <w:r>
              <w:rPr>
                <w:rFonts w:ascii="宋体" w:hAnsi="宋体" w:cs="宋体" w:hint="eastAsia"/>
                <w:szCs w:val="21"/>
              </w:rPr>
              <w:t>日。明确了主要提供门卫物业管理，三班制，并明确了物业管理人数、服务要求、服务费用，并明确了物业管理设施设备管理和使用等要求。</w:t>
            </w:r>
          </w:p>
          <w:p w14:paraId="6588C149" w14:textId="74A68F3D"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提供了门卫物业管理服务方案，确定了服务的目的，物业管理人数，人员资质，排班日程，异常联系等信息。基本涵盖需要提供的物业管理服务内容。抽查物业管理人员名单，抽查物业管理人员3人，均按照合同进行了人员政治状况、身体素质、行为情况等评价，并经相应的上岗培训，持有</w:t>
            </w:r>
            <w:proofErr w:type="gramStart"/>
            <w:r>
              <w:rPr>
                <w:rFonts w:ascii="宋体" w:hAnsi="宋体" w:cs="宋体" w:hint="eastAsia"/>
                <w:szCs w:val="21"/>
              </w:rPr>
              <w:t>有</w:t>
            </w:r>
            <w:proofErr w:type="gramEnd"/>
            <w:r>
              <w:rPr>
                <w:rFonts w:ascii="宋体" w:hAnsi="宋体" w:cs="宋体" w:hint="eastAsia"/>
                <w:szCs w:val="21"/>
              </w:rPr>
              <w:t>资质证书。根据方案，提供了物业管理服购置合同。</w:t>
            </w:r>
          </w:p>
          <w:p w14:paraId="4A6BF05A" w14:textId="16155735" w:rsidR="00A106E6" w:rsidRDefault="00A106E6" w:rsidP="00A106E6">
            <w:pPr>
              <w:spacing w:line="280" w:lineRule="exact"/>
              <w:ind w:firstLineChars="200" w:firstLine="420"/>
              <w:rPr>
                <w:rFonts w:ascii="宋体" w:hAnsi="宋体" w:cs="宋体"/>
                <w:szCs w:val="21"/>
              </w:rPr>
            </w:pPr>
            <w:r>
              <w:rPr>
                <w:rFonts w:hint="eastAsia"/>
                <w:szCs w:val="21"/>
              </w:rPr>
              <w:t>对服务过程进行了记录。包括项目基本信息，及物业管理要求等，提供了物业管理服务过程的照片，但对服务过程描述较为简单。最后形成了物业管理结算的</w:t>
            </w:r>
            <w:proofErr w:type="gramStart"/>
            <w:r>
              <w:rPr>
                <w:rFonts w:hint="eastAsia"/>
                <w:szCs w:val="21"/>
              </w:rPr>
              <w:t>的</w:t>
            </w:r>
            <w:proofErr w:type="gramEnd"/>
            <w:r>
              <w:rPr>
                <w:rFonts w:hint="eastAsia"/>
                <w:szCs w:val="21"/>
              </w:rPr>
              <w:t>明细等。监督巡查为</w:t>
            </w:r>
            <w:r>
              <w:rPr>
                <w:rFonts w:hint="eastAsia"/>
                <w:szCs w:val="21"/>
              </w:rPr>
              <w:t>2</w:t>
            </w:r>
            <w:r>
              <w:rPr>
                <w:szCs w:val="21"/>
              </w:rPr>
              <w:t>021</w:t>
            </w:r>
            <w:r>
              <w:rPr>
                <w:rFonts w:hint="eastAsia"/>
                <w:szCs w:val="21"/>
              </w:rPr>
              <w:t>年</w:t>
            </w:r>
            <w:r>
              <w:rPr>
                <w:szCs w:val="21"/>
              </w:rPr>
              <w:t>7</w:t>
            </w:r>
            <w:r>
              <w:rPr>
                <w:rFonts w:hint="eastAsia"/>
                <w:szCs w:val="21"/>
              </w:rPr>
              <w:t>月</w:t>
            </w:r>
            <w:r>
              <w:rPr>
                <w:rFonts w:hint="eastAsia"/>
                <w:szCs w:val="21"/>
              </w:rPr>
              <w:t>2</w:t>
            </w:r>
            <w:r>
              <w:rPr>
                <w:szCs w:val="21"/>
              </w:rPr>
              <w:t>8</w:t>
            </w:r>
            <w:r>
              <w:rPr>
                <w:rFonts w:hint="eastAsia"/>
                <w:szCs w:val="21"/>
              </w:rPr>
              <w:t>日，报告人为张海燕。</w:t>
            </w:r>
          </w:p>
          <w:p w14:paraId="29F07694" w14:textId="77777777"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lastRenderedPageBreak/>
              <w:t>现场服务情况，见分现场审核记录。</w:t>
            </w:r>
          </w:p>
          <w:p w14:paraId="0901C2FE" w14:textId="2E40C5DF" w:rsidR="00A106E6" w:rsidRDefault="00A106E6" w:rsidP="00A106E6">
            <w:pPr>
              <w:ind w:firstLineChars="200" w:firstLine="420"/>
              <w:rPr>
                <w:szCs w:val="21"/>
              </w:rPr>
            </w:pPr>
            <w:r>
              <w:rPr>
                <w:rFonts w:hint="eastAsia"/>
                <w:szCs w:val="21"/>
              </w:rPr>
              <w:t>项目服务过程及完成后，公司会及时安排相关满意信息的收集和汇总。抽查了该项目物业管理服务满意度调查，包括安保质量、仪容仪表、日常巡查、服务等项目，经评测，该组织满意度为</w:t>
            </w:r>
            <w:r>
              <w:rPr>
                <w:rFonts w:hint="eastAsia"/>
                <w:szCs w:val="21"/>
              </w:rPr>
              <w:t>9</w:t>
            </w:r>
            <w:r>
              <w:rPr>
                <w:szCs w:val="21"/>
              </w:rPr>
              <w:t>8</w:t>
            </w:r>
            <w:r>
              <w:rPr>
                <w:rFonts w:hint="eastAsia"/>
                <w:szCs w:val="21"/>
              </w:rPr>
              <w:t>分。满意程度较高。</w:t>
            </w:r>
          </w:p>
          <w:p w14:paraId="23A238BB" w14:textId="6939DEA6" w:rsidR="00A106E6" w:rsidRDefault="00A106E6" w:rsidP="00A106E6">
            <w:pPr>
              <w:spacing w:line="280" w:lineRule="exact"/>
              <w:ind w:firstLineChars="200" w:firstLine="420"/>
              <w:rPr>
                <w:color w:val="000000"/>
                <w:szCs w:val="21"/>
              </w:rPr>
            </w:pPr>
            <w:r>
              <w:rPr>
                <w:rFonts w:hint="eastAsia"/>
                <w:szCs w:val="21"/>
              </w:rPr>
              <w:t>另外抽查</w:t>
            </w:r>
            <w:r>
              <w:rPr>
                <w:szCs w:val="21"/>
              </w:rPr>
              <w:t>3</w:t>
            </w:r>
            <w:r>
              <w:rPr>
                <w:rFonts w:hint="eastAsia"/>
                <w:szCs w:val="21"/>
              </w:rPr>
              <w:t>个</w:t>
            </w:r>
            <w:r>
              <w:rPr>
                <w:color w:val="000000"/>
                <w:szCs w:val="21"/>
              </w:rPr>
              <w:t>物业管理服务（岗亭、保洁、绿化、安全检查）及相关活动</w:t>
            </w:r>
            <w:r>
              <w:rPr>
                <w:rFonts w:hint="eastAsia"/>
                <w:color w:val="000000"/>
                <w:szCs w:val="21"/>
              </w:rPr>
              <w:t>服务，管理基本与前面一致，基本符合。</w:t>
            </w:r>
          </w:p>
          <w:p w14:paraId="21672917" w14:textId="1F6BA34E" w:rsidR="00A106E6" w:rsidRDefault="00A106E6" w:rsidP="00A106E6">
            <w:pPr>
              <w:spacing w:line="280" w:lineRule="exact"/>
              <w:ind w:firstLineChars="200" w:firstLine="420"/>
              <w:rPr>
                <w:szCs w:val="21"/>
              </w:rPr>
            </w:pPr>
            <w:r>
              <w:rPr>
                <w:rFonts w:hint="eastAsia"/>
                <w:szCs w:val="21"/>
              </w:rPr>
              <w:t>公司在手册中</w:t>
            </w:r>
            <w:proofErr w:type="gramStart"/>
            <w:r>
              <w:rPr>
                <w:rFonts w:hint="eastAsia"/>
                <w:szCs w:val="21"/>
              </w:rPr>
              <w:t>明确需</w:t>
            </w:r>
            <w:proofErr w:type="gramEnd"/>
            <w:r>
              <w:rPr>
                <w:rFonts w:hint="eastAsia"/>
                <w:szCs w:val="21"/>
              </w:rPr>
              <w:t>确认过程为</w:t>
            </w:r>
            <w:r w:rsidRPr="00E412BB">
              <w:rPr>
                <w:rFonts w:hint="eastAsia"/>
                <w:szCs w:val="21"/>
              </w:rPr>
              <w:t>：</w:t>
            </w:r>
            <w:r>
              <w:rPr>
                <w:rFonts w:ascii="宋体" w:hAnsi="宋体" w:hint="eastAsia"/>
                <w:color w:val="000000"/>
                <w:szCs w:val="21"/>
              </w:rPr>
              <w:t>物业管理服务</w:t>
            </w:r>
            <w:r w:rsidRPr="00E412BB">
              <w:rPr>
                <w:rFonts w:ascii="宋体" w:hAnsi="宋体" w:hint="eastAsia"/>
                <w:color w:val="000000"/>
                <w:szCs w:val="21"/>
              </w:rPr>
              <w:t>过程中的</w:t>
            </w:r>
            <w:r>
              <w:rPr>
                <w:rFonts w:ascii="宋体" w:hAnsi="宋体" w:hint="eastAsia"/>
                <w:color w:val="000000"/>
                <w:szCs w:val="21"/>
              </w:rPr>
              <w:t>物业管理</w:t>
            </w:r>
            <w:r w:rsidRPr="00E412BB">
              <w:rPr>
                <w:rFonts w:ascii="宋体" w:hAnsi="宋体" w:hint="eastAsia"/>
                <w:color w:val="000000"/>
                <w:szCs w:val="21"/>
              </w:rPr>
              <w:t>巡视</w:t>
            </w:r>
            <w:r w:rsidRPr="00E412BB">
              <w:rPr>
                <w:rFonts w:hint="eastAsia"/>
                <w:szCs w:val="21"/>
              </w:rPr>
              <w:t>。上年度未提供对</w:t>
            </w:r>
            <w:r>
              <w:rPr>
                <w:rFonts w:hint="eastAsia"/>
                <w:szCs w:val="21"/>
              </w:rPr>
              <w:t>物业管理</w:t>
            </w:r>
            <w:r w:rsidRPr="00E412BB">
              <w:rPr>
                <w:rFonts w:hint="eastAsia"/>
                <w:szCs w:val="21"/>
              </w:rPr>
              <w:t>巡视过程进行确认的证据。查核本次情况，提供了</w:t>
            </w:r>
            <w:r w:rsidRPr="00E412BB">
              <w:rPr>
                <w:rFonts w:hint="eastAsia"/>
                <w:szCs w:val="21"/>
              </w:rPr>
              <w:t>2</w:t>
            </w:r>
            <w:r w:rsidRPr="00E412BB">
              <w:rPr>
                <w:szCs w:val="21"/>
              </w:rPr>
              <w:t>021</w:t>
            </w:r>
            <w:r w:rsidRPr="00E412BB">
              <w:rPr>
                <w:rFonts w:hint="eastAsia"/>
                <w:szCs w:val="21"/>
              </w:rPr>
              <w:t>年</w:t>
            </w:r>
            <w:r w:rsidRPr="00E412BB">
              <w:rPr>
                <w:rFonts w:hint="eastAsia"/>
                <w:szCs w:val="21"/>
              </w:rPr>
              <w:t>8</w:t>
            </w:r>
            <w:r w:rsidRPr="00E412BB">
              <w:rPr>
                <w:rFonts w:hint="eastAsia"/>
                <w:szCs w:val="21"/>
              </w:rPr>
              <w:t>月</w:t>
            </w:r>
            <w:r w:rsidRPr="00E412BB">
              <w:rPr>
                <w:rFonts w:hint="eastAsia"/>
                <w:szCs w:val="21"/>
              </w:rPr>
              <w:t>1</w:t>
            </w:r>
            <w:r w:rsidRPr="00E412BB">
              <w:rPr>
                <w:szCs w:val="21"/>
              </w:rPr>
              <w:t>8</w:t>
            </w:r>
            <w:r w:rsidRPr="00E412BB">
              <w:rPr>
                <w:rFonts w:hint="eastAsia"/>
                <w:szCs w:val="21"/>
              </w:rPr>
              <w:t>日，针对服务的人员、服务项目、能力要求，过程等规范性进行了确认。</w:t>
            </w:r>
          </w:p>
        </w:tc>
        <w:tc>
          <w:tcPr>
            <w:tcW w:w="1585" w:type="dxa"/>
          </w:tcPr>
          <w:p w14:paraId="0DA011F4" w14:textId="77777777" w:rsidR="00A106E6" w:rsidRDefault="00A106E6" w:rsidP="00A106E6">
            <w:r>
              <w:rPr>
                <w:rFonts w:hint="eastAsia"/>
              </w:rPr>
              <w:lastRenderedPageBreak/>
              <w:t>Y</w:t>
            </w:r>
          </w:p>
          <w:p w14:paraId="50DD72C4" w14:textId="77777777" w:rsidR="00A106E6" w:rsidRDefault="00A106E6" w:rsidP="00A106E6"/>
          <w:p w14:paraId="5A889AB9" w14:textId="77777777" w:rsidR="00A106E6" w:rsidRDefault="00A106E6" w:rsidP="00A106E6"/>
          <w:p w14:paraId="45A49D06" w14:textId="77777777" w:rsidR="00A106E6" w:rsidRDefault="00A106E6" w:rsidP="00A106E6"/>
          <w:p w14:paraId="5728C5A5" w14:textId="77777777" w:rsidR="00A106E6" w:rsidRDefault="00A106E6" w:rsidP="00A106E6"/>
          <w:p w14:paraId="52333C4F" w14:textId="77777777" w:rsidR="00A106E6" w:rsidRDefault="00A106E6" w:rsidP="00A106E6"/>
          <w:p w14:paraId="129D75B9" w14:textId="77777777" w:rsidR="00A106E6" w:rsidRDefault="00A106E6" w:rsidP="00A106E6"/>
          <w:p w14:paraId="3DB9F793" w14:textId="77777777" w:rsidR="00A106E6" w:rsidRDefault="00A106E6" w:rsidP="00A106E6"/>
          <w:p w14:paraId="225B932D" w14:textId="77777777" w:rsidR="00A106E6" w:rsidRDefault="00A106E6" w:rsidP="00A106E6"/>
          <w:p w14:paraId="2E29F7D8" w14:textId="77777777" w:rsidR="00A106E6" w:rsidRDefault="00A106E6" w:rsidP="00A106E6"/>
          <w:p w14:paraId="1B15F2C9" w14:textId="77777777" w:rsidR="00A106E6" w:rsidRDefault="00A106E6" w:rsidP="00A106E6"/>
          <w:p w14:paraId="340FD047" w14:textId="77777777" w:rsidR="00A106E6" w:rsidRDefault="00A106E6" w:rsidP="00A106E6"/>
          <w:p w14:paraId="5DB603AA" w14:textId="77777777" w:rsidR="00A106E6" w:rsidRDefault="00A106E6" w:rsidP="00A106E6"/>
          <w:p w14:paraId="2AB782BA" w14:textId="77777777" w:rsidR="00A106E6" w:rsidRDefault="00A106E6" w:rsidP="00A106E6"/>
          <w:p w14:paraId="5D1ED79C" w14:textId="77777777" w:rsidR="00A106E6" w:rsidRDefault="00A106E6" w:rsidP="00A106E6"/>
          <w:p w14:paraId="034264CD" w14:textId="77777777" w:rsidR="00A106E6" w:rsidRDefault="00A106E6" w:rsidP="00A106E6"/>
          <w:p w14:paraId="2521B9E2" w14:textId="77777777" w:rsidR="00A106E6" w:rsidRDefault="00A106E6" w:rsidP="00A106E6"/>
          <w:p w14:paraId="19E4C96E" w14:textId="77777777" w:rsidR="00A106E6" w:rsidRDefault="00A106E6" w:rsidP="00A106E6"/>
          <w:p w14:paraId="79103F86" w14:textId="77777777" w:rsidR="00A106E6" w:rsidRDefault="00A106E6" w:rsidP="00A106E6"/>
          <w:p w14:paraId="7F61EB37" w14:textId="00AE4F45" w:rsidR="00A106E6" w:rsidRDefault="00A106E6" w:rsidP="00A106E6"/>
        </w:tc>
      </w:tr>
      <w:tr w:rsidR="00A106E6" w14:paraId="6CF34043" w14:textId="77777777">
        <w:trPr>
          <w:trHeight w:val="547"/>
        </w:trPr>
        <w:tc>
          <w:tcPr>
            <w:tcW w:w="2160" w:type="dxa"/>
          </w:tcPr>
          <w:p w14:paraId="3CE9DF9D" w14:textId="77777777" w:rsidR="00A106E6" w:rsidRDefault="00A106E6" w:rsidP="00A106E6">
            <w:pPr>
              <w:rPr>
                <w:rFonts w:ascii="宋体" w:hAnsi="宋体" w:cs="Arial"/>
                <w:szCs w:val="21"/>
              </w:rPr>
            </w:pPr>
            <w:r>
              <w:rPr>
                <w:rFonts w:ascii="宋体" w:hAnsi="宋体" w:cs="Arial" w:hint="eastAsia"/>
                <w:szCs w:val="21"/>
              </w:rPr>
              <w:lastRenderedPageBreak/>
              <w:t>顾客及外部供方财产</w:t>
            </w:r>
          </w:p>
        </w:tc>
        <w:tc>
          <w:tcPr>
            <w:tcW w:w="960" w:type="dxa"/>
          </w:tcPr>
          <w:p w14:paraId="73346465" w14:textId="77777777" w:rsidR="00A106E6" w:rsidRDefault="00A106E6" w:rsidP="00A106E6">
            <w:pPr>
              <w:rPr>
                <w:rFonts w:ascii="宋体" w:hAnsi="宋体" w:cs="Arial"/>
                <w:szCs w:val="21"/>
              </w:rPr>
            </w:pPr>
            <w:r>
              <w:rPr>
                <w:rFonts w:ascii="宋体" w:hAnsi="宋体" w:cs="Arial" w:hint="eastAsia"/>
                <w:szCs w:val="21"/>
              </w:rPr>
              <w:t>Q</w:t>
            </w:r>
            <w:r>
              <w:rPr>
                <w:rFonts w:ascii="宋体" w:hAnsi="宋体" w:cs="Arial"/>
                <w:szCs w:val="21"/>
              </w:rPr>
              <w:t>8.5.3</w:t>
            </w:r>
          </w:p>
        </w:tc>
        <w:tc>
          <w:tcPr>
            <w:tcW w:w="10004" w:type="dxa"/>
            <w:vAlign w:val="center"/>
          </w:tcPr>
          <w:p w14:paraId="3BFC7924" w14:textId="0C72E933"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公司提供的主要为</w:t>
            </w:r>
            <w:r>
              <w:rPr>
                <w:color w:val="000000"/>
                <w:szCs w:val="21"/>
              </w:rPr>
              <w:t>物业管理服务（岗亭、保洁、绿化、安全检查）及相关活动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14:paraId="5FC03D0F" w14:textId="77777777" w:rsidR="00A106E6" w:rsidRDefault="00A106E6" w:rsidP="00A106E6">
            <w:r>
              <w:rPr>
                <w:rFonts w:hint="eastAsia"/>
              </w:rPr>
              <w:t>Y</w:t>
            </w:r>
          </w:p>
        </w:tc>
      </w:tr>
      <w:tr w:rsidR="00A106E6" w14:paraId="1DF86894" w14:textId="77777777">
        <w:trPr>
          <w:trHeight w:val="277"/>
        </w:trPr>
        <w:tc>
          <w:tcPr>
            <w:tcW w:w="2160" w:type="dxa"/>
          </w:tcPr>
          <w:p w14:paraId="4AF5460C" w14:textId="77777777" w:rsidR="00A106E6" w:rsidRDefault="00A106E6" w:rsidP="00A106E6">
            <w:pPr>
              <w:rPr>
                <w:rFonts w:ascii="宋体" w:hAnsi="宋体" w:cs="Arial"/>
                <w:szCs w:val="21"/>
              </w:rPr>
            </w:pPr>
            <w:r>
              <w:rPr>
                <w:rFonts w:ascii="宋体" w:hAnsi="宋体" w:cs="Arial" w:hint="eastAsia"/>
                <w:szCs w:val="21"/>
              </w:rPr>
              <w:t>产品防护及服务交付后的活动</w:t>
            </w:r>
          </w:p>
        </w:tc>
        <w:tc>
          <w:tcPr>
            <w:tcW w:w="960" w:type="dxa"/>
          </w:tcPr>
          <w:p w14:paraId="3E8D1001" w14:textId="77777777" w:rsidR="00A106E6" w:rsidRDefault="00A106E6" w:rsidP="00A106E6">
            <w:pPr>
              <w:rPr>
                <w:rFonts w:ascii="宋体" w:hAnsi="宋体" w:cs="Arial"/>
                <w:szCs w:val="21"/>
              </w:rPr>
            </w:pPr>
            <w:r>
              <w:rPr>
                <w:rFonts w:ascii="宋体" w:hAnsi="宋体" w:cs="Arial" w:hint="eastAsia"/>
                <w:szCs w:val="21"/>
              </w:rPr>
              <w:t>Q</w:t>
            </w:r>
            <w:r>
              <w:rPr>
                <w:rFonts w:ascii="宋体" w:hAnsi="宋体" w:cs="Arial"/>
                <w:szCs w:val="21"/>
              </w:rPr>
              <w:t>8.5.4</w:t>
            </w:r>
          </w:p>
          <w:p w14:paraId="44ABC171" w14:textId="77777777" w:rsidR="00A106E6" w:rsidRDefault="00A106E6" w:rsidP="00A106E6">
            <w:pPr>
              <w:rPr>
                <w:rFonts w:ascii="宋体" w:hAnsi="宋体" w:cs="Arial"/>
                <w:szCs w:val="21"/>
              </w:rPr>
            </w:pPr>
            <w:r>
              <w:rPr>
                <w:rFonts w:ascii="宋体" w:hAnsi="宋体" w:cs="Arial" w:hint="eastAsia"/>
                <w:szCs w:val="21"/>
              </w:rPr>
              <w:t>Q</w:t>
            </w:r>
            <w:r>
              <w:rPr>
                <w:rFonts w:ascii="宋体" w:hAnsi="宋体" w:cs="Arial"/>
                <w:szCs w:val="21"/>
              </w:rPr>
              <w:t>8.5.5</w:t>
            </w:r>
          </w:p>
        </w:tc>
        <w:tc>
          <w:tcPr>
            <w:tcW w:w="10004" w:type="dxa"/>
            <w:vAlign w:val="center"/>
          </w:tcPr>
          <w:p w14:paraId="0C28E60B" w14:textId="5570C2BF"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项目部一方面做好自身防护，另外一方面主要做好物业管理服务过程中对顾客财产等防护。询问项目部表示，对物业管理和维保人员等会通过教育培训，提供安全防护（头盔、安全带、防护手套、工作靴）等方式进行防护。对客户的提供物业管理服务过程等做好小心轻放、</w:t>
            </w:r>
            <w:proofErr w:type="gramStart"/>
            <w:r>
              <w:rPr>
                <w:rFonts w:ascii="宋体" w:hAnsi="宋体" w:cs="宋体" w:hint="eastAsia"/>
                <w:szCs w:val="21"/>
              </w:rPr>
              <w:t>稳拿稳放等</w:t>
            </w:r>
            <w:proofErr w:type="gramEnd"/>
            <w:r>
              <w:rPr>
                <w:rFonts w:ascii="宋体" w:hAnsi="宋体" w:cs="宋体" w:hint="eastAsia"/>
                <w:szCs w:val="21"/>
              </w:rPr>
              <w:t>确保产品不损坏。</w:t>
            </w:r>
          </w:p>
          <w:p w14:paraId="180DED3E" w14:textId="11693090"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服务完成后，项目部主要做好客户信息的处置，按照信息沟通程序等做好沟通。</w:t>
            </w:r>
          </w:p>
          <w:p w14:paraId="695334AB" w14:textId="77777777"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截止目前没有发生交付后客户投诉的情况。</w:t>
            </w:r>
          </w:p>
        </w:tc>
        <w:tc>
          <w:tcPr>
            <w:tcW w:w="1585" w:type="dxa"/>
          </w:tcPr>
          <w:p w14:paraId="38187976" w14:textId="77777777" w:rsidR="00A106E6" w:rsidRDefault="00A106E6" w:rsidP="00A106E6">
            <w:r>
              <w:t>Y</w:t>
            </w:r>
          </w:p>
        </w:tc>
      </w:tr>
      <w:tr w:rsidR="00A106E6" w14:paraId="3E198DF5" w14:textId="77777777">
        <w:trPr>
          <w:trHeight w:val="547"/>
        </w:trPr>
        <w:tc>
          <w:tcPr>
            <w:tcW w:w="2160" w:type="dxa"/>
          </w:tcPr>
          <w:p w14:paraId="5DD0BEE5" w14:textId="77777777" w:rsidR="00A106E6" w:rsidRDefault="00A106E6" w:rsidP="00A106E6">
            <w:pPr>
              <w:rPr>
                <w:rFonts w:ascii="宋体" w:hAnsi="宋体" w:cs="Arial"/>
                <w:szCs w:val="21"/>
              </w:rPr>
            </w:pPr>
            <w:r>
              <w:rPr>
                <w:rFonts w:ascii="宋体" w:hAnsi="宋体" w:cs="Arial" w:hint="eastAsia"/>
                <w:szCs w:val="21"/>
              </w:rPr>
              <w:t>变更管理</w:t>
            </w:r>
          </w:p>
        </w:tc>
        <w:tc>
          <w:tcPr>
            <w:tcW w:w="960" w:type="dxa"/>
          </w:tcPr>
          <w:p w14:paraId="2C383BD2" w14:textId="77777777" w:rsidR="00A106E6" w:rsidRDefault="00A106E6" w:rsidP="00A106E6">
            <w:pPr>
              <w:rPr>
                <w:rFonts w:ascii="宋体" w:hAnsi="宋体" w:cs="Arial"/>
                <w:szCs w:val="21"/>
              </w:rPr>
            </w:pPr>
            <w:r>
              <w:rPr>
                <w:rFonts w:ascii="宋体" w:hAnsi="宋体" w:cs="Arial" w:hint="eastAsia"/>
                <w:szCs w:val="21"/>
              </w:rPr>
              <w:t>Q</w:t>
            </w:r>
            <w:r>
              <w:rPr>
                <w:rFonts w:ascii="宋体" w:hAnsi="宋体" w:cs="Arial"/>
                <w:szCs w:val="21"/>
              </w:rPr>
              <w:t>8.5.6</w:t>
            </w:r>
          </w:p>
        </w:tc>
        <w:tc>
          <w:tcPr>
            <w:tcW w:w="10004" w:type="dxa"/>
            <w:vAlign w:val="center"/>
          </w:tcPr>
          <w:p w14:paraId="045BBEF6" w14:textId="34184728"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组织在手册中明确变更管理的要求，询问项目部表示目前服务基本能够按照合同或约定履行，对一些服务过程中特定的要求，比如客户提出的特定的物业管理维护要求等，一般直接现场进行处置，未发生重大的变更。</w:t>
            </w:r>
          </w:p>
        </w:tc>
        <w:tc>
          <w:tcPr>
            <w:tcW w:w="1585" w:type="dxa"/>
          </w:tcPr>
          <w:p w14:paraId="4EB98469" w14:textId="46FFFB5E" w:rsidR="00A106E6" w:rsidRDefault="00A106E6" w:rsidP="00A106E6">
            <w:r>
              <w:t>Y</w:t>
            </w:r>
          </w:p>
        </w:tc>
      </w:tr>
      <w:tr w:rsidR="00A106E6" w14:paraId="655024C9" w14:textId="77777777">
        <w:trPr>
          <w:trHeight w:val="547"/>
        </w:trPr>
        <w:tc>
          <w:tcPr>
            <w:tcW w:w="2160" w:type="dxa"/>
          </w:tcPr>
          <w:p w14:paraId="7567B35D" w14:textId="77777777" w:rsidR="00A106E6" w:rsidRDefault="00A106E6" w:rsidP="00A106E6">
            <w:pPr>
              <w:rPr>
                <w:rFonts w:ascii="宋体" w:hAnsi="宋体" w:cs="Arial"/>
                <w:szCs w:val="21"/>
              </w:rPr>
            </w:pPr>
            <w:r>
              <w:rPr>
                <w:rFonts w:ascii="宋体" w:hAnsi="宋体" w:cs="Arial" w:hint="eastAsia"/>
                <w:szCs w:val="21"/>
              </w:rPr>
              <w:t>放行</w:t>
            </w:r>
          </w:p>
          <w:p w14:paraId="2658DBF1" w14:textId="77777777" w:rsidR="00A106E6" w:rsidRDefault="00A106E6" w:rsidP="00A106E6">
            <w:pPr>
              <w:rPr>
                <w:rFonts w:ascii="宋体" w:hAnsi="宋体" w:cs="Arial"/>
                <w:szCs w:val="21"/>
              </w:rPr>
            </w:pPr>
            <w:r>
              <w:rPr>
                <w:rFonts w:ascii="宋体" w:hAnsi="宋体" w:cs="Arial" w:hint="eastAsia"/>
                <w:szCs w:val="21"/>
              </w:rPr>
              <w:t>不合格输出管理</w:t>
            </w:r>
          </w:p>
          <w:p w14:paraId="39FA686B" w14:textId="77777777" w:rsidR="00A106E6" w:rsidRDefault="00A106E6" w:rsidP="00A106E6">
            <w:pPr>
              <w:rPr>
                <w:rFonts w:ascii="宋体" w:hAnsi="宋体" w:cs="Arial"/>
                <w:szCs w:val="21"/>
              </w:rPr>
            </w:pPr>
          </w:p>
          <w:p w14:paraId="5684AFBB" w14:textId="77777777" w:rsidR="00A106E6" w:rsidRDefault="00A106E6" w:rsidP="00A106E6">
            <w:pPr>
              <w:rPr>
                <w:rFonts w:ascii="宋体" w:hAnsi="宋体" w:cs="Arial"/>
                <w:szCs w:val="21"/>
              </w:rPr>
            </w:pPr>
          </w:p>
          <w:p w14:paraId="3B567120" w14:textId="77777777" w:rsidR="00A106E6" w:rsidRDefault="00A106E6" w:rsidP="00A106E6">
            <w:pPr>
              <w:rPr>
                <w:rFonts w:ascii="宋体" w:hAnsi="宋体" w:cs="Arial"/>
                <w:szCs w:val="21"/>
              </w:rPr>
            </w:pPr>
            <w:r>
              <w:rPr>
                <w:rFonts w:ascii="宋体" w:hAnsi="宋体" w:cs="Arial" w:hint="eastAsia"/>
                <w:szCs w:val="21"/>
              </w:rPr>
              <w:t>标识和</w:t>
            </w:r>
            <w:proofErr w:type="gramStart"/>
            <w:r>
              <w:rPr>
                <w:rFonts w:ascii="宋体" w:hAnsi="宋体" w:cs="Arial" w:hint="eastAsia"/>
                <w:szCs w:val="21"/>
              </w:rPr>
              <w:t>可</w:t>
            </w:r>
            <w:proofErr w:type="gramEnd"/>
            <w:r>
              <w:rPr>
                <w:rFonts w:ascii="宋体" w:hAnsi="宋体" w:cs="Arial" w:hint="eastAsia"/>
                <w:szCs w:val="21"/>
              </w:rPr>
              <w:t>追溯性管理</w:t>
            </w:r>
          </w:p>
        </w:tc>
        <w:tc>
          <w:tcPr>
            <w:tcW w:w="960" w:type="dxa"/>
          </w:tcPr>
          <w:p w14:paraId="7E3EAA71" w14:textId="77777777" w:rsidR="00A106E6" w:rsidRDefault="00A106E6" w:rsidP="00A106E6">
            <w:pPr>
              <w:rPr>
                <w:rFonts w:ascii="宋体" w:hAnsi="宋体" w:cs="Arial"/>
                <w:szCs w:val="21"/>
              </w:rPr>
            </w:pPr>
            <w:r>
              <w:rPr>
                <w:rFonts w:ascii="宋体" w:hAnsi="宋体" w:cs="Arial" w:hint="eastAsia"/>
                <w:szCs w:val="21"/>
              </w:rPr>
              <w:t>Q</w:t>
            </w:r>
            <w:r>
              <w:rPr>
                <w:rFonts w:ascii="宋体" w:hAnsi="宋体" w:cs="Arial"/>
                <w:szCs w:val="21"/>
              </w:rPr>
              <w:t>8.6</w:t>
            </w:r>
          </w:p>
          <w:p w14:paraId="451DBEBD" w14:textId="77777777" w:rsidR="00A106E6" w:rsidRDefault="00A106E6" w:rsidP="00A106E6">
            <w:pPr>
              <w:rPr>
                <w:rFonts w:ascii="宋体" w:hAnsi="宋体" w:cs="Arial"/>
                <w:szCs w:val="21"/>
              </w:rPr>
            </w:pPr>
            <w:r>
              <w:rPr>
                <w:rFonts w:ascii="宋体" w:hAnsi="宋体" w:cs="Arial" w:hint="eastAsia"/>
                <w:szCs w:val="21"/>
              </w:rPr>
              <w:t>Q</w:t>
            </w:r>
            <w:r>
              <w:rPr>
                <w:rFonts w:ascii="宋体" w:hAnsi="宋体" w:cs="Arial"/>
                <w:szCs w:val="21"/>
              </w:rPr>
              <w:t>8.7</w:t>
            </w:r>
          </w:p>
          <w:p w14:paraId="212B4515" w14:textId="77777777" w:rsidR="00A106E6" w:rsidRDefault="00A106E6" w:rsidP="00A106E6">
            <w:pPr>
              <w:rPr>
                <w:rFonts w:ascii="宋体" w:hAnsi="宋体" w:cs="Arial"/>
                <w:szCs w:val="21"/>
              </w:rPr>
            </w:pPr>
          </w:p>
          <w:p w14:paraId="14060A1A" w14:textId="77777777" w:rsidR="00A106E6" w:rsidRDefault="00A106E6" w:rsidP="00A106E6">
            <w:pPr>
              <w:rPr>
                <w:rFonts w:ascii="宋体" w:hAnsi="宋体" w:cs="Arial"/>
                <w:szCs w:val="21"/>
              </w:rPr>
            </w:pPr>
          </w:p>
          <w:p w14:paraId="46BE4842" w14:textId="77777777" w:rsidR="00A106E6" w:rsidRDefault="00A106E6" w:rsidP="00A106E6">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0CE6EA64" w14:textId="77EE8B94"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因服务的特殊性，放行过程与物业管理服务过程基本同步开展，一般不做单独专项验收，通过工资结算等方式进行确认。组织主要通过日常检查、不定期抽查等方式，对物业管理服务提供过程进行检查和监督。</w:t>
            </w:r>
          </w:p>
          <w:p w14:paraId="11BAACB6" w14:textId="3A8EB734" w:rsidR="00A106E6" w:rsidRDefault="00A106E6" w:rsidP="00A106E6">
            <w:pPr>
              <w:spacing w:line="280" w:lineRule="exact"/>
              <w:ind w:firstLineChars="200" w:firstLine="420"/>
              <w:rPr>
                <w:rFonts w:ascii="宋体" w:hAnsi="宋体" w:cs="宋体"/>
                <w:szCs w:val="21"/>
              </w:rPr>
            </w:pPr>
            <w:proofErr w:type="gramStart"/>
            <w:r w:rsidRPr="00363926">
              <w:rPr>
                <w:rFonts w:ascii="宋体" w:hAnsi="宋体" w:cs="宋体" w:hint="eastAsia"/>
                <w:szCs w:val="21"/>
              </w:rPr>
              <w:t>查针对</w:t>
            </w:r>
            <w:proofErr w:type="gramEnd"/>
            <w:r w:rsidRPr="00363926">
              <w:rPr>
                <w:rFonts w:ascii="宋体" w:hAnsi="宋体" w:cs="宋体" w:hint="eastAsia"/>
                <w:szCs w:val="21"/>
              </w:rPr>
              <w:t>文新科技大楼</w:t>
            </w:r>
            <w:r>
              <w:rPr>
                <w:rFonts w:ascii="宋体" w:hAnsi="宋体" w:cs="宋体" w:hint="eastAsia"/>
                <w:szCs w:val="21"/>
              </w:rPr>
              <w:t>的日常检查情况，提供了日常检查记录。记录显示均为正常，记录人为张海燕等人。抽查2</w:t>
            </w:r>
            <w:r>
              <w:rPr>
                <w:rFonts w:ascii="宋体" w:hAnsi="宋体" w:cs="宋体"/>
                <w:szCs w:val="21"/>
              </w:rPr>
              <w:t>021.11.9</w:t>
            </w:r>
            <w:r>
              <w:rPr>
                <w:rFonts w:ascii="宋体" w:hAnsi="宋体" w:cs="宋体" w:hint="eastAsia"/>
                <w:szCs w:val="21"/>
              </w:rPr>
              <w:t>等</w:t>
            </w:r>
            <w:r>
              <w:rPr>
                <w:rFonts w:ascii="宋体" w:hAnsi="宋体" w:cs="宋体"/>
                <w:szCs w:val="21"/>
              </w:rPr>
              <w:t>15</w:t>
            </w:r>
            <w:r>
              <w:rPr>
                <w:rFonts w:ascii="宋体" w:hAnsi="宋体" w:cs="宋体" w:hint="eastAsia"/>
                <w:szCs w:val="21"/>
              </w:rPr>
              <w:t>天检查记录，基本符合。</w:t>
            </w:r>
          </w:p>
          <w:p w14:paraId="4180864D" w14:textId="77777777" w:rsidR="00A106E6" w:rsidRDefault="00A106E6" w:rsidP="00A106E6">
            <w:pPr>
              <w:spacing w:line="280" w:lineRule="exact"/>
              <w:ind w:firstLineChars="200" w:firstLine="420"/>
              <w:rPr>
                <w:szCs w:val="21"/>
              </w:rPr>
            </w:pPr>
            <w:r>
              <w:rPr>
                <w:rFonts w:ascii="宋体" w:hAnsi="宋体" w:cs="宋体" w:hint="eastAsia"/>
                <w:szCs w:val="21"/>
              </w:rPr>
              <w:t>公司主要做好相关的巡查记录、日常交接班记录、失物登记记录、门岗登记表等，记录了人员信息、事</w:t>
            </w:r>
            <w:r>
              <w:rPr>
                <w:rFonts w:ascii="宋体" w:hAnsi="宋体" w:cs="宋体" w:hint="eastAsia"/>
                <w:szCs w:val="21"/>
              </w:rPr>
              <w:lastRenderedPageBreak/>
              <w:t>由、联系方式等信息，对进出人员、物品等进行管理，一旦发生问题，能够及时实现追溯。</w:t>
            </w:r>
          </w:p>
          <w:p w14:paraId="7AAD1D0C" w14:textId="43D48098" w:rsidR="00A106E6" w:rsidRDefault="00A106E6" w:rsidP="00A106E6">
            <w:pPr>
              <w:spacing w:line="280" w:lineRule="exact"/>
              <w:ind w:firstLineChars="200" w:firstLine="420"/>
              <w:rPr>
                <w:rFonts w:ascii="宋体" w:hAnsi="宋体" w:cs="宋体"/>
                <w:szCs w:val="21"/>
              </w:rPr>
            </w:pPr>
            <w:r>
              <w:rPr>
                <w:rFonts w:ascii="宋体" w:hAnsi="宋体" w:cs="宋体" w:hint="eastAsia"/>
                <w:szCs w:val="21"/>
              </w:rPr>
              <w:t>日常未发生不符合或者被投诉的情况，如有发生投诉，一般会反馈到项目部。询问张经理，审核周期内，没有发生不符合的情况。</w:t>
            </w:r>
          </w:p>
        </w:tc>
        <w:tc>
          <w:tcPr>
            <w:tcW w:w="1585" w:type="dxa"/>
          </w:tcPr>
          <w:p w14:paraId="5E4056D5" w14:textId="7EC4C5B4" w:rsidR="00A106E6" w:rsidRDefault="00A106E6" w:rsidP="00A106E6">
            <w:r>
              <w:lastRenderedPageBreak/>
              <w:t>Y</w:t>
            </w:r>
          </w:p>
        </w:tc>
      </w:tr>
    </w:tbl>
    <w:p w14:paraId="6E08BADB" w14:textId="77777777" w:rsidR="0026583B" w:rsidRDefault="0026583B"/>
    <w:p w14:paraId="5FF56688" w14:textId="77777777" w:rsidR="0026583B" w:rsidRDefault="0026583B"/>
    <w:p w14:paraId="646B5CBA" w14:textId="77777777" w:rsidR="0026583B" w:rsidRDefault="00195121">
      <w:pPr>
        <w:pStyle w:val="a7"/>
      </w:pPr>
      <w:r>
        <w:rPr>
          <w:rFonts w:hint="eastAsia"/>
        </w:rPr>
        <w:t>说明：不符合标注</w:t>
      </w:r>
      <w:r>
        <w:rPr>
          <w:rFonts w:hint="eastAsia"/>
        </w:rPr>
        <w:t>N</w:t>
      </w:r>
    </w:p>
    <w:sectPr w:rsidR="0026583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DAE3" w14:textId="77777777" w:rsidR="004E75AC" w:rsidRDefault="004E75AC">
      <w:r>
        <w:separator/>
      </w:r>
    </w:p>
  </w:endnote>
  <w:endnote w:type="continuationSeparator" w:id="0">
    <w:p w14:paraId="18169ECC" w14:textId="77777777" w:rsidR="004E75AC" w:rsidRDefault="004E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ACAE8CD" w14:textId="77777777" w:rsidR="0026583B" w:rsidRDefault="00195121">
            <w:pPr>
              <w:pStyle w:val="a7"/>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7551ADF4" w14:textId="77777777" w:rsidR="0026583B" w:rsidRDefault="002658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48D2" w14:textId="77777777" w:rsidR="004E75AC" w:rsidRDefault="004E75AC">
      <w:r>
        <w:separator/>
      </w:r>
    </w:p>
  </w:footnote>
  <w:footnote w:type="continuationSeparator" w:id="0">
    <w:p w14:paraId="54231CE7" w14:textId="77777777" w:rsidR="004E75AC" w:rsidRDefault="004E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95EF" w14:textId="77777777" w:rsidR="0026583B" w:rsidRDefault="0019512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2D146DE" wp14:editId="5198835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D05D88D" w14:textId="77777777" w:rsidR="0026583B" w:rsidRDefault="00195121">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62F3B8DC" wp14:editId="3B07AD5C">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3092694E" w14:textId="77777777" w:rsidR="0026583B" w:rsidRDefault="001951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62F3B8DC"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3092694E" w14:textId="77777777" w:rsidR="0026583B" w:rsidRDefault="001951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4517430" w14:textId="77777777" w:rsidR="0026583B" w:rsidRDefault="0026583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59AC"/>
    <w:rsid w:val="00076DAC"/>
    <w:rsid w:val="000B7900"/>
    <w:rsid w:val="000D6436"/>
    <w:rsid w:val="000E6363"/>
    <w:rsid w:val="001032CB"/>
    <w:rsid w:val="001538EB"/>
    <w:rsid w:val="001541DA"/>
    <w:rsid w:val="00195121"/>
    <w:rsid w:val="001A2755"/>
    <w:rsid w:val="001E2BA0"/>
    <w:rsid w:val="00243F4C"/>
    <w:rsid w:val="00244E49"/>
    <w:rsid w:val="0026583B"/>
    <w:rsid w:val="00291368"/>
    <w:rsid w:val="002D1F1C"/>
    <w:rsid w:val="002F3F05"/>
    <w:rsid w:val="00363926"/>
    <w:rsid w:val="00376607"/>
    <w:rsid w:val="003852FD"/>
    <w:rsid w:val="003D7D9C"/>
    <w:rsid w:val="00411CE7"/>
    <w:rsid w:val="0044635D"/>
    <w:rsid w:val="00477697"/>
    <w:rsid w:val="004970E2"/>
    <w:rsid w:val="004A48F5"/>
    <w:rsid w:val="004B16A6"/>
    <w:rsid w:val="004E08A4"/>
    <w:rsid w:val="004E63BE"/>
    <w:rsid w:val="004E75AC"/>
    <w:rsid w:val="00500C21"/>
    <w:rsid w:val="00514E61"/>
    <w:rsid w:val="00555EE8"/>
    <w:rsid w:val="00596CD5"/>
    <w:rsid w:val="005E51DA"/>
    <w:rsid w:val="005E607B"/>
    <w:rsid w:val="005F58CE"/>
    <w:rsid w:val="00631713"/>
    <w:rsid w:val="006350F0"/>
    <w:rsid w:val="0066443D"/>
    <w:rsid w:val="0068005C"/>
    <w:rsid w:val="006855BF"/>
    <w:rsid w:val="006A1C0A"/>
    <w:rsid w:val="006C3B64"/>
    <w:rsid w:val="006E7A70"/>
    <w:rsid w:val="0072020E"/>
    <w:rsid w:val="007420C5"/>
    <w:rsid w:val="007536EE"/>
    <w:rsid w:val="007829D4"/>
    <w:rsid w:val="00791322"/>
    <w:rsid w:val="00792A29"/>
    <w:rsid w:val="007A5A0A"/>
    <w:rsid w:val="007B1A3B"/>
    <w:rsid w:val="007D5688"/>
    <w:rsid w:val="007E6648"/>
    <w:rsid w:val="007F5845"/>
    <w:rsid w:val="00802252"/>
    <w:rsid w:val="00807E8E"/>
    <w:rsid w:val="008317F8"/>
    <w:rsid w:val="00834B09"/>
    <w:rsid w:val="00851B35"/>
    <w:rsid w:val="0086261A"/>
    <w:rsid w:val="0087580D"/>
    <w:rsid w:val="00893291"/>
    <w:rsid w:val="008A67F0"/>
    <w:rsid w:val="008E0C8E"/>
    <w:rsid w:val="008E45B6"/>
    <w:rsid w:val="0092011E"/>
    <w:rsid w:val="009303B3"/>
    <w:rsid w:val="009361D5"/>
    <w:rsid w:val="0094266C"/>
    <w:rsid w:val="00954A86"/>
    <w:rsid w:val="00954EA8"/>
    <w:rsid w:val="00994D38"/>
    <w:rsid w:val="009B7866"/>
    <w:rsid w:val="009C3AF7"/>
    <w:rsid w:val="009D12D3"/>
    <w:rsid w:val="00A07938"/>
    <w:rsid w:val="00A106E6"/>
    <w:rsid w:val="00A3276E"/>
    <w:rsid w:val="00A402D5"/>
    <w:rsid w:val="00AA2D83"/>
    <w:rsid w:val="00AA4040"/>
    <w:rsid w:val="00AB7281"/>
    <w:rsid w:val="00AE5352"/>
    <w:rsid w:val="00B01EF6"/>
    <w:rsid w:val="00B06E88"/>
    <w:rsid w:val="00B3243A"/>
    <w:rsid w:val="00B325A1"/>
    <w:rsid w:val="00B750E3"/>
    <w:rsid w:val="00BB5BDD"/>
    <w:rsid w:val="00BB6546"/>
    <w:rsid w:val="00BE0E37"/>
    <w:rsid w:val="00BF540D"/>
    <w:rsid w:val="00C16F84"/>
    <w:rsid w:val="00C23315"/>
    <w:rsid w:val="00C343F0"/>
    <w:rsid w:val="00CB6525"/>
    <w:rsid w:val="00D35010"/>
    <w:rsid w:val="00D36696"/>
    <w:rsid w:val="00D5752A"/>
    <w:rsid w:val="00D926A5"/>
    <w:rsid w:val="00DA2069"/>
    <w:rsid w:val="00DD4B80"/>
    <w:rsid w:val="00DD71C6"/>
    <w:rsid w:val="00E113F1"/>
    <w:rsid w:val="00E15839"/>
    <w:rsid w:val="00E238F5"/>
    <w:rsid w:val="00E345F7"/>
    <w:rsid w:val="00E412BB"/>
    <w:rsid w:val="00E412FC"/>
    <w:rsid w:val="00E5540F"/>
    <w:rsid w:val="00E57F6A"/>
    <w:rsid w:val="00E850D0"/>
    <w:rsid w:val="00ED29C5"/>
    <w:rsid w:val="00EF3EBB"/>
    <w:rsid w:val="00F13AB9"/>
    <w:rsid w:val="00F5315C"/>
    <w:rsid w:val="00F66D86"/>
    <w:rsid w:val="00F67463"/>
    <w:rsid w:val="00F922A5"/>
    <w:rsid w:val="00F95EB9"/>
    <w:rsid w:val="00FB75CB"/>
    <w:rsid w:val="00FC32C7"/>
    <w:rsid w:val="00FD12F5"/>
    <w:rsid w:val="00FD6519"/>
    <w:rsid w:val="15544391"/>
    <w:rsid w:val="4C101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5DE0B"/>
  <w15:docId w15:val="{E66FC667-9F56-4BE9-BA18-D2024B15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left="360"/>
    </w:pPr>
    <w:rPr>
      <w:rFonts w:asci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a4">
    <w:name w:val="正文文本缩进 字符"/>
    <w:basedOn w:val="a0"/>
    <w:link w:val="a3"/>
    <w:rPr>
      <w:rFonts w:ascii="宋体" w:eastAsia="宋体" w:hAnsi="Times New Roman" w:cs="Times New Roman"/>
      <w:kern w:val="2"/>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5</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dcterms:created xsi:type="dcterms:W3CDTF">2020-09-21T02:05:00Z</dcterms:created>
  <dcterms:modified xsi:type="dcterms:W3CDTF">2021-11-17T11:08:00Z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