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赣州市兴钧餐饮有限公司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陪同人员：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</w:rPr>
              <w:t>刘秋秋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褚敏杰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审核时间：</w:t>
            </w:r>
            <w:bookmarkStart w:id="2" w:name="审核日期"/>
            <w:r>
              <w:rPr>
                <w:color w:val="000000"/>
              </w:rPr>
              <w:t>2021年11月12日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：91360782MA39U2X0X8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2021年02月01日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至-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许可项目：餐饮服务，食品经营（销售预包装食品）（依法须经批准的项目，经相关部门批准后方可开展经营活动） 一般项目：热力生产和供应，餐饮器具集中消毒服务（除许可业务外，可自主依法经营法律法规非禁止或限制的项目）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Q：餐饮服务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u w:val="single"/>
              </w:rPr>
              <w:t>E：餐饮服务所涉及场所的相关环境管理活动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食品经营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：JY236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  <w:u w:val="single"/>
              </w:rPr>
              <w:t>7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  <w:u w:val="single"/>
              </w:rPr>
              <w:t>30086537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至2026年4月5日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热食类食品制售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>江西省赣州市南康区南水新区沿江路龙事达国际公馆一楼店面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>
              <w:rPr>
                <w:rFonts w:hint="eastAsia"/>
                <w:color w:val="000000"/>
                <w:lang w:val="en-US" w:eastAsia="zh-CN"/>
              </w:rPr>
              <w:t>食品经营</w:t>
            </w:r>
            <w:r>
              <w:rPr>
                <w:rFonts w:hint="eastAsia"/>
                <w:color w:val="000000"/>
              </w:rPr>
              <w:t>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>江西省赣州市南康区南水新区沿江路龙事达国际公馆一楼店面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jc w:val="both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采购—进料检验—原材料清洗—切配—烹饪—留样—分配—餐具消毒—垃圾处理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20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4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16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>2021年03月01日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>2021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>3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>20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质量至上、持续创新、诚实守信、顾客至上</w:t>
            </w:r>
            <w:r>
              <w:rPr>
                <w:rFonts w:hint="eastAsia"/>
                <w:color w:val="000000"/>
                <w:szCs w:val="18"/>
                <w:u w:val="single"/>
                <w:lang w:eastAsia="zh-CN"/>
              </w:rPr>
              <w:t>；</w:t>
            </w:r>
            <w:r>
              <w:rPr>
                <w:rFonts w:hint="eastAsia"/>
                <w:color w:val="000000"/>
                <w:szCs w:val="18"/>
                <w:u w:val="single"/>
              </w:rPr>
              <w:t>预防为主，降低风险；遵章守法，减污降耗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标语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          </w:t>
            </w:r>
          </w:p>
          <w:p>
            <w:pPr>
              <w:widowControl/>
              <w:jc w:val="left"/>
              <w:rPr>
                <w:rFonts w:hint="eastAsia"/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质量目标：</w:t>
            </w:r>
          </w:p>
          <w:p>
            <w:pPr>
              <w:widowControl/>
              <w:jc w:val="left"/>
              <w:rPr>
                <w:rFonts w:hint="eastAsia"/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成品一次检验合格率≥9</w:t>
            </w:r>
            <w:r>
              <w:rPr>
                <w:rFonts w:hint="eastAsia"/>
                <w:color w:val="000000"/>
                <w:szCs w:val="18"/>
                <w:shd w:val="pct10" w:color="auto" w:fill="FFFFFF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%</w:t>
            </w:r>
          </w:p>
          <w:p>
            <w:pPr>
              <w:widowControl/>
              <w:jc w:val="left"/>
              <w:rPr>
                <w:rFonts w:hint="eastAsia"/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顾客满意度≥95分 ；</w:t>
            </w:r>
          </w:p>
          <w:p>
            <w:pPr>
              <w:widowControl/>
              <w:jc w:val="left"/>
              <w:rPr>
                <w:rFonts w:hint="eastAsia"/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环保目标：</w:t>
            </w:r>
          </w:p>
          <w:p>
            <w:pPr>
              <w:widowControl/>
              <w:jc w:val="left"/>
              <w:rPr>
                <w:rFonts w:hint="eastAsia"/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火灾、触电事故为0</w:t>
            </w:r>
          </w:p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固体废弃物分类处置率100%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>2021年7月3-4日</w:t>
            </w:r>
            <w:r>
              <w:rPr>
                <w:rFonts w:hint="eastAsia"/>
                <w:color w:val="000000"/>
                <w:szCs w:val="18"/>
              </w:rPr>
              <w:t>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>2021年7月15日</w:t>
            </w:r>
            <w:r>
              <w:rPr>
                <w:rFonts w:hint="eastAsia"/>
                <w:color w:val="000000"/>
                <w:szCs w:val="18"/>
              </w:rPr>
              <w:t>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8.3              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公司餐饮服务及其所涉及的相关管理活动均参照行业标准、企业规范及客户提供的组织采购销售，其服务过程不涉及GB/T19001-2016/ISO 9001:2015标准中8.3条款内容，其不适用的要求不影响公司确保其产品和服务合格的能力和责任，对增强顾客满意也不会产生影响；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</w:rPr>
              <w:t xml:space="preserve">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烹饪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烹饪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工艺方法、□工作环境、□破坏性试验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客户要求、□国际标准、□国家标准、□行业标准、□地方标准、□企业标准、□企业技术规范 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个月一次；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□原辅材料有较大变化。； </w:t>
            </w:r>
            <w:r>
              <w:rPr>
                <w:color w:val="000000"/>
                <w:szCs w:val="21"/>
              </w:rPr>
              <w:t xml:space="preserve">  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  <w:szCs w:val="21"/>
              </w:rPr>
              <w:t xml:space="preserve">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双头双尾灶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单头大锅灶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蒸饭柜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双层工作台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四门高身冰柜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油网烟罩</w:t>
            </w:r>
            <w:r>
              <w:rPr>
                <w:rFonts w:hint="eastAsia"/>
                <w:color w:val="000000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u w:val="single"/>
              </w:rPr>
              <w:t>吸油烟机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调查表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bookmarkStart w:id="3" w:name="_GoBack"/>
            <w:bookmarkEnd w:id="3"/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□劳保用品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□ 其他：            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pict>
        <v:shape id="_x0000_s4097" o:spid="_x0000_s4097" o:spt="202" type="#_x0000_t202" style="position:absolute;left:0pt;margin-left:637.9pt;margin-top:2.6pt;height:20.2pt;width:85.7pt;z-index:251658240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AB702F"/>
    <w:rsid w:val="48454B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2706</Words>
  <Characters>15429</Characters>
  <Lines>128</Lines>
  <Paragraphs>36</Paragraphs>
  <TotalTime>36</TotalTime>
  <ScaleCrop>false</ScaleCrop>
  <LinksUpToDate>false</LinksUpToDate>
  <CharactersWithSpaces>18099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2021-11-13T08:19:06Z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2052-11.1.0.10314</vt:lpwstr>
  </property>
</Properties>
</file>