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河北春林汽车维修服务有限公司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10730-2023-EO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贾云凤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17734492116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891764110@qq.com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E:资质范围内一类机动车维修（大中型客车维修、大中型货车维修、小型车辆维修）及其所涉及场所的相关环境管理活动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O:资质范围内一类机动车维修（大中型客车维修、大中型货车维修、小型车辆维修）及其所涉及场所的相关职业健康安全管理活动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Q:资质范围内一类机动车维修(大中型客车维修、大型货车维修、小型车辆维修)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E:29.02.00,O:29.02.00,Q:29.02.00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4186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25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