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9"/>
        <w:gridCol w:w="495"/>
        <w:gridCol w:w="372"/>
        <w:gridCol w:w="670"/>
        <w:gridCol w:w="1440"/>
        <w:gridCol w:w="273"/>
        <w:gridCol w:w="851"/>
        <w:gridCol w:w="231"/>
        <w:gridCol w:w="407"/>
        <w:gridCol w:w="346"/>
        <w:gridCol w:w="18"/>
        <w:gridCol w:w="300"/>
        <w:gridCol w:w="264"/>
        <w:gridCol w:w="1072"/>
        <w:gridCol w:w="109"/>
        <w:gridCol w:w="165"/>
        <w:gridCol w:w="799"/>
        <w:gridCol w:w="300"/>
        <w:gridCol w:w="158"/>
        <w:gridCol w:w="755"/>
        <w:gridCol w:w="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7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重庆渝双哲环保工程有限公司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7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重庆市九龙坡区科园四路170号1幢18-15号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7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重庆市沙坪坝区华岩一村88号-64号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7" w:type="dxa"/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1167-2021-QEO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8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7" w:type="dxa"/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邹菲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4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13708310308</w:t>
            </w:r>
            <w:bookmarkEnd w:id="12"/>
          </w:p>
        </w:tc>
        <w:tc>
          <w:tcPr>
            <w:tcW w:w="96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7" w:type="dxa"/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14" w:name="管理者代表"/>
            <w:r>
              <w:rPr>
                <w:rFonts w:hint="eastAsia"/>
                <w:sz w:val="21"/>
                <w:szCs w:val="21"/>
              </w:rPr>
              <w:t>李冬云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45" w:type="dxa"/>
            <w:gridSpan w:val="3"/>
            <w:vAlign w:val="center"/>
          </w:tcPr>
          <w:p>
            <w:bookmarkStart w:id="15" w:name="管代电话"/>
            <w:bookmarkEnd w:id="15"/>
          </w:p>
        </w:tc>
        <w:tc>
          <w:tcPr>
            <w:tcW w:w="964" w:type="dxa"/>
            <w:gridSpan w:val="2"/>
            <w:vMerge w:val="continue"/>
            <w:vAlign w:val="center"/>
          </w:tcPr>
          <w:p/>
        </w:tc>
        <w:tc>
          <w:tcPr>
            <w:tcW w:w="1213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7" w:type="dxa"/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7" w:type="dxa"/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37" w:type="dxa"/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8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7" w:type="dxa"/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8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7" w:type="dxa"/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8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7" w:type="dxa"/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172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18" w:name="审核范围"/>
            <w:r>
              <w:rPr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eastAsia="zh-CN"/>
              </w:rPr>
              <w:t>:</w:t>
            </w:r>
            <w:r>
              <w:rPr>
                <w:sz w:val="21"/>
                <w:szCs w:val="21"/>
              </w:rPr>
              <w:t>化粪池清掏，管道疏通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eastAsia="zh-CN"/>
              </w:rPr>
              <w:t>:</w:t>
            </w:r>
            <w:r>
              <w:rPr>
                <w:sz w:val="21"/>
                <w:szCs w:val="21"/>
              </w:rPr>
              <w:t>化粪池清掏，管道疏通所涉及场所的相关环境管理活动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>
              <w:rPr>
                <w:rFonts w:hint="eastAsia"/>
                <w:sz w:val="21"/>
                <w:szCs w:val="21"/>
                <w:lang w:eastAsia="zh-CN"/>
              </w:rPr>
              <w:t>:</w:t>
            </w:r>
            <w:r>
              <w:rPr>
                <w:sz w:val="21"/>
                <w:szCs w:val="21"/>
              </w:rPr>
              <w:t>化粪池清掏，管道疏通所涉及场所的相关职业健康安全管理活动</w:t>
            </w:r>
            <w:bookmarkEnd w:id="18"/>
          </w:p>
        </w:tc>
        <w:tc>
          <w:tcPr>
            <w:tcW w:w="118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项目专业代码</w:t>
            </w:r>
          </w:p>
        </w:tc>
        <w:tc>
          <w:tcPr>
            <w:tcW w:w="21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9" w:name="专业代码"/>
            <w:r>
              <w:rPr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eastAsia="zh-CN"/>
              </w:rPr>
              <w:t>:</w:t>
            </w:r>
            <w:r>
              <w:rPr>
                <w:sz w:val="21"/>
                <w:szCs w:val="21"/>
              </w:rPr>
              <w:t>35.16.02;35.16.03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eastAsia="zh-CN"/>
              </w:rPr>
              <w:t>:</w:t>
            </w:r>
            <w:r>
              <w:rPr>
                <w:sz w:val="21"/>
                <w:szCs w:val="21"/>
              </w:rPr>
              <w:t>35.16.02;35.16.03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>
              <w:rPr>
                <w:rFonts w:hint="eastAsia"/>
                <w:sz w:val="21"/>
                <w:szCs w:val="21"/>
                <w:lang w:eastAsia="zh-CN"/>
              </w:rPr>
              <w:t>:</w:t>
            </w:r>
            <w:r>
              <w:rPr>
                <w:sz w:val="21"/>
                <w:szCs w:val="21"/>
              </w:rPr>
              <w:t>35.16.02;35.16.03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7" w:type="dxa"/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ISO22000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7" w:type="dxa"/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2021年11月08日 上午至2021年11月08日 下午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7" w:type="dxa"/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7" w:type="dxa"/>
          <w:trHeight w:val="495" w:hRule="atLeast"/>
          <w:jc w:val="center"/>
        </w:trPr>
        <w:tc>
          <w:tcPr>
            <w:tcW w:w="10226" w:type="dxa"/>
            <w:gridSpan w:val="21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7" w:type="dxa"/>
          <w:trHeight w:val="570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6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2000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7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7" w:type="dxa"/>
          <w:trHeight w:val="570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6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2019-N1QMS-3093566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2019-N1OHSMS-2093566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Q:35.16.02,35.16.03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E:35.16.02,35.16.03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O:35.16.02,35.16.03</w:t>
            </w:r>
          </w:p>
        </w:tc>
        <w:tc>
          <w:tcPr>
            <w:tcW w:w="137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7" w:type="dxa"/>
          <w:trHeight w:val="570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6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2020-N1QMS-1267598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2020-N1EMS-1267598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O:35.16.03</w:t>
            </w:r>
          </w:p>
        </w:tc>
        <w:tc>
          <w:tcPr>
            <w:tcW w:w="137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7" w:type="dxa"/>
          <w:trHeight w:val="525" w:hRule="atLeast"/>
          <w:jc w:val="center"/>
        </w:trPr>
        <w:tc>
          <w:tcPr>
            <w:tcW w:w="10226" w:type="dxa"/>
            <w:gridSpan w:val="21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26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70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13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83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928" w:type="dxa"/>
            <w:gridSpan w:val="6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57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9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42" w:type="dxa"/>
            <w:vAlign w:val="center"/>
          </w:tcPr>
          <w:p/>
        </w:tc>
        <w:tc>
          <w:tcPr>
            <w:tcW w:w="926" w:type="dxa"/>
            <w:gridSpan w:val="3"/>
            <w:vAlign w:val="center"/>
          </w:tcPr>
          <w:p/>
        </w:tc>
        <w:tc>
          <w:tcPr>
            <w:tcW w:w="670" w:type="dxa"/>
            <w:vAlign w:val="center"/>
          </w:tcPr>
          <w:p/>
        </w:tc>
        <w:tc>
          <w:tcPr>
            <w:tcW w:w="1713" w:type="dxa"/>
            <w:gridSpan w:val="2"/>
            <w:vAlign w:val="center"/>
          </w:tcPr>
          <w:p/>
        </w:tc>
        <w:tc>
          <w:tcPr>
            <w:tcW w:w="1835" w:type="dxa"/>
            <w:gridSpan w:val="4"/>
            <w:vAlign w:val="center"/>
          </w:tcPr>
          <w:p/>
        </w:tc>
        <w:tc>
          <w:tcPr>
            <w:tcW w:w="1928" w:type="dxa"/>
            <w:gridSpan w:val="6"/>
            <w:vAlign w:val="center"/>
          </w:tcPr>
          <w:p/>
        </w:tc>
        <w:tc>
          <w:tcPr>
            <w:tcW w:w="1257" w:type="dxa"/>
            <w:gridSpan w:val="3"/>
            <w:vAlign w:val="center"/>
          </w:tcPr>
          <w:p/>
        </w:tc>
        <w:tc>
          <w:tcPr>
            <w:tcW w:w="1092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42" w:type="dxa"/>
            <w:vAlign w:val="center"/>
          </w:tcPr>
          <w:p/>
        </w:tc>
        <w:tc>
          <w:tcPr>
            <w:tcW w:w="926" w:type="dxa"/>
            <w:gridSpan w:val="3"/>
            <w:vAlign w:val="center"/>
          </w:tcPr>
          <w:p/>
        </w:tc>
        <w:tc>
          <w:tcPr>
            <w:tcW w:w="670" w:type="dxa"/>
            <w:vAlign w:val="center"/>
          </w:tcPr>
          <w:p/>
        </w:tc>
        <w:tc>
          <w:tcPr>
            <w:tcW w:w="1713" w:type="dxa"/>
            <w:gridSpan w:val="2"/>
            <w:vAlign w:val="center"/>
          </w:tcPr>
          <w:p/>
        </w:tc>
        <w:tc>
          <w:tcPr>
            <w:tcW w:w="1835" w:type="dxa"/>
            <w:gridSpan w:val="4"/>
            <w:vAlign w:val="center"/>
          </w:tcPr>
          <w:p/>
        </w:tc>
        <w:tc>
          <w:tcPr>
            <w:tcW w:w="1928" w:type="dxa"/>
            <w:gridSpan w:val="6"/>
            <w:vAlign w:val="center"/>
          </w:tcPr>
          <w:p/>
        </w:tc>
        <w:tc>
          <w:tcPr>
            <w:tcW w:w="1257" w:type="dxa"/>
            <w:gridSpan w:val="3"/>
            <w:vAlign w:val="center"/>
          </w:tcPr>
          <w:p/>
        </w:tc>
        <w:tc>
          <w:tcPr>
            <w:tcW w:w="1092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7" w:type="dxa"/>
          <w:trHeight w:val="825" w:hRule="atLeast"/>
          <w:jc w:val="center"/>
        </w:trPr>
        <w:tc>
          <w:tcPr>
            <w:tcW w:w="10226" w:type="dxa"/>
            <w:gridSpan w:val="21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7" w:type="dxa"/>
          <w:trHeight w:val="510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文平</w:t>
            </w:r>
            <w:bookmarkEnd w:id="29"/>
          </w:p>
        </w:tc>
        <w:tc>
          <w:tcPr>
            <w:tcW w:w="2126" w:type="dxa"/>
            <w:gridSpan w:val="6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9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7" w:type="dxa"/>
          <w:trHeight w:val="211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2126" w:type="dxa"/>
            <w:gridSpan w:val="6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9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7" w:type="dxa"/>
          <w:trHeight w:val="218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2021年11月0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2126" w:type="dxa"/>
            <w:gridSpan w:val="6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9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2021年11月0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08:30-09:00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09:00-12:00</w:t>
            </w:r>
          </w:p>
        </w:tc>
        <w:tc>
          <w:tcPr>
            <w:tcW w:w="6781" w:type="dxa"/>
            <w:tcBorders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  <w:bookmarkStart w:id="30" w:name="_GoBack"/>
            <w:bookmarkEnd w:id="30"/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09:00-12:00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rFonts w:hint="eastAsia" w:eastAsia="宋体"/>
                <w:szCs w:val="18"/>
                <w:shd w:val="pct10" w:color="auto" w:fill="FFFFFF"/>
                <w:lang w:eastAsia="zh-CN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</w:t>
            </w:r>
            <w:r>
              <w:rPr>
                <w:rFonts w:hint="eastAsia"/>
                <w:szCs w:val="18"/>
                <w:shd w:val="pct10" w:color="auto" w:fill="FFFFFF"/>
                <w:lang w:eastAsia="zh-CN"/>
              </w:rPr>
              <w:t>: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确定建设单位的在建项目清单（仅限建工QMS）</w:t>
            </w:r>
          </w:p>
          <w:p>
            <w:pPr>
              <w:pStyle w:val="8"/>
              <w:widowControl w:val="0"/>
              <w:numPr>
                <w:numId w:val="0"/>
              </w:numPr>
              <w:tabs>
                <w:tab w:val="left" w:pos="720"/>
              </w:tabs>
              <w:jc w:val="both"/>
              <w:rPr>
                <w:rFonts w:hint="eastAsi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tcBorders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12:00-13:00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widowControl/>
              <w:numPr>
                <w:numId w:val="0"/>
              </w:numPr>
              <w:spacing w:before="40"/>
              <w:ind w:left="277" w:leftChars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午餐时间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tcBorders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13:00-14:00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rFonts w:hint="eastAsia" w:eastAsia="宋体"/>
                <w:szCs w:val="18"/>
                <w:shd w:val="pct10" w:color="auto" w:fill="FFFFFF"/>
                <w:lang w:eastAsia="zh-CN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</w:t>
            </w:r>
            <w:r>
              <w:rPr>
                <w:rFonts w:hint="eastAsia"/>
                <w:szCs w:val="18"/>
                <w:shd w:val="pct10" w:color="auto" w:fill="FFFFFF"/>
                <w:lang w:eastAsia="zh-CN"/>
              </w:rPr>
              <w:t>: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3"/>
              </w:numPr>
              <w:ind w:left="637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tcBorders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14:00-15:00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18"/>
                <w:shd w:val="pct10" w:color="auto" w:fill="FFFFFF"/>
                <w:lang w:val="en-US" w:eastAsia="zh-CN" w:bidi="ar-SA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tcBorders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15:00-17:00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szCs w:val="18"/>
                <w:shd w:val="pct10" w:color="auto" w:fill="FFFFFF"/>
                <w:lang w:eastAsia="zh-CN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</w:t>
            </w:r>
            <w:r>
              <w:rPr>
                <w:rFonts w:hint="eastAsia"/>
                <w:szCs w:val="18"/>
                <w:shd w:val="pct10" w:color="auto" w:fill="FFFFFF"/>
                <w:lang w:eastAsia="zh-CN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2"/>
              </w:numPr>
              <w:ind w:left="720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13:00-15:00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rFonts w:hint="eastAsia" w:eastAsia="宋体"/>
                <w:szCs w:val="18"/>
                <w:shd w:val="pct10" w:color="auto" w:fill="FFFFFF"/>
                <w:lang w:eastAsia="zh-CN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</w:t>
            </w:r>
            <w:r>
              <w:rPr>
                <w:rFonts w:hint="eastAsia"/>
                <w:szCs w:val="18"/>
                <w:shd w:val="pct10" w:color="auto" w:fill="FFFFFF"/>
                <w:lang w:eastAsia="zh-CN"/>
              </w:rPr>
              <w:t>: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15:00-17:00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rFonts w:hint="eastAsia" w:eastAsia="宋体"/>
                <w:szCs w:val="18"/>
                <w:shd w:val="pct10" w:color="auto" w:fill="FFFFFF"/>
                <w:lang w:eastAsia="zh-CN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</w:t>
            </w:r>
            <w:r>
              <w:rPr>
                <w:rFonts w:hint="eastAsia"/>
                <w:szCs w:val="18"/>
                <w:shd w:val="pct10" w:color="auto" w:fill="FFFFFF"/>
                <w:lang w:eastAsia="zh-CN"/>
              </w:rPr>
              <w:t>: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17:00-17:30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</w:t>
      </w:r>
      <w:r>
        <w:rPr>
          <w:rFonts w:hint="eastAsia"/>
          <w:b/>
          <w:sz w:val="28"/>
          <w:szCs w:val="28"/>
          <w:lang w:eastAsia="zh-CN"/>
        </w:rPr>
        <w:t>:</w:t>
      </w:r>
      <w:r>
        <w:rPr>
          <w:rFonts w:hint="eastAsia"/>
          <w:b/>
          <w:sz w:val="28"/>
          <w:szCs w:val="28"/>
        </w:rPr>
        <w:t>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5B73AA"/>
    <w:rsid w:val="239114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2</TotalTime>
  <ScaleCrop>false</ScaleCrop>
  <LinksUpToDate>false</LinksUpToDate>
  <CharactersWithSpaces>3682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小冉</cp:lastModifiedBy>
  <cp:lastPrinted>2019-03-27T03:10:00Z</cp:lastPrinted>
  <dcterms:modified xsi:type="dcterms:W3CDTF">2021-11-07T13:18:49Z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2052-11.1.0.11045</vt:lpwstr>
  </property>
</Properties>
</file>