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石家庄迈特机械设备有限公司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91130113780840392T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石家庄迈特机械设备有限公司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河北省石家庄市长安区建华北大街138号百川大厦(原平和商务大厦)西塔B座610室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河北省石家庄市长安区建华北大街138号百川大厦(原平和商务大厦)西塔B座610室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 河北省石家庄经济技术开发区赣江路与兴业街交口东行50米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Q:阀门的加工（资质范围除外）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石家庄迈特机械设备有限公司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河北省石家庄市长安区建华北大街138号百川大厦(原平和商务大厦)西塔B座610室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河北省石家庄市长安区建华北大街138号百川大厦(原平和商务大厦)西塔B座610室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 河北省石家庄经济技术开发区赣江路与兴业街交口东行50米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Q:阀门的加工（资质范围除外）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988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