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皮县木桥电子器件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8日 上午至2021年11月08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刘红杰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