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keepNext w:val="0"/>
              <w:keepLines w:val="0"/>
              <w:pageBreakBefore w:val="0"/>
              <w:widowControl w:val="0"/>
              <w:kinsoku/>
              <w:wordWrap/>
              <w:overflowPunct/>
              <w:topLinePunct w:val="0"/>
              <w:bidi w:val="0"/>
              <w:adjustRightInd w:val="0"/>
              <w:snapToGrid w:val="0"/>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项目部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赵凡</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袁峰峰</w:t>
            </w:r>
          </w:p>
        </w:tc>
        <w:tc>
          <w:tcPr>
            <w:tcW w:w="1585" w:type="dxa"/>
            <w:vMerge w:val="restart"/>
            <w:vAlign w:val="center"/>
          </w:tcPr>
          <w:p>
            <w:pPr>
              <w:keepNext w:val="0"/>
              <w:keepLines w:val="0"/>
              <w:pageBreakBefore w:val="0"/>
              <w:widowControl w:val="0"/>
              <w:kinsoku/>
              <w:wordWrap/>
              <w:overflowPunct/>
              <w:topLinePunct w:val="0"/>
              <w:bidi w:val="0"/>
              <w:adjustRightInd w:val="0"/>
              <w:snapToGrid w:val="0"/>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安涛  冯力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bookmarkStart w:id="0" w:name="审核日期"/>
            <w:r>
              <w:rPr>
                <w:rFonts w:hint="eastAsia" w:ascii="宋体" w:hAnsi="宋体" w:eastAsia="宋体" w:cs="宋体"/>
                <w:sz w:val="21"/>
                <w:szCs w:val="21"/>
              </w:rPr>
              <w:t>2021年11月0</w:t>
            </w:r>
            <w:r>
              <w:rPr>
                <w:rFonts w:hint="eastAsia" w:ascii="宋体" w:hAnsi="宋体" w:eastAsia="宋体" w:cs="宋体"/>
                <w:sz w:val="21"/>
                <w:szCs w:val="21"/>
                <w:lang w:val="en-US" w:eastAsia="zh-CN"/>
              </w:rPr>
              <w:t>9</w:t>
            </w:r>
            <w:r>
              <w:rPr>
                <w:rFonts w:hint="eastAsia" w:ascii="宋体" w:hAnsi="宋体" w:eastAsia="宋体" w:cs="宋体"/>
                <w:sz w:val="21"/>
                <w:szCs w:val="21"/>
              </w:rPr>
              <w:t>日</w:t>
            </w:r>
            <w:bookmarkEnd w:id="0"/>
          </w:p>
        </w:tc>
        <w:tc>
          <w:tcPr>
            <w:tcW w:w="1585" w:type="dxa"/>
            <w:vMerge w:val="continue"/>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cs="Arial"/>
                <w:sz w:val="21"/>
                <w:szCs w:val="21"/>
              </w:rPr>
              <w:t>Q:7.1.5监视和测量资源、8.1运行策划和控制、8.3产品和服务的设计和开发、8.5.1物业服务提供的控制、8.5.2产品标识和可追朔性、8.5.4产品防护</w:t>
            </w:r>
            <w:r>
              <w:rPr>
                <w:rFonts w:hint="eastAsia" w:ascii="宋体" w:hAnsi="宋体" w:cs="Arial"/>
                <w:sz w:val="21"/>
                <w:szCs w:val="21"/>
                <w:lang w:eastAsia="zh-CN"/>
              </w:rPr>
              <w:t>、</w:t>
            </w:r>
            <w:r>
              <w:rPr>
                <w:rFonts w:hint="eastAsia" w:ascii="宋体" w:hAnsi="宋体" w:cs="Arial"/>
                <w:sz w:val="21"/>
                <w:szCs w:val="21"/>
              </w:rPr>
              <w:t xml:space="preserve">8.5.5交付后的活动、8.5.6更改控制、8.6产品和服务的放行、8.7不合格输出的控制， </w:t>
            </w:r>
          </w:p>
        </w:tc>
        <w:tc>
          <w:tcPr>
            <w:tcW w:w="1585" w:type="dxa"/>
            <w:vMerge w:val="continue"/>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监视和测量资源</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Q7.1.5</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default" w:ascii="宋体" w:hAnsi="宋体" w:eastAsia="宋体" w:cs="Arial"/>
                <w:spacing w:val="-6"/>
                <w:sz w:val="21"/>
                <w:szCs w:val="21"/>
                <w:lang w:val="en-US" w:eastAsia="zh-CN"/>
              </w:rPr>
            </w:pPr>
            <w:r>
              <w:rPr>
                <w:rFonts w:hint="eastAsia"/>
                <w:szCs w:val="21"/>
              </w:rPr>
              <w:t>抽查监视和测量资源，公司为物业服务，有中控室监控小区的安全。对物业人员进行考核，对顾客满意率进行调查。</w:t>
            </w:r>
            <w:r>
              <w:rPr>
                <w:rFonts w:hint="eastAsia"/>
                <w:szCs w:val="21"/>
                <w:lang w:val="en-US" w:eastAsia="zh-CN"/>
              </w:rPr>
              <w:t>符合要求。</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Style w:val="12"/>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cs="Arial"/>
                <w:sz w:val="21"/>
                <w:szCs w:val="21"/>
              </w:rPr>
              <w:t>运行策划和控制</w:t>
            </w:r>
          </w:p>
        </w:tc>
        <w:tc>
          <w:tcPr>
            <w:tcW w:w="960" w:type="dxa"/>
          </w:tcPr>
          <w:p>
            <w:pPr>
              <w:pStyle w:val="12"/>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cs="Arial"/>
                <w:sz w:val="21"/>
                <w:szCs w:val="21"/>
              </w:rPr>
              <w:t>Q8.1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管理手册8.1章节，对物业实现过程策划进行了相应的规定。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质量目标和要求：</w:t>
            </w:r>
            <w:r>
              <w:rPr>
                <w:rFonts w:hint="eastAsia" w:ascii="宋体" w:hAnsi="宋体" w:eastAsia="宋体" w:cs="Arial"/>
                <w:sz w:val="21"/>
                <w:szCs w:val="21"/>
                <w:lang w:val="en-US" w:eastAsia="zh-CN"/>
              </w:rPr>
              <w:t>1、</w:t>
            </w:r>
            <w:r>
              <w:rPr>
                <w:rFonts w:hint="eastAsia" w:ascii="宋体" w:hAnsi="宋体" w:eastAsia="宋体" w:cs="Arial"/>
                <w:sz w:val="21"/>
                <w:szCs w:val="21"/>
              </w:rPr>
              <w:t>及时处理顾客反馈信息率100%</w:t>
            </w:r>
            <w:r>
              <w:rPr>
                <w:rFonts w:hint="eastAsia" w:ascii="宋体" w:hAnsi="宋体" w:eastAsia="宋体" w:cs="Arial"/>
                <w:sz w:val="21"/>
                <w:szCs w:val="21"/>
                <w:lang w:eastAsia="zh-CN"/>
              </w:rPr>
              <w:t>、</w:t>
            </w:r>
            <w:r>
              <w:rPr>
                <w:rFonts w:hint="eastAsia" w:ascii="宋体" w:hAnsi="宋体" w:eastAsia="宋体" w:cs="Arial"/>
                <w:sz w:val="21"/>
                <w:szCs w:val="21"/>
              </w:rPr>
              <w:t>紧急事故处理率100%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 xml:space="preserve"> 物业服务实现流程图：市场开发—合同评审--签订合同—组织人员—岗前培训—进场交接—开展服务—过程监督检查—满意度调查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文件资源:编制了《管理手册》、《程序文件》等，对物业人员的业绩和能力进行定期考核等。编制了体系运行所需的各类记录表格。</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执行的法律法规和标准规范：</w:t>
            </w:r>
            <w:r>
              <w:rPr>
                <w:rFonts w:hint="eastAsia" w:ascii="宋体" w:hAnsi="宋体" w:eastAsia="宋体" w:cs="Arial"/>
                <w:sz w:val="21"/>
                <w:szCs w:val="21"/>
                <w:lang w:val="en-US" w:eastAsia="zh-CN"/>
              </w:rPr>
              <w:t>物业管理条例、</w:t>
            </w:r>
            <w:r>
              <w:rPr>
                <w:rFonts w:hint="eastAsia" w:ascii="宋体" w:hAnsi="宋体" w:eastAsia="宋体" w:cs="Arial"/>
                <w:sz w:val="21"/>
                <w:szCs w:val="21"/>
              </w:rPr>
              <w:t>保安服务管理条例</w:t>
            </w: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物业区域各岗位操作手册</w:t>
            </w:r>
            <w:r>
              <w:rPr>
                <w:rFonts w:hint="eastAsia" w:ascii="宋体" w:hAnsi="宋体" w:eastAsia="宋体" w:cs="Arial"/>
                <w:sz w:val="21"/>
                <w:szCs w:val="21"/>
              </w:rPr>
              <w:t>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baseline"/>
              <w:rPr>
                <w:rFonts w:hint="eastAsia" w:ascii="宋体" w:hAnsi="宋体" w:eastAsia="宋体" w:cs="Arial"/>
                <w:sz w:val="21"/>
                <w:szCs w:val="21"/>
              </w:rPr>
            </w:pPr>
            <w:r>
              <w:rPr>
                <w:rFonts w:hint="eastAsia" w:ascii="宋体" w:hAnsi="宋体" w:eastAsia="宋体" w:cs="Arial"/>
                <w:sz w:val="21"/>
                <w:szCs w:val="21"/>
              </w:rPr>
              <w:t>物业实现所需资源：办公设备，通讯交通设备，管理人员，物业人员。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eastAsia="仿宋_GB2312"/>
                <w:lang w:val="en-US" w:eastAsia="zh-CN"/>
              </w:rPr>
            </w:pPr>
            <w:r>
              <w:rPr>
                <w:rFonts w:hint="eastAsia" w:ascii="宋体" w:hAnsi="宋体" w:eastAsia="宋体" w:cs="Arial"/>
                <w:sz w:val="21"/>
                <w:szCs w:val="21"/>
              </w:rPr>
              <w:t>物业实现所需记录：见培训记录、特殊过程确认表、运行检查记录等。</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产品和服务的设计和开发</w:t>
            </w:r>
          </w:p>
        </w:tc>
        <w:tc>
          <w:tcPr>
            <w:tcW w:w="9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Q8.3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eastAsia="宋体"/>
                <w:lang w:val="en-US" w:eastAsia="zh-CN"/>
              </w:rPr>
            </w:pPr>
            <w:r>
              <w:rPr>
                <w:rFonts w:hint="eastAsia" w:ascii="宋体" w:hAnsi="宋体" w:cs="宋体"/>
                <w:szCs w:val="21"/>
              </w:rPr>
              <w:t>因公司物业管理模式成熟，无需设计开发过程，不适用条款不影响企业提供顾客满足要求产品的能力。</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物业服务提供的控制</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Q8.5.1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t>本公司策划并在受控条件下进行服务提供。</w:t>
            </w:r>
            <w:r>
              <w:rPr>
                <w:rFonts w:hint="eastAsia"/>
                <w:lang w:val="en-US" w:eastAsia="zh-CN"/>
              </w:rPr>
              <w:t>项目部</w:t>
            </w:r>
            <w:r>
              <w:rPr>
                <w:rFonts w:hint="eastAsia"/>
              </w:rPr>
              <w:t>负责物业服务过程管理。</w:t>
            </w:r>
            <w:r>
              <w:t>适用时，受控条件包括：</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提供</w:t>
            </w:r>
            <w:r>
              <w:t>必要的信息，如物业</w:t>
            </w:r>
            <w:r>
              <w:rPr>
                <w:rFonts w:hint="eastAsia"/>
              </w:rPr>
              <w:t>合同或订单</w:t>
            </w:r>
            <w:r>
              <w:t>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抽查《物业服务合同》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lang w:val="en-US" w:eastAsia="zh-CN"/>
              </w:rPr>
              <w:t>昊鑫嘉苑小区物业服务合同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rPr>
              <w:t>签订日期：20</w:t>
            </w:r>
            <w:r>
              <w:rPr>
                <w:rFonts w:hint="eastAsia"/>
                <w:lang w:val="en-US" w:eastAsia="zh-CN"/>
              </w:rPr>
              <w:t>20</w:t>
            </w:r>
            <w:r>
              <w:rPr>
                <w:rFonts w:hint="eastAsia"/>
              </w:rPr>
              <w:t>.</w:t>
            </w:r>
            <w:r>
              <w:rPr>
                <w:rFonts w:hint="eastAsia"/>
                <w:lang w:val="en-US" w:eastAsia="zh-CN"/>
              </w:rPr>
              <w:t>12.25   服务期限：2021.1.1-2021.12.31</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甲方：</w:t>
            </w:r>
            <w:r>
              <w:rPr>
                <w:rFonts w:hint="eastAsia"/>
                <w:lang w:val="en-US" w:eastAsia="zh-CN"/>
              </w:rPr>
              <w:t>庆阳市西峰区昊鑫嘉苑业主委员会</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乙方：</w:t>
            </w:r>
            <w:bookmarkStart w:id="1" w:name="组织名称"/>
            <w:r>
              <w:t>庆阳诚关物业服务集团有限公司</w:t>
            </w:r>
            <w:bookmarkEnd w:id="1"/>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明确了双方的责任、权利、义务、付款方式，服务内容及标准、人员配制、违约责任等。甲乙双方责任人签字并盖公章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明确了双方的责任、权利、义务、付款方式，服务内容及标准、人员配制、违约责任等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物业类型：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pPr>
            <w:r>
              <w:rPr>
                <w:rFonts w:hint="eastAsia"/>
                <w:lang w:val="en-US" w:eastAsia="zh-CN"/>
              </w:rPr>
              <w:t>1、</w:t>
            </w:r>
            <w:r>
              <w:rPr>
                <w:rFonts w:hint="eastAsia"/>
              </w:rPr>
              <w:t>物业服务区域(</w:t>
            </w:r>
            <w:r>
              <w:rPr>
                <w:rFonts w:hint="eastAsia"/>
                <w:lang w:val="en-US" w:eastAsia="zh-CN"/>
              </w:rPr>
              <w:t>本小区内</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pPr>
            <w:r>
              <w:rPr>
                <w:rFonts w:hint="eastAsia"/>
              </w:rPr>
              <w:t>2、负责本物业管理区域内共用设施设备的运行、维修、养护和管理。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pPr>
            <w:r>
              <w:rPr>
                <w:rFonts w:hint="eastAsia"/>
              </w:rPr>
              <w:t>3、负责本物业管理区域内共用部位和相关场地的清洁卫生，垃圾收集、清运及雨水、污水管道的疏通</w:t>
            </w:r>
            <w:r>
              <w:rPr>
                <w:rFonts w:hint="eastAsia"/>
                <w:lang w:eastAsia="zh-CN"/>
              </w:rPr>
              <w:t>、</w:t>
            </w:r>
            <w:r>
              <w:rPr>
                <w:rFonts w:hint="eastAsia"/>
                <w:lang w:val="en-US" w:eastAsia="zh-CN"/>
              </w:rPr>
              <w:t>化粪池清掏、二次供水水箱清洗</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4、公共绿化的养护及管理；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5、车辆停放管理；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6、公共秩序维护、安全防范等事项的协助管理；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7、装饰装修管理服务；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8、妥善保管和正确使用本物业档案资料，及时记载有关变更信息，不得将业主信息用于物业管理活动之外的其他用途等。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提供物业管理制度等；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使用适宜的设备（电脑、打印机、网络、交通用车、中控监测设备等）；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无监视和测量硬件资源，对物业人员进行顾客满意度调查及物业服务人员进行考核；有中控室对小区范围安全进行监控。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物业服务提供后有关活动的控制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形成文件信息有：买卖合同、订单等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rPr>
            </w:pPr>
            <w:r>
              <w:rPr>
                <w:rFonts w:hint="eastAsia"/>
              </w:rPr>
              <w:t>明确了物业服务实现过程：同前。</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提供2021年工作计划</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工作内容：1、一楼前室拖洗、轿厢擦拭、园区道路清扫；2、车库清扫；。。。。。。21、部门培训等；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查1、供电情况</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包括：包括配电。现场查看配电室门口配有档鼠板60公分，地面有橡垫，有专人每天进行巡视，提供了《配电室运行巡查记录表》，抽20</w:t>
            </w:r>
            <w:r>
              <w:t>21</w:t>
            </w:r>
            <w:r>
              <w:rPr>
                <w:rFonts w:hint="eastAsia"/>
              </w:rPr>
              <w:t>年</w:t>
            </w:r>
            <w:r>
              <w:t>10</w:t>
            </w:r>
            <w:r>
              <w:rPr>
                <w:rFonts w:hint="eastAsia"/>
              </w:rPr>
              <w:t>月</w:t>
            </w:r>
            <w:r>
              <w:t>25</w:t>
            </w:r>
            <w:r>
              <w:rPr>
                <w:rFonts w:hint="eastAsia"/>
              </w:rPr>
              <w:t>日，巡视的内容：设备设施，消防设施、标牌、安全标识等方面的内容，电工绝缘鞋、绝缘手套</w:t>
            </w:r>
            <w:r>
              <w:rPr>
                <w:rFonts w:hint="eastAsia"/>
                <w:lang w:val="en-US" w:eastAsia="zh-CN"/>
              </w:rPr>
              <w:t>工器具齐全</w:t>
            </w:r>
            <w:r>
              <w:rPr>
                <w:rFonts w:hint="eastAsia"/>
              </w:rPr>
              <w:t>等</w:t>
            </w:r>
            <w:r>
              <w:rPr>
                <w:rFonts w:hint="eastAsia"/>
                <w:lang w:eastAsia="zh-CN"/>
              </w:rPr>
              <w:t>。</w:t>
            </w:r>
            <w:r>
              <w:rPr>
                <w:rFonts w:hint="eastAsia"/>
              </w:rPr>
              <w:t>巡视的结果：正常，检查人：方勇。并有配电室维修时使用的各种标识，同时还有严禁烟火的标识等。标识清晰。提供配电室等综合维修岗位值班日志，值班人：</w:t>
            </w:r>
            <w:r>
              <w:rPr>
                <w:rFonts w:hint="eastAsia"/>
                <w:lang w:val="en-US" w:eastAsia="zh-CN"/>
              </w:rPr>
              <w:t>郭学义</w:t>
            </w:r>
            <w:r>
              <w:rPr>
                <w:rFonts w:hint="eastAsia"/>
              </w:rPr>
              <w:t>，负责人</w:t>
            </w:r>
            <w:r>
              <w:rPr>
                <w:rFonts w:hint="eastAsia"/>
                <w:lang w:val="en-US" w:eastAsia="zh-CN"/>
              </w:rPr>
              <w:t>李强</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提供电工证书</w:t>
            </w:r>
            <w:r>
              <w:rPr>
                <w:rFonts w:hint="eastAsia"/>
                <w:lang w:eastAsia="zh-CN"/>
              </w:rPr>
              <w:t>：</w:t>
            </w:r>
            <w:r>
              <w:rPr>
                <w:rFonts w:hint="eastAsia"/>
                <w:lang w:val="en-US" w:eastAsia="zh-CN"/>
              </w:rPr>
              <w:t>郭学义</w:t>
            </w:r>
            <w:r>
              <w:rPr>
                <w:rFonts w:hint="eastAsia"/>
              </w:rPr>
              <w:t xml:space="preserve"> </w:t>
            </w:r>
            <w:r>
              <w:rPr>
                <w:rFonts w:hint="eastAsia"/>
                <w:lang w:eastAsia="zh-CN"/>
              </w:rPr>
              <w:t>、</w:t>
            </w:r>
            <w:r>
              <w:rPr>
                <w:rFonts w:hint="eastAsia"/>
                <w:lang w:val="en-US" w:eastAsia="zh-CN"/>
              </w:rPr>
              <w:t>李强</w:t>
            </w:r>
            <w:r>
              <w:rPr>
                <w:rFonts w:hint="eastAsia"/>
              </w:rPr>
              <w:t xml:space="preserve">   附件。</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查2、保洁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小区</w:t>
            </w:r>
            <w:r>
              <w:rPr>
                <w:rFonts w:hint="eastAsia"/>
              </w:rPr>
              <w:t>保洁，保洁员</w:t>
            </w:r>
            <w:r>
              <w:rPr>
                <w:rFonts w:hint="eastAsia"/>
                <w:lang w:val="en-US" w:eastAsia="zh-CN"/>
              </w:rPr>
              <w:t>4</w:t>
            </w:r>
            <w:r>
              <w:rPr>
                <w:rFonts w:hint="eastAsia"/>
              </w:rPr>
              <w:t>人。保洁范围是</w:t>
            </w:r>
            <w:r>
              <w:rPr>
                <w:rFonts w:hint="eastAsia"/>
                <w:lang w:val="en-US" w:eastAsia="zh-CN"/>
              </w:rPr>
              <w:t>楼层、公共区域</w:t>
            </w:r>
            <w:r>
              <w:rPr>
                <w:rFonts w:hint="eastAsia"/>
              </w:rPr>
              <w:t>保洁，</w:t>
            </w:r>
            <w:r>
              <w:rPr>
                <w:rFonts w:hint="eastAsia"/>
                <w:lang w:val="en-US" w:eastAsia="zh-CN"/>
              </w:rPr>
              <w:t>项目部</w:t>
            </w:r>
            <w:r>
              <w:rPr>
                <w:rFonts w:hint="eastAsia"/>
              </w:rPr>
              <w:t>负责保洁监督检查。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lang w:val="en-US" w:eastAsia="zh-CN"/>
              </w:rPr>
              <w:t>通过视频</w:t>
            </w:r>
            <w:r>
              <w:rPr>
                <w:rFonts w:hint="eastAsia"/>
              </w:rPr>
              <w:t>现场查见保洁员</w:t>
            </w:r>
            <w:r>
              <w:rPr>
                <w:rFonts w:hint="eastAsia"/>
                <w:lang w:val="en-US" w:eastAsia="zh-CN"/>
              </w:rPr>
              <w:t>刘小荣</w:t>
            </w:r>
            <w:r>
              <w:rPr>
                <w:rFonts w:hint="eastAsia"/>
              </w:rPr>
              <w:t>正在小区门前进行打扫卫生，穿工作服，戴口罩，手套。日常生活垃圾和办公垃圾进行分类，有可回收、不可回收标识。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要求纸张双面使用，控制空调温度等，节约能源。</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default"/>
                <w:lang w:val="en-US" w:eastAsia="zh-CN"/>
              </w:rPr>
            </w:pPr>
            <w:r>
              <w:rPr>
                <w:rFonts w:hint="eastAsia"/>
              </w:rPr>
              <w:t>公共设施检查：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建筑部件：每季度检查 1 次外墙贴饰面或抹灰、屋檐、阳台、雨罩、空调室外机支撑构件等。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提供保安巡查记录，巡查共用部位的门、窗、玻璃，道路、场地、阶梯及扶手、大门、围墙、围栏，每周巡查一次，没有专门的巡查记录，巡查发现问题报工程维修。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 xml:space="preserve">抽：保洁日工作记录/签到表  </w:t>
            </w:r>
            <w:r>
              <w:rPr>
                <w:rFonts w:hint="eastAsia"/>
                <w:lang w:val="en-US" w:eastAsia="zh-CN"/>
              </w:rPr>
              <w:t>2021.11.8日，保洁工作记录  对楼层、小区道路进行清扫，并巡查保洁。有相关人员签字。</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保洁员</w:t>
            </w:r>
            <w:r>
              <w:rPr>
                <w:rFonts w:hint="eastAsia"/>
                <w:lang w:val="en-US" w:eastAsia="zh-CN"/>
              </w:rPr>
              <w:t>田红艳、贺丽芳</w:t>
            </w:r>
            <w:r>
              <w:rPr>
                <w:rFonts w:hint="eastAsia"/>
              </w:rPr>
              <w:t>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查3、供水情况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rPr>
              <w:t>本物业项目</w:t>
            </w:r>
            <w:r>
              <w:rPr>
                <w:rFonts w:hint="eastAsia"/>
                <w:lang w:val="en-US" w:eastAsia="zh-CN"/>
              </w:rPr>
              <w:t>对二次供水水箱进行定期清洗，提供清洗报告，见附件。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lang w:val="en-US" w:eastAsia="zh-CN"/>
              </w:rPr>
              <w:t>对供水管道出现问题时联系自来水或热力公司共同维修，目前暂无维修</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pPr>
            <w:r>
              <w:rPr>
                <w:rFonts w:hint="eastAsia"/>
              </w:rPr>
              <w:t>查4、安保</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保安为本公司人员，共计</w:t>
            </w:r>
            <w:r>
              <w:rPr>
                <w:rFonts w:hint="eastAsia"/>
                <w:lang w:val="en-US" w:eastAsia="zh-CN"/>
              </w:rPr>
              <w:t>4</w:t>
            </w:r>
            <w:r>
              <w:rPr>
                <w:rFonts w:hint="eastAsia"/>
              </w:rPr>
              <w:t>人，均经过培训，持证上岗。</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合同有效期同前，服务地点：</w:t>
            </w:r>
            <w:r>
              <w:rPr>
                <w:rFonts w:hint="eastAsia"/>
                <w:lang w:val="en-US" w:eastAsia="zh-CN"/>
              </w:rPr>
              <w:t>本小区南门、中门、巡逻</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保安职责，负责</w:t>
            </w:r>
            <w:r>
              <w:rPr>
                <w:rFonts w:hint="eastAsia"/>
                <w:lang w:val="en-US" w:eastAsia="zh-CN"/>
              </w:rPr>
              <w:t>小区内</w:t>
            </w:r>
            <w:r>
              <w:rPr>
                <w:rFonts w:hint="eastAsia"/>
              </w:rPr>
              <w:t>安全设施检查，提供检查记录。保安员</w:t>
            </w:r>
            <w:r>
              <w:rPr>
                <w:rFonts w:hint="eastAsia"/>
                <w:lang w:val="en-US" w:eastAsia="zh-CN"/>
              </w:rPr>
              <w:t>杨一军、王敏等</w:t>
            </w:r>
            <w:r>
              <w:rPr>
                <w:rFonts w:hint="eastAsia"/>
              </w:rPr>
              <w:t>人。抽：保安员证           见附件。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抽查疫情期间进</w:t>
            </w:r>
            <w:r>
              <w:rPr>
                <w:rFonts w:hint="eastAsia"/>
                <w:lang w:val="en-US" w:eastAsia="zh-CN"/>
              </w:rPr>
              <w:t>小区</w:t>
            </w:r>
            <w:r>
              <w:rPr>
                <w:rFonts w:hint="eastAsia"/>
              </w:rPr>
              <w:t>登记记录</w:t>
            </w:r>
            <w:r>
              <w:rPr>
                <w:rFonts w:hint="eastAsia"/>
                <w:lang w:eastAsia="zh-CN"/>
              </w:rPr>
              <w:t>、</w:t>
            </w:r>
            <w:r>
              <w:rPr>
                <w:rFonts w:hint="eastAsia"/>
                <w:lang w:val="en-US" w:eastAsia="zh-CN"/>
              </w:rPr>
              <w:t>员工测温记录、外来人员测温记录</w:t>
            </w:r>
            <w:r>
              <w:rPr>
                <w:rFonts w:hint="eastAsia"/>
              </w:rPr>
              <w:t>，2</w:t>
            </w:r>
            <w:r>
              <w:t>021</w:t>
            </w:r>
            <w:r>
              <w:rPr>
                <w:rFonts w:hint="eastAsia"/>
              </w:rPr>
              <w:t>年</w:t>
            </w:r>
            <w:r>
              <w:rPr>
                <w:rFonts w:hint="eastAsia"/>
                <w:lang w:val="en-US" w:eastAsia="zh-CN"/>
              </w:rPr>
              <w:t>11</w:t>
            </w:r>
            <w:r>
              <w:rPr>
                <w:rFonts w:hint="eastAsia"/>
              </w:rPr>
              <w:t>月</w:t>
            </w:r>
            <w:r>
              <w:rPr>
                <w:rFonts w:hint="eastAsia"/>
                <w:lang w:val="en-US" w:eastAsia="zh-CN"/>
              </w:rPr>
              <w:t>7</w:t>
            </w:r>
            <w:r>
              <w:rPr>
                <w:rFonts w:hint="eastAsia"/>
              </w:rPr>
              <w:t xml:space="preserve">日。 </w:t>
            </w:r>
            <w:r>
              <w:t xml:space="preserve"> </w:t>
            </w:r>
            <w:r>
              <w:rPr>
                <w:rFonts w:hint="eastAsia"/>
              </w:rPr>
              <w:t>见附件。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lang w:val="en-US" w:eastAsia="zh-CN"/>
              </w:rPr>
              <w:t>抽查：值班记录运行日登记表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default"/>
                <w:lang w:val="en-US" w:eastAsia="zh-CN"/>
              </w:rPr>
            </w:pPr>
            <w:r>
              <w:rPr>
                <w:rFonts w:hint="eastAsia"/>
                <w:lang w:val="en-US" w:eastAsia="zh-CN"/>
              </w:rPr>
              <w:t>值班人：王敏、刘凯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lang w:val="en-US" w:eastAsia="zh-CN"/>
              </w:rPr>
              <w:t>抽查：秩序维护记录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lang w:val="en-US" w:eastAsia="zh-CN"/>
              </w:rPr>
              <w:t>值班人：王敏、刘凯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lang w:val="en-US" w:eastAsia="zh-CN"/>
              </w:rPr>
              <w:t>抽查：交接班记录  内容有：工作记录（安全、房屋、公共设备等内容）、巡逻情况、异常处理、交接物品，并有交班人、接班人签字日期：2021.10.24</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lang w:val="en-US" w:eastAsia="zh-CN"/>
              </w:rPr>
            </w:pPr>
            <w:r>
              <w:rPr>
                <w:rFonts w:hint="eastAsia"/>
                <w:lang w:val="en-US" w:eastAsia="zh-CN"/>
              </w:rPr>
              <w:t>抽查：2021.9.20日停车场巡视记录，有巡查时间、巡查人、巡查项目。并签字确认。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default"/>
                <w:lang w:val="en-US" w:eastAsia="zh-CN"/>
              </w:rPr>
            </w:pPr>
            <w:r>
              <w:rPr>
                <w:rFonts w:hint="eastAsia"/>
                <w:lang w:val="en-US" w:eastAsia="zh-CN"/>
              </w:rPr>
              <w:t>抽查：2021.9.26  申请人：温丽英，事由：东西丢失。执行情况：未找到丢失物品，但业主满意离开并签字。</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default"/>
                <w:lang w:val="en-US" w:eastAsia="zh-CN"/>
              </w:rPr>
            </w:pPr>
            <w:r>
              <w:rPr>
                <w:rFonts w:hint="eastAsia"/>
                <w:lang w:val="en-US" w:eastAsia="zh-CN"/>
              </w:rPr>
              <w:t>抽查：2021.11月防火巡查记录  违章用电、安全标识、消防通道等，主管王永强，有巡查人员签字。</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查5、物业管理服务记录。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抽查：</w:t>
            </w:r>
            <w:r>
              <w:rPr>
                <w:rFonts w:hint="eastAsia"/>
                <w:lang w:val="en-US" w:eastAsia="zh-CN"/>
              </w:rPr>
              <w:t>维修单</w:t>
            </w:r>
            <w:r>
              <w:rPr>
                <w:rFonts w:hint="eastAsia"/>
              </w:rPr>
              <w:t>，2</w:t>
            </w:r>
            <w:r>
              <w:t>021</w:t>
            </w:r>
            <w:r>
              <w:rPr>
                <w:rFonts w:hint="eastAsia"/>
              </w:rPr>
              <w:t>年</w:t>
            </w:r>
            <w:r>
              <w:t>10</w:t>
            </w:r>
            <w:r>
              <w:rPr>
                <w:rFonts w:hint="eastAsia"/>
              </w:rPr>
              <w:t>月1</w:t>
            </w:r>
            <w:r>
              <w:t>7</w:t>
            </w:r>
            <w:r>
              <w:rPr>
                <w:rFonts w:hint="eastAsia"/>
              </w:rPr>
              <w:t>日，客户名称：</w:t>
            </w:r>
            <w:r>
              <w:rPr>
                <w:rFonts w:hint="eastAsia"/>
                <w:lang w:val="en-US" w:eastAsia="zh-CN"/>
              </w:rPr>
              <w:t>昊鑫嘉苑小区</w:t>
            </w:r>
            <w:r>
              <w:rPr>
                <w:rFonts w:hint="eastAsia"/>
              </w:rPr>
              <w:t>，保修时间：9:</w:t>
            </w:r>
            <w:r>
              <w:t>00</w:t>
            </w:r>
            <w:r>
              <w:rPr>
                <w:rFonts w:hint="eastAsia"/>
              </w:rPr>
              <w:t>，保修内容：无电。9:</w:t>
            </w:r>
            <w:r>
              <w:t>20</w:t>
            </w:r>
            <w:r>
              <w:rPr>
                <w:rFonts w:hint="eastAsia"/>
              </w:rPr>
              <w:t>维修完成，顾客签字，回访人：</w:t>
            </w:r>
            <w:r>
              <w:rPr>
                <w:rFonts w:hint="eastAsia"/>
                <w:lang w:val="en-US" w:eastAsia="zh-CN"/>
              </w:rPr>
              <w:t>袁峰</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pPr>
            <w:r>
              <w:rPr>
                <w:rFonts w:hint="eastAsia"/>
              </w:rPr>
              <w:t>查6、消杀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pPr>
            <w:r>
              <w:rPr>
                <w:rFonts w:hint="eastAsia"/>
              </w:rPr>
              <w:t>提供新冠病毒消杀（</w:t>
            </w:r>
            <w:r>
              <w:rPr>
                <w:rFonts w:hint="eastAsia"/>
                <w:lang w:val="en-US" w:eastAsia="zh-CN"/>
              </w:rPr>
              <w:t>小区内</w:t>
            </w:r>
            <w:r>
              <w:rPr>
                <w:rFonts w:hint="eastAsia"/>
              </w:rPr>
              <w:t>），消杀</w:t>
            </w:r>
            <w:r>
              <w:rPr>
                <w:rFonts w:hint="eastAsia"/>
                <w:lang w:val="en-US" w:eastAsia="zh-CN"/>
              </w:rPr>
              <w:t>小区内所有公共</w:t>
            </w:r>
            <w:r>
              <w:rPr>
                <w:rFonts w:hint="eastAsia"/>
              </w:rPr>
              <w:t>区域。</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查7、电梯：电梯由其他公司负责维护保养。每日进行消杀记录。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pPr>
            <w:r>
              <w:rPr>
                <w:rFonts w:hint="eastAsia"/>
              </w:rPr>
              <w:t>查</w:t>
            </w:r>
            <w:r>
              <w:t>8</w:t>
            </w:r>
            <w:r>
              <w:rPr>
                <w:rFonts w:hint="eastAsia"/>
              </w:rPr>
              <w:t>、新冠肺炎疫情期间门卫控制情况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textAlignment w:val="baseline"/>
              <w:rPr>
                <w:rFonts w:hint="eastAsia"/>
              </w:rPr>
            </w:pPr>
            <w:r>
              <w:rPr>
                <w:rFonts w:hint="eastAsia"/>
              </w:rPr>
              <w:t>大门口有测温仪，登记薄，健康码A</w:t>
            </w:r>
            <w:r>
              <w:t>PP</w:t>
            </w:r>
            <w:r>
              <w:rPr>
                <w:rFonts w:hint="eastAsia"/>
              </w:rPr>
              <w:t>、出行码等，车辆进入登记，外来人员出入登记等。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rPr>
            </w:pPr>
            <w:r>
              <w:rPr>
                <w:rFonts w:hint="eastAsia"/>
              </w:rPr>
              <w:t>该公司每年对全体员工进行体检，提供健康体检报告。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9、出示对相关方施加影响采用相关方告知的方式，提供相关方须知文件，相关方注意事项：确定贵公司为我公司提供低污染、高质量的绿色环保原材料和能源，降低影响。</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1</w:t>
            </w:r>
            <w:r>
              <w:t>0</w:t>
            </w:r>
            <w:r>
              <w:rPr>
                <w:rFonts w:hint="eastAsia"/>
              </w:rPr>
              <w:t>、关键过程、需确认过程：物业服务</w:t>
            </w:r>
            <w:r>
              <w:rPr>
                <w:rFonts w:hint="eastAsia"/>
                <w:lang w:eastAsia="zh-CN"/>
              </w:rPr>
              <w:t>，</w:t>
            </w:r>
            <w:r>
              <w:rPr>
                <w:rFonts w:hint="eastAsia"/>
                <w:lang w:val="en-US" w:eastAsia="zh-CN"/>
              </w:rPr>
              <w:t>但未能</w:t>
            </w:r>
            <w:r>
              <w:rPr>
                <w:rFonts w:hint="eastAsia"/>
              </w:rPr>
              <w:t>提供需确认过程确认清单，不符合标准要求，开具不符合项报告。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1</w:t>
            </w:r>
            <w:r>
              <w:t>1</w:t>
            </w:r>
            <w:r>
              <w:rPr>
                <w:rFonts w:hint="eastAsia"/>
              </w:rPr>
              <w:t>、提供监视和测量资源:按进货验收文件，对采购产品进行验证，如合格证、检验报告、目测外观质量和规格数量等.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t>12</w:t>
            </w:r>
            <w:r>
              <w:rPr>
                <w:rFonts w:hint="eastAsia"/>
              </w:rPr>
              <w:t>、物业服务实现过程配备了适宜的设施/工作环境：如：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rPr>
            </w:pPr>
            <w:r>
              <w:rPr>
                <w:rFonts w:hint="eastAsia"/>
              </w:rPr>
              <w:t>电脑、打印机、中控监测设备等，以及物业服务提供良好的办公环境等，公司配备的办公设施/工作环境基本能满足物业服务能力需要。</w:t>
            </w:r>
          </w:p>
          <w:p>
            <w:pPr>
              <w:keepNext w:val="0"/>
              <w:keepLines w:val="0"/>
              <w:pageBreakBefore w:val="0"/>
              <w:widowControl w:val="0"/>
              <w:kinsoku/>
              <w:wordWrap/>
              <w:overflowPunct/>
              <w:topLinePunct w:val="0"/>
              <w:autoSpaceDE/>
              <w:autoSpaceDN/>
              <w:bidi w:val="0"/>
              <w:adjustRightInd w:val="0"/>
              <w:snapToGrid w:val="0"/>
              <w:spacing w:after="0" w:line="360" w:lineRule="auto"/>
            </w:pPr>
            <w:r>
              <w:rPr>
                <w:rFonts w:hint="eastAsia"/>
              </w:rPr>
              <w:t>1</w:t>
            </w:r>
            <w:r>
              <w:t>3</w:t>
            </w:r>
            <w:r>
              <w:rPr>
                <w:rFonts w:hint="eastAsia"/>
              </w:rPr>
              <w:t>、目前公司项目经理</w:t>
            </w:r>
            <w:r>
              <w:rPr>
                <w:rFonts w:hint="eastAsia"/>
                <w:lang w:val="en-US" w:eastAsia="zh-CN"/>
              </w:rPr>
              <w:t>袁峰</w:t>
            </w:r>
            <w:r>
              <w:t>,</w:t>
            </w:r>
            <w:r>
              <w:rPr>
                <w:rFonts w:hint="eastAsia"/>
              </w:rPr>
              <w:t>及消防设施操作员等均通过公司的相关培训，查符合标准要求；</w:t>
            </w: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rPr>
            </w:pPr>
            <w:r>
              <w:t>14</w:t>
            </w:r>
            <w:r>
              <w:rPr>
                <w:rFonts w:hint="eastAsia"/>
              </w:rPr>
              <w:t>、采取措施防止人为错误，提供了“物业控制程序”，查阅，该文件规定了物业服务指导性内容及物业人员考核评价的相关要求。规定了业务人员的岗位职责和任职要求、物业服务规范等，每年对业务人员进行一次绩效评价，评价内容包括：物业业绩、沟通能力、客户反馈、专业技能等，并依据考核结果对物业人员进行优胜劣汰，进行质量、环境和职业健康安全意识培训等。</w:t>
            </w: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rPr>
            </w:pPr>
            <w:r>
              <w:rPr>
                <w:rFonts w:hint="eastAsia"/>
              </w:rPr>
              <w:t>1</w:t>
            </w:r>
            <w:r>
              <w:t>4</w:t>
            </w:r>
            <w:r>
              <w:rPr>
                <w:rFonts w:hint="eastAsia"/>
              </w:rPr>
              <w:t>、监视、测量资源包括：物业服务过程质量控制和检查记录表、顾客满意度调查表等。</w:t>
            </w:r>
          </w:p>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rPr>
            </w:pPr>
            <w:r>
              <w:t>15</w:t>
            </w:r>
            <w:r>
              <w:rPr>
                <w:rFonts w:hint="eastAsia"/>
              </w:rPr>
              <w:t>、</w:t>
            </w:r>
            <w:r>
              <w:rPr>
                <w:rFonts w:hint="eastAsia"/>
                <w:lang w:val="en-US" w:eastAsia="zh-CN"/>
              </w:rPr>
              <w:t>通过视频</w:t>
            </w:r>
            <w:r>
              <w:rPr>
                <w:rFonts w:hint="eastAsia"/>
              </w:rPr>
              <w:t>现场观察：</w:t>
            </w:r>
            <w:r>
              <w:rPr>
                <w:rFonts w:hint="eastAsia"/>
                <w:lang w:val="en-US" w:eastAsia="zh-CN"/>
              </w:rPr>
              <w:t>11</w:t>
            </w:r>
            <w:r>
              <w:rPr>
                <w:rFonts w:hint="eastAsia"/>
              </w:rPr>
              <w:t>月</w:t>
            </w:r>
            <w:r>
              <w:rPr>
                <w:rFonts w:hint="eastAsia"/>
                <w:lang w:val="en-US" w:eastAsia="zh-CN"/>
              </w:rPr>
              <w:t>9</w:t>
            </w:r>
            <w:r>
              <w:rPr>
                <w:rFonts w:hint="eastAsia"/>
              </w:rPr>
              <w:t>日，值守人员为</w:t>
            </w:r>
            <w:r>
              <w:rPr>
                <w:rFonts w:hint="eastAsia"/>
                <w:lang w:val="en-US" w:eastAsia="zh-CN"/>
              </w:rPr>
              <w:t>田红艳、贺丽芳</w:t>
            </w:r>
            <w:r>
              <w:rPr>
                <w:rFonts w:hint="eastAsia"/>
              </w:rPr>
              <w:t>正在</w:t>
            </w:r>
            <w:r>
              <w:rPr>
                <w:rFonts w:hint="eastAsia"/>
                <w:lang w:val="en-US" w:eastAsia="zh-CN"/>
              </w:rPr>
              <w:t>对小区内进行</w:t>
            </w:r>
            <w:r>
              <w:rPr>
                <w:rFonts w:hint="eastAsia"/>
              </w:rPr>
              <w:t>保洁</w:t>
            </w:r>
            <w:r>
              <w:rPr>
                <w:rFonts w:hint="eastAsia"/>
                <w:lang w:eastAsia="zh-CN"/>
              </w:rPr>
              <w:t>、</w:t>
            </w:r>
            <w:r>
              <w:rPr>
                <w:rFonts w:hint="eastAsia"/>
              </w:rPr>
              <w:t>消杀。一切正常，所有工作有序开展，保安人员</w:t>
            </w:r>
            <w:r>
              <w:rPr>
                <w:rFonts w:hint="eastAsia"/>
                <w:lang w:val="en-US" w:eastAsia="zh-CN"/>
              </w:rPr>
              <w:t>王敏</w:t>
            </w:r>
            <w:r>
              <w:rPr>
                <w:rFonts w:hint="eastAsia"/>
              </w:rPr>
              <w:t>等在楼门口认真检查每个进入楼内人员的健康码及登记信息，按时做到登记清楚值班登录。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color w:val="FF0000"/>
              </w:rPr>
            </w:pPr>
            <w:r>
              <w:rPr>
                <w:rFonts w:hint="eastAsia"/>
                <w:color w:val="FF0000"/>
              </w:rPr>
              <w:t>抽查《物业服务合同》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rPr>
            </w:pPr>
            <w:r>
              <w:rPr>
                <w:rFonts w:hint="eastAsia"/>
                <w:color w:val="FF0000"/>
                <w:lang w:val="en-US" w:eastAsia="zh-CN"/>
              </w:rPr>
              <w:t>西峰区财政局</w:t>
            </w:r>
            <w:r>
              <w:rPr>
                <w:rFonts w:hint="eastAsia" w:ascii="宋体" w:hAnsi="宋体" w:eastAsia="宋体" w:cs="宋体"/>
                <w:color w:val="FF0000"/>
                <w:sz w:val="21"/>
                <w:szCs w:val="21"/>
                <w:lang w:val="en-US" w:eastAsia="zh-CN"/>
              </w:rPr>
              <w:t>区物业服务合同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FF0000"/>
                <w:sz w:val="21"/>
                <w:szCs w:val="21"/>
                <w:lang w:val="en-US" w:eastAsia="zh-CN"/>
              </w:rPr>
            </w:pPr>
            <w:r>
              <w:rPr>
                <w:rFonts w:hint="eastAsia"/>
                <w:color w:val="FF0000"/>
              </w:rPr>
              <w:t>签订日期：</w:t>
            </w:r>
            <w:r>
              <w:rPr>
                <w:rFonts w:hint="eastAsia" w:ascii="宋体" w:hAnsi="宋体" w:eastAsia="宋体" w:cs="宋体"/>
                <w:color w:val="FF0000"/>
                <w:sz w:val="21"/>
                <w:szCs w:val="21"/>
              </w:rPr>
              <w:t>20</w:t>
            </w:r>
            <w:r>
              <w:rPr>
                <w:rFonts w:hint="eastAsia" w:ascii="宋体" w:hAnsi="宋体" w:eastAsia="宋体" w:cs="宋体"/>
                <w:color w:val="FF0000"/>
                <w:sz w:val="21"/>
                <w:szCs w:val="21"/>
                <w:lang w:val="en-US" w:eastAsia="zh-CN"/>
              </w:rPr>
              <w:t>20</w:t>
            </w:r>
            <w:r>
              <w:rPr>
                <w:rFonts w:hint="eastAsia" w:ascii="宋体" w:hAnsi="宋体" w:eastAsia="宋体" w:cs="宋体"/>
                <w:color w:val="FF0000"/>
                <w:sz w:val="21"/>
                <w:szCs w:val="21"/>
              </w:rPr>
              <w:t>.</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.25   服务期限：2021.</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.1-202</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.3</w:t>
            </w:r>
            <w:r>
              <w:rPr>
                <w:rFonts w:hint="eastAsia" w:ascii="宋体" w:hAnsi="宋体" w:cs="宋体"/>
                <w:color w:val="FF0000"/>
                <w:sz w:val="21"/>
                <w:szCs w:val="21"/>
                <w:lang w:val="en-US" w:eastAsia="zh-CN"/>
              </w:rPr>
              <w:t>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color w:val="FF0000"/>
              </w:rPr>
            </w:pPr>
            <w:r>
              <w:rPr>
                <w:rFonts w:hint="eastAsia"/>
                <w:color w:val="FF0000"/>
              </w:rPr>
              <w:t>甲方：</w:t>
            </w:r>
            <w:r>
              <w:rPr>
                <w:rFonts w:hint="eastAsia"/>
                <w:color w:val="FF0000"/>
                <w:lang w:val="en-US" w:eastAsia="zh-CN"/>
              </w:rPr>
              <w:t>西峰区财政局</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rPr>
            </w:pPr>
            <w:r>
              <w:rPr>
                <w:rFonts w:hint="eastAsia"/>
                <w:color w:val="FF0000"/>
              </w:rPr>
              <w:t>乙方：</w:t>
            </w:r>
            <w:r>
              <w:rPr>
                <w:color w:val="FF0000"/>
                <w:sz w:val="21"/>
                <w:szCs w:val="21"/>
              </w:rPr>
              <w:t>庆阳诚关物业服务集团有限公司</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明确了双方的责任、权利、义务、付款方式，服务内容及标准、人员配制、违约责任等。甲乙双方责任人签字并盖公章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明确了双方的责任、权利、义务、付款方式，服务内容及标准、人员配制、违约责任等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物业类型：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color w:val="FF0000"/>
              </w:rPr>
            </w:pPr>
            <w:r>
              <w:rPr>
                <w:rFonts w:hint="eastAsia"/>
                <w:color w:val="FF0000"/>
                <w:lang w:val="en-US" w:eastAsia="zh-CN"/>
              </w:rPr>
              <w:t>1、</w:t>
            </w:r>
            <w:r>
              <w:rPr>
                <w:rFonts w:hint="eastAsia"/>
                <w:color w:val="FF0000"/>
              </w:rPr>
              <w:t>物业服务区域(</w:t>
            </w:r>
            <w:r>
              <w:rPr>
                <w:rFonts w:hint="eastAsia"/>
                <w:color w:val="FF0000"/>
                <w:lang w:val="en-US" w:eastAsia="zh-CN"/>
              </w:rPr>
              <w:t>办公楼内、办公楼大门口保洁及门卫值班</w:t>
            </w:r>
            <w:r>
              <w:rPr>
                <w:rFonts w:hint="eastAsia"/>
                <w:color w:val="FF0000"/>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color w:val="FF0000"/>
              </w:rPr>
            </w:pPr>
            <w:r>
              <w:rPr>
                <w:rFonts w:hint="eastAsia"/>
                <w:color w:val="FF0000"/>
              </w:rPr>
              <w:t>2、负责本物业管理区域内共用部位和相关场地的清洁卫生，垃圾收集、清运及雨水、污水管道的疏通</w:t>
            </w:r>
            <w:r>
              <w:rPr>
                <w:rFonts w:hint="eastAsia"/>
                <w:color w:val="FF0000"/>
                <w:lang w:eastAsia="zh-CN"/>
              </w:rPr>
              <w:t>、</w:t>
            </w:r>
            <w:r>
              <w:rPr>
                <w:rFonts w:hint="eastAsia"/>
                <w:color w:val="FF0000"/>
                <w:lang w:val="en-US" w:eastAsia="zh-CN"/>
              </w:rPr>
              <w:t>进出登记、报刊收发等</w:t>
            </w:r>
            <w:r>
              <w:rPr>
                <w:rFonts w:hint="eastAsia"/>
                <w:color w:val="FF0000"/>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3、公共绿化的养护及管理；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4、车辆停放管理；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提供物业管理制度等；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使用适宜的设备（电脑、打印机、网络等）；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无监视和测量硬件资源，对物业人员进行顾客满意度调查及物业服务人员进行考核；</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color w:val="FF0000"/>
              </w:rPr>
            </w:pPr>
            <w:r>
              <w:rPr>
                <w:rFonts w:hint="eastAsia"/>
                <w:color w:val="FF0000"/>
              </w:rPr>
              <w:t>提供2021年工作计划</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rPr>
            </w:pPr>
            <w:r>
              <w:rPr>
                <w:rFonts w:hint="eastAsia"/>
                <w:color w:val="FF0000"/>
              </w:rPr>
              <w:t>工作内容：1、一楼前室拖洗、轿厢擦拭、园区道路清扫；2、车库清扫；。。。。。。21、部门培训等；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szCs w:val="21"/>
              </w:rPr>
            </w:pPr>
            <w:r>
              <w:rPr>
                <w:rFonts w:hint="eastAsia"/>
                <w:color w:val="FF0000"/>
              </w:rPr>
              <w:t>查1、</w:t>
            </w:r>
            <w:r>
              <w:rPr>
                <w:rFonts w:hint="eastAsia"/>
                <w:color w:val="FF0000"/>
                <w:szCs w:val="21"/>
              </w:rPr>
              <w:t>保洁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szCs w:val="21"/>
                <w:lang w:val="en-US" w:eastAsia="zh-CN"/>
              </w:rPr>
            </w:pPr>
            <w:r>
              <w:rPr>
                <w:rFonts w:hint="eastAsia"/>
                <w:color w:val="FF0000"/>
                <w:szCs w:val="21"/>
              </w:rPr>
              <w:t>保洁员</w:t>
            </w:r>
            <w:r>
              <w:rPr>
                <w:rFonts w:hint="eastAsia"/>
                <w:color w:val="FF0000"/>
                <w:szCs w:val="21"/>
                <w:lang w:val="en-US" w:eastAsia="zh-CN"/>
              </w:rPr>
              <w:t>3</w:t>
            </w:r>
            <w:r>
              <w:rPr>
                <w:rFonts w:hint="eastAsia"/>
                <w:color w:val="FF0000"/>
                <w:szCs w:val="21"/>
              </w:rPr>
              <w:t>人。保洁范围是</w:t>
            </w:r>
            <w:r>
              <w:rPr>
                <w:rFonts w:hint="eastAsia"/>
                <w:color w:val="FF0000"/>
                <w:szCs w:val="21"/>
                <w:lang w:val="en-US" w:eastAsia="zh-CN"/>
              </w:rPr>
              <w:t>楼层、公共区域</w:t>
            </w:r>
            <w:r>
              <w:rPr>
                <w:rFonts w:hint="eastAsia"/>
                <w:color w:val="FF0000"/>
                <w:szCs w:val="21"/>
              </w:rPr>
              <w:t>保洁。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olor w:val="FF0000"/>
                <w:szCs w:val="21"/>
              </w:rPr>
            </w:pPr>
            <w:r>
              <w:rPr>
                <w:rFonts w:hint="eastAsia"/>
                <w:color w:val="FF0000"/>
                <w:szCs w:val="21"/>
                <w:lang w:val="en-US" w:eastAsia="zh-CN"/>
              </w:rPr>
              <w:t>通过视频</w:t>
            </w:r>
            <w:r>
              <w:rPr>
                <w:rFonts w:hint="eastAsia"/>
                <w:color w:val="FF0000"/>
                <w:szCs w:val="21"/>
              </w:rPr>
              <w:t>现场查见保洁员</w:t>
            </w:r>
            <w:r>
              <w:rPr>
                <w:rFonts w:hint="eastAsia" w:ascii="宋体" w:hAnsi="宋体" w:eastAsia="宋体" w:cs="宋体"/>
                <w:color w:val="FF0000"/>
                <w:sz w:val="21"/>
                <w:szCs w:val="21"/>
                <w:lang w:val="en-US" w:eastAsia="zh-CN"/>
              </w:rPr>
              <w:t>拜芳霞</w:t>
            </w:r>
            <w:r>
              <w:rPr>
                <w:rFonts w:hint="eastAsia"/>
                <w:color w:val="FF0000"/>
                <w:szCs w:val="21"/>
              </w:rPr>
              <w:t>正在</w:t>
            </w:r>
            <w:r>
              <w:rPr>
                <w:rFonts w:hint="eastAsia"/>
                <w:color w:val="FF0000"/>
                <w:szCs w:val="21"/>
                <w:lang w:val="en-US" w:eastAsia="zh-CN"/>
              </w:rPr>
              <w:t>进行楼层保洁工作并进行消毒</w:t>
            </w:r>
            <w:r>
              <w:rPr>
                <w:rFonts w:hint="eastAsia"/>
                <w:color w:val="FF0000"/>
                <w:szCs w:val="21"/>
              </w:rPr>
              <w:t>，穿工作服，戴口罩，手套。日常生活垃圾和办公垃圾进行分类，有可回收、不可回收标识。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color w:val="FF0000"/>
                <w:szCs w:val="21"/>
              </w:rPr>
            </w:pPr>
            <w:r>
              <w:rPr>
                <w:rFonts w:hint="eastAsia"/>
                <w:color w:val="FF0000"/>
                <w:szCs w:val="21"/>
                <w:lang w:val="en-US" w:eastAsia="zh-CN"/>
              </w:rPr>
              <w:t>提供</w:t>
            </w:r>
            <w:r>
              <w:rPr>
                <w:rFonts w:hint="eastAsia"/>
                <w:color w:val="FF0000"/>
                <w:szCs w:val="21"/>
              </w:rPr>
              <w:t xml:space="preserve">：保洁日工作记录/签到表  </w:t>
            </w:r>
            <w:r>
              <w:rPr>
                <w:rFonts w:hint="eastAsia"/>
                <w:color w:val="FF0000"/>
                <w:szCs w:val="21"/>
                <w:lang w:val="en-US" w:eastAsia="zh-CN"/>
              </w:rPr>
              <w:t>2021.11.7日，保洁工作记录  对楼层、楼梯、卫生间等，并巡查保洁。有相关人员签字。</w:t>
            </w:r>
            <w:r>
              <w:rPr>
                <w:rFonts w:hint="eastAsia"/>
                <w:color w:val="FF0000"/>
                <w:szCs w:val="21"/>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color w:val="FF0000"/>
                <w:szCs w:val="21"/>
              </w:rPr>
            </w:pPr>
            <w:r>
              <w:rPr>
                <w:rFonts w:hint="eastAsia"/>
                <w:color w:val="FF0000"/>
                <w:szCs w:val="21"/>
              </w:rPr>
              <w:t>保洁员</w:t>
            </w:r>
            <w:r>
              <w:rPr>
                <w:rFonts w:hint="eastAsia" w:ascii="宋体" w:hAnsi="宋体" w:eastAsia="宋体" w:cs="宋体"/>
                <w:color w:val="FF0000"/>
                <w:sz w:val="21"/>
                <w:szCs w:val="21"/>
                <w:lang w:val="en-US" w:eastAsia="zh-CN"/>
              </w:rPr>
              <w:t>段玲梅，赵英娟，拜芳霞</w:t>
            </w:r>
            <w:r>
              <w:rPr>
                <w:rFonts w:hint="eastAsia"/>
                <w:color w:val="FF0000"/>
                <w:szCs w:val="21"/>
              </w:rPr>
              <w:t>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color w:val="FF0000"/>
                <w:szCs w:val="21"/>
                <w:lang w:val="en-US" w:eastAsia="zh-CN"/>
              </w:rPr>
            </w:pPr>
            <w:r>
              <w:rPr>
                <w:rFonts w:hint="eastAsia"/>
                <w:color w:val="FF0000"/>
                <w:szCs w:val="21"/>
              </w:rPr>
              <w:t>查3、</w:t>
            </w:r>
            <w:r>
              <w:rPr>
                <w:rFonts w:hint="eastAsia"/>
                <w:color w:val="FF0000"/>
                <w:szCs w:val="21"/>
                <w:lang w:val="en-US" w:eastAsia="zh-CN"/>
              </w:rPr>
              <w:t>门卫</w:t>
            </w:r>
          </w:p>
          <w:p>
            <w:pPr>
              <w:pStyle w:val="2"/>
              <w:ind w:firstLine="480" w:firstLineChars="200"/>
              <w:rPr>
                <w:rFonts w:hint="eastAsia"/>
                <w:color w:val="FF0000"/>
                <w:szCs w:val="21"/>
                <w:lang w:val="en-US" w:eastAsia="zh-CN"/>
              </w:rPr>
            </w:pPr>
            <w:r>
              <w:rPr>
                <w:rFonts w:hint="eastAsia"/>
                <w:color w:val="FF0000"/>
                <w:szCs w:val="21"/>
                <w:lang w:val="en-US" w:eastAsia="zh-CN"/>
              </w:rPr>
              <w:t>提供门卫2021.10.16、2021.11.5交接班记录，交接班人：郭海峰，户仲仁。其中对每日门卫发生情况进行描述，</w:t>
            </w:r>
          </w:p>
          <w:p>
            <w:pPr>
              <w:pStyle w:val="3"/>
              <w:rPr>
                <w:rFonts w:hint="default"/>
                <w:lang w:val="en-US" w:eastAsia="zh-CN"/>
              </w:rPr>
            </w:pPr>
            <w:r>
              <w:rPr>
                <w:rFonts w:hint="eastAsia"/>
                <w:color w:val="FF0000"/>
                <w:szCs w:val="21"/>
                <w:lang w:val="en-US" w:eastAsia="zh-CN"/>
              </w:rPr>
              <w:t xml:space="preserve">    提供进出人员登记表：对来访人员进出时间、接待部门、人数等进行了登记。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baseline"/>
              <w:rPr>
                <w:rFonts w:hint="eastAsia"/>
                <w:color w:val="FF0000"/>
                <w:szCs w:val="21"/>
              </w:rPr>
            </w:pPr>
            <w:r>
              <w:rPr>
                <w:rFonts w:hint="eastAsia"/>
                <w:color w:val="FF0000"/>
                <w:szCs w:val="21"/>
              </w:rPr>
              <w:t>抽查疫情期间</w:t>
            </w:r>
            <w:r>
              <w:rPr>
                <w:rFonts w:hint="eastAsia"/>
                <w:color w:val="FF0000"/>
                <w:szCs w:val="21"/>
                <w:lang w:val="en-US" w:eastAsia="zh-CN"/>
              </w:rPr>
              <w:t>外来人员测温记录</w:t>
            </w:r>
            <w:r>
              <w:rPr>
                <w:rFonts w:hint="eastAsia"/>
                <w:color w:val="FF0000"/>
                <w:szCs w:val="21"/>
              </w:rPr>
              <w:t>，2</w:t>
            </w:r>
            <w:r>
              <w:rPr>
                <w:color w:val="FF0000"/>
                <w:szCs w:val="21"/>
              </w:rPr>
              <w:t>021</w:t>
            </w:r>
            <w:r>
              <w:rPr>
                <w:rFonts w:hint="eastAsia"/>
                <w:color w:val="FF0000"/>
                <w:szCs w:val="21"/>
              </w:rPr>
              <w:t>年</w:t>
            </w:r>
            <w:r>
              <w:rPr>
                <w:rFonts w:hint="eastAsia"/>
                <w:color w:val="FF0000"/>
                <w:szCs w:val="21"/>
                <w:lang w:val="en-US" w:eastAsia="zh-CN"/>
              </w:rPr>
              <w:t>11</w:t>
            </w:r>
            <w:r>
              <w:rPr>
                <w:rFonts w:hint="eastAsia"/>
                <w:color w:val="FF0000"/>
                <w:szCs w:val="21"/>
              </w:rPr>
              <w:t>月</w:t>
            </w:r>
            <w:r>
              <w:rPr>
                <w:rFonts w:hint="eastAsia"/>
                <w:color w:val="FF0000"/>
                <w:szCs w:val="21"/>
                <w:lang w:val="en-US" w:eastAsia="zh-CN"/>
              </w:rPr>
              <w:t>7</w:t>
            </w:r>
            <w:r>
              <w:rPr>
                <w:rFonts w:hint="eastAsia"/>
                <w:color w:val="FF0000"/>
                <w:szCs w:val="21"/>
              </w:rPr>
              <w:t xml:space="preserve">日。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baseline"/>
              <w:rPr>
                <w:rFonts w:hint="eastAsia"/>
                <w:lang w:val="en-US" w:eastAsia="zh-CN"/>
              </w:rPr>
            </w:pPr>
            <w:r>
              <w:rPr>
                <w:rFonts w:hint="eastAsia"/>
                <w:color w:val="FF0000"/>
                <w:szCs w:val="21"/>
              </w:rPr>
              <w:t>提供新冠病毒消杀</w:t>
            </w:r>
            <w:r>
              <w:rPr>
                <w:rFonts w:hint="eastAsia"/>
                <w:color w:val="FF0000"/>
                <w:szCs w:val="21"/>
                <w:lang w:val="en-US" w:eastAsia="zh-CN"/>
              </w:rPr>
              <w:t>记录</w:t>
            </w:r>
            <w:r>
              <w:rPr>
                <w:rFonts w:hint="eastAsia"/>
                <w:color w:val="FF0000"/>
                <w:szCs w:val="21"/>
              </w:rPr>
              <w:t>，</w:t>
            </w:r>
            <w:r>
              <w:rPr>
                <w:rFonts w:hint="eastAsia"/>
                <w:color w:val="FF0000"/>
                <w:szCs w:val="21"/>
                <w:lang w:val="en-US" w:eastAsia="zh-CN"/>
              </w:rPr>
              <w:t>每日对办公楼内所有公共</w:t>
            </w:r>
            <w:r>
              <w:rPr>
                <w:rFonts w:hint="eastAsia"/>
                <w:color w:val="FF0000"/>
                <w:szCs w:val="21"/>
              </w:rPr>
              <w:t>区域</w:t>
            </w:r>
            <w:r>
              <w:rPr>
                <w:rFonts w:hint="eastAsia"/>
                <w:color w:val="FF0000"/>
                <w:szCs w:val="21"/>
                <w:lang w:val="en-US" w:eastAsia="zh-CN"/>
              </w:rPr>
              <w:t>进行二次消毒工作。</w:t>
            </w:r>
            <w:bookmarkStart w:id="2" w:name="_GoBack"/>
            <w:bookmarkEnd w:id="2"/>
          </w:p>
        </w:tc>
        <w:tc>
          <w:tcPr>
            <w:tcW w:w="1585" w:type="dxa"/>
          </w:tcPr>
          <w:p>
            <w:pPr>
              <w:keepNext w:val="0"/>
              <w:keepLines w:val="0"/>
              <w:pageBreakBefore w:val="0"/>
              <w:widowControl w:val="0"/>
              <w:kinsoku/>
              <w:wordWrap/>
              <w:overflowPunct/>
              <w:topLinePunct w:val="0"/>
              <w:bidi w:val="0"/>
              <w:adjustRightInd w:val="0"/>
              <w:snapToGrid w:val="0"/>
              <w:spacing w:line="360" w:lineRule="auto"/>
            </w:pPr>
          </w:p>
          <w:p>
            <w:pPr>
              <w:pStyle w:val="2"/>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pPr>
          </w:p>
          <w:p>
            <w:pPr>
              <w:pStyle w:val="3"/>
              <w:keepNext w:val="0"/>
              <w:keepLines w:val="0"/>
              <w:pageBreakBefore w:val="0"/>
              <w:widowControl w:val="0"/>
              <w:kinsoku/>
              <w:wordWrap/>
              <w:overflowPunct/>
              <w:topLinePunct w:val="0"/>
              <w:bidi w:val="0"/>
              <w:adjustRightInd w:val="0"/>
              <w:snapToGrid w:val="0"/>
              <w:spacing w:line="360" w:lineRule="auto"/>
              <w:rPr>
                <w:rFonts w:hint="eastAsia" w:eastAsia="仿宋_GB2312"/>
                <w:lang w:val="en-US" w:eastAsia="zh-CN"/>
              </w:rPr>
            </w:pPr>
          </w:p>
          <w:p>
            <w:pPr>
              <w:pStyle w:val="3"/>
              <w:keepNext w:val="0"/>
              <w:keepLines w:val="0"/>
              <w:pageBreakBefore w:val="0"/>
              <w:widowControl w:val="0"/>
              <w:kinsoku/>
              <w:wordWrap/>
              <w:overflowPunct/>
              <w:topLinePunct w:val="0"/>
              <w:bidi w:val="0"/>
              <w:adjustRightInd w:val="0"/>
              <w:snapToGrid w:val="0"/>
              <w:spacing w:line="360" w:lineRule="auto"/>
              <w:rPr>
                <w:rFonts w:hint="default" w:eastAsia="仿宋_GB2312"/>
                <w:lang w:val="en-US" w:eastAsia="zh-CN"/>
              </w:rPr>
            </w:pPr>
            <w:r>
              <w:rPr>
                <w:rFonts w:hint="eastAsia"/>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产品标识和可追朔性</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Q8.5.2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该公司在手册中明确规定：需要时，公司应采用适当的方法识别输出，以确保服务合格。</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公司在物业服务提供的整个过程中按照监视和测量要求识别输出状态。</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若要求可追溯，公司应控制输出的唯一性标识，且保留实现可追溯性所需的形成文件的信息。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查见在各过程中，顾客名称与供方签订的供货合同/协议的编号。保洁员在服务过程中带工号牌，以便可追溯。保洁过程中使用“小心地滑”等安全提示牌。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记录标识：物业服务检验记录等。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Style w:val="17"/>
                <w:rFonts w:hint="eastAsia" w:ascii="宋体" w:hAnsi="宋体" w:eastAsiaTheme="minorEastAsia" w:cstheme="minorBidi"/>
                <w:szCs w:val="21"/>
                <w:lang w:val="en-US" w:eastAsia="zh-CN"/>
              </w:rPr>
            </w:pPr>
            <w:r>
              <w:rPr>
                <w:rStyle w:val="17"/>
                <w:rFonts w:hint="eastAsia" w:ascii="宋体" w:hAnsi="宋体" w:eastAsiaTheme="minorEastAsia" w:cstheme="minorBidi"/>
                <w:szCs w:val="21"/>
                <w:lang w:val="en-US" w:eastAsia="zh-CN"/>
              </w:rPr>
              <w:t>追溯路径：验收单--采购合同—物业合同。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eastAsia="宋体"/>
                <w:lang w:val="en-US" w:eastAsia="zh-CN"/>
              </w:rPr>
            </w:pPr>
            <w:r>
              <w:rPr>
                <w:rStyle w:val="17"/>
                <w:rFonts w:hint="eastAsia" w:ascii="宋体" w:hAnsi="宋体" w:eastAsiaTheme="minorEastAsia" w:cstheme="minorBidi"/>
                <w:szCs w:val="21"/>
                <w:lang w:val="en-US" w:eastAsia="zh-CN"/>
              </w:rPr>
              <w:t>标识控制满足要求。</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产品防护</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Q8.5.4</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产品防护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公司应在服务提供期间对进行必要防护，包括标识、处置、污染控制、储存、传送以及保护。</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eastAsia="宋体"/>
                <w:lang w:val="en-US" w:eastAsia="zh-CN"/>
              </w:rPr>
            </w:pPr>
            <w:r>
              <w:rPr>
                <w:rFonts w:hint="eastAsia" w:ascii="宋体" w:hAnsi="宋体" w:cs="宋体"/>
                <w:szCs w:val="21"/>
              </w:rPr>
              <w:t>产品防护满足要求。</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交付后的活动</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Q8.5.5</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该公司规定了满足与服务相关的交付后活动的要求。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在确定交付后活动的覆盖范围和程度时，考虑了：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a) 法律法规要求；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b) 与服务有关的潜在不期望的后果；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c) 服务的性质、用途和预期寿命；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d) 顾客要求；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宋体" w:hAnsi="宋体" w:cs="宋体"/>
                <w:szCs w:val="21"/>
              </w:rPr>
            </w:pPr>
            <w:r>
              <w:rPr>
                <w:rFonts w:hint="eastAsia" w:ascii="宋体" w:hAnsi="宋体" w:cs="宋体"/>
                <w:szCs w:val="21"/>
              </w:rPr>
              <w:t>e) 顾客反馈。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eastAsia="宋体"/>
                <w:lang w:val="en-US" w:eastAsia="zh-CN"/>
              </w:rPr>
            </w:pPr>
            <w:r>
              <w:rPr>
                <w:rFonts w:hint="eastAsia" w:ascii="宋体" w:hAnsi="宋体" w:cs="宋体"/>
                <w:szCs w:val="21"/>
              </w:rPr>
              <w:t>对物业服务的顾客随时进行顾客满意度调查，经查无重大顾客投诉。</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更改控制</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8.5.6</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公司规定对物业服务提供的更改进行必要的评审和控制，确保稳定地符合要求；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ascii="宋体" w:hAnsi="宋体" w:cs="宋体"/>
                <w:szCs w:val="21"/>
              </w:rPr>
            </w:pPr>
            <w:r>
              <w:rPr>
                <w:rFonts w:hint="eastAsia" w:ascii="宋体" w:hAnsi="宋体" w:cs="宋体"/>
                <w:szCs w:val="21"/>
              </w:rPr>
              <w:t>更改保留形成文件的信息，包括更改评审结果、更改的人员以及根据评审所采取的必要措施。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eastAsia="宋体"/>
                <w:lang w:val="en-US" w:eastAsia="zh-CN"/>
              </w:rPr>
            </w:pPr>
            <w:r>
              <w:rPr>
                <w:rFonts w:hint="eastAsia" w:ascii="宋体" w:hAnsi="宋体" w:cs="宋体"/>
                <w:szCs w:val="21"/>
              </w:rPr>
              <w:t>目前为止未发生更改。</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产品和服务的放行</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rPr>
              <w:t>8.6</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s="宋体"/>
                <w:szCs w:val="21"/>
              </w:rPr>
            </w:pPr>
            <w:r>
              <w:rPr>
                <w:rFonts w:hint="eastAsia" w:ascii="宋体" w:hAnsi="宋体" w:cs="宋体"/>
                <w:szCs w:val="21"/>
              </w:rPr>
              <w:t>执行公司编制的《</w:t>
            </w:r>
            <w:r>
              <w:rPr>
                <w:rFonts w:hint="eastAsia" w:ascii="宋体" w:hAnsi="宋体" w:eastAsia="宋体" w:cs="宋体"/>
                <w:b w:val="0"/>
                <w:bCs w:val="0"/>
                <w:sz w:val="24"/>
                <w:szCs w:val="24"/>
              </w:rPr>
              <w:t>绩效监测和测量控制程序</w:t>
            </w:r>
            <w:r>
              <w:rPr>
                <w:rFonts w:hint="eastAsia" w:ascii="宋体" w:hAnsi="宋体" w:cs="宋体"/>
                <w:szCs w:val="21"/>
              </w:rPr>
              <w:t>》</w:t>
            </w:r>
            <w:r>
              <w:rPr>
                <w:rFonts w:hint="eastAsia" w:ascii="宋体" w:hAnsi="宋体" w:cs="宋体"/>
                <w:szCs w:val="21"/>
                <w:lang w:val="en-US" w:eastAsia="zh-CN"/>
              </w:rPr>
              <w:t>等</w:t>
            </w:r>
            <w:r>
              <w:rPr>
                <w:rFonts w:hint="eastAsia" w:ascii="宋体" w:hAnsi="宋体" w:cs="宋体"/>
                <w:szCs w:val="21"/>
              </w:rPr>
              <w:t>该文件规定了物业服务指导性内容及物业人员考核评价的相关要求。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1.查相应的《进货检验记录》</w:t>
            </w:r>
            <w:r>
              <w:rPr>
                <w:rFonts w:ascii="宋体" w:hAnsi="宋体" w:cs="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抽1. 进料检验记录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可以提供以上物业服务用品（验收清单），有验收签字证据。</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cs="宋体"/>
                <w:bCs w:val="0"/>
                <w:spacing w:val="0"/>
                <w:sz w:val="21"/>
                <w:szCs w:val="21"/>
              </w:rPr>
            </w:pPr>
            <w:r>
              <w:rPr>
                <w:rFonts w:hint="eastAsia" w:ascii="宋体" w:hAnsi="宋体" w:cs="宋体"/>
                <w:bCs w:val="0"/>
                <w:spacing w:val="0"/>
                <w:sz w:val="21"/>
                <w:szCs w:val="21"/>
              </w:rPr>
              <w:t>品名 单位 数量 规格型号 标号 完整程度</w:t>
            </w:r>
            <w:r>
              <w:rPr>
                <w:rFonts w:ascii="宋体" w:hAnsi="宋体" w:cs="宋体"/>
                <w:bCs w:val="0"/>
                <w:spacing w:val="0"/>
                <w:sz w:val="21"/>
                <w:szCs w:val="21"/>
              </w:rPr>
              <w:t xml:space="preserve"> </w:t>
            </w:r>
            <w:r>
              <w:rPr>
                <w:rFonts w:hint="eastAsia" w:ascii="宋体" w:hAnsi="宋体" w:cs="宋体"/>
                <w:bCs w:val="0"/>
                <w:spacing w:val="0"/>
                <w:sz w:val="21"/>
                <w:szCs w:val="21"/>
              </w:rPr>
              <w:t>格证</w:t>
            </w:r>
            <w:r>
              <w:rPr>
                <w:rFonts w:ascii="宋体" w:hAnsi="宋体" w:cs="宋体"/>
                <w:bCs w:val="0"/>
                <w:spacing w:val="0"/>
                <w:sz w:val="21"/>
                <w:szCs w:val="21"/>
              </w:rPr>
              <w:t xml:space="preserve"> </w:t>
            </w:r>
            <w:r>
              <w:rPr>
                <w:rFonts w:hint="eastAsia" w:ascii="宋体" w:hAnsi="宋体" w:cs="宋体"/>
                <w:bCs w:val="0"/>
                <w:spacing w:val="0"/>
                <w:sz w:val="21"/>
                <w:szCs w:val="21"/>
              </w:rPr>
              <w:t>结 论</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cs="宋体"/>
                <w:bCs w:val="0"/>
                <w:spacing w:val="0"/>
                <w:sz w:val="21"/>
                <w:szCs w:val="21"/>
              </w:rPr>
            </w:pPr>
            <w:r>
              <w:rPr>
                <w:rFonts w:hint="eastAsia" w:ascii="宋体" w:hAnsi="宋体" w:cs="宋体"/>
                <w:bCs w:val="0"/>
                <w:spacing w:val="0"/>
                <w:sz w:val="21"/>
                <w:szCs w:val="21"/>
              </w:rPr>
              <w:t>2</w:t>
            </w:r>
            <w:r>
              <w:rPr>
                <w:rFonts w:ascii="宋体" w:hAnsi="宋体" w:cs="宋体"/>
                <w:bCs w:val="0"/>
                <w:spacing w:val="0"/>
                <w:sz w:val="21"/>
                <w:szCs w:val="21"/>
              </w:rPr>
              <w:t xml:space="preserve">021.9.11 </w:t>
            </w:r>
            <w:r>
              <w:rPr>
                <w:rFonts w:hint="eastAsia" w:ascii="宋体" w:hAnsi="宋体" w:cs="宋体"/>
                <w:bCs w:val="0"/>
                <w:spacing w:val="0"/>
                <w:sz w:val="21"/>
                <w:szCs w:val="21"/>
              </w:rPr>
              <w:t>喷壶</w:t>
            </w:r>
            <w:r>
              <w:rPr>
                <w:rFonts w:hint="eastAsia" w:ascii="宋体" w:hAnsi="宋体" w:cs="宋体"/>
                <w:bCs w:val="0"/>
                <w:spacing w:val="0"/>
                <w:sz w:val="21"/>
                <w:szCs w:val="21"/>
              </w:rPr>
              <w:tab/>
            </w:r>
            <w:r>
              <w:rPr>
                <w:rFonts w:hint="eastAsia" w:ascii="宋体" w:hAnsi="宋体" w:cs="宋体"/>
                <w:bCs w:val="0"/>
                <w:spacing w:val="0"/>
                <w:sz w:val="21"/>
                <w:szCs w:val="21"/>
              </w:rPr>
              <w:t>把</w:t>
            </w:r>
            <w:r>
              <w:rPr>
                <w:rFonts w:hint="eastAsia" w:ascii="宋体" w:hAnsi="宋体" w:cs="宋体"/>
                <w:bCs w:val="0"/>
                <w:spacing w:val="0"/>
                <w:sz w:val="21"/>
                <w:szCs w:val="21"/>
              </w:rPr>
              <w:tab/>
            </w:r>
            <w:r>
              <w:rPr>
                <w:rFonts w:hint="eastAsia" w:ascii="宋体" w:hAnsi="宋体" w:cs="宋体"/>
                <w:bCs w:val="0"/>
                <w:spacing w:val="0"/>
                <w:sz w:val="21"/>
                <w:szCs w:val="21"/>
              </w:rPr>
              <w:t>10</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合格</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1050" w:firstLineChars="500"/>
              <w:textAlignment w:val="auto"/>
              <w:rPr>
                <w:rFonts w:hint="eastAsia" w:ascii="宋体" w:hAnsi="宋体" w:cs="宋体"/>
                <w:bCs w:val="0"/>
                <w:spacing w:val="0"/>
                <w:sz w:val="21"/>
                <w:szCs w:val="21"/>
              </w:rPr>
            </w:pPr>
            <w:r>
              <w:rPr>
                <w:rFonts w:hint="eastAsia" w:ascii="宋体" w:hAnsi="宋体" w:cs="宋体"/>
                <w:bCs w:val="0"/>
                <w:spacing w:val="0"/>
                <w:sz w:val="21"/>
                <w:szCs w:val="21"/>
              </w:rPr>
              <w:t>水桶</w:t>
            </w:r>
            <w:r>
              <w:rPr>
                <w:rFonts w:hint="eastAsia" w:ascii="宋体" w:hAnsi="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cs="宋体"/>
                <w:bCs w:val="0"/>
                <w:spacing w:val="0"/>
                <w:sz w:val="21"/>
                <w:szCs w:val="21"/>
              </w:rPr>
              <w:t>个</w:t>
            </w:r>
            <w:r>
              <w:rPr>
                <w:rFonts w:hint="eastAsia" w:ascii="宋体" w:hAnsi="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cs="宋体"/>
                <w:bCs w:val="0"/>
                <w:spacing w:val="0"/>
                <w:sz w:val="21"/>
                <w:szCs w:val="21"/>
              </w:rPr>
              <w:t>4</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合格</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1050" w:firstLineChars="500"/>
              <w:textAlignment w:val="auto"/>
              <w:rPr>
                <w:rFonts w:hint="eastAsia" w:ascii="宋体" w:hAnsi="宋体" w:cs="宋体"/>
                <w:bCs w:val="0"/>
                <w:spacing w:val="0"/>
                <w:sz w:val="21"/>
                <w:szCs w:val="21"/>
              </w:rPr>
            </w:pPr>
            <w:r>
              <w:rPr>
                <w:rFonts w:hint="eastAsia" w:ascii="宋体" w:hAnsi="宋体" w:cs="宋体"/>
                <w:bCs w:val="0"/>
                <w:spacing w:val="0"/>
                <w:sz w:val="21"/>
                <w:szCs w:val="21"/>
              </w:rPr>
              <w:t>消毒液</w:t>
            </w:r>
            <w:r>
              <w:rPr>
                <w:rFonts w:hint="eastAsia" w:ascii="宋体" w:hAnsi="宋体" w:cs="宋体"/>
                <w:bCs w:val="0"/>
                <w:spacing w:val="0"/>
                <w:sz w:val="21"/>
                <w:szCs w:val="21"/>
              </w:rPr>
              <w:tab/>
            </w:r>
            <w:r>
              <w:rPr>
                <w:rFonts w:hint="eastAsia" w:ascii="宋体" w:hAnsi="宋体" w:cs="宋体"/>
                <w:bCs w:val="0"/>
                <w:spacing w:val="0"/>
                <w:sz w:val="21"/>
                <w:szCs w:val="21"/>
              </w:rPr>
              <w:t>瓶</w:t>
            </w:r>
            <w:r>
              <w:rPr>
                <w:rFonts w:hint="eastAsia" w:ascii="宋体" w:hAnsi="宋体" w:cs="宋体"/>
                <w:bCs w:val="0"/>
                <w:spacing w:val="0"/>
                <w:sz w:val="21"/>
                <w:szCs w:val="21"/>
              </w:rPr>
              <w:tab/>
            </w:r>
            <w:r>
              <w:rPr>
                <w:rFonts w:ascii="宋体" w:hAnsi="宋体" w:cs="宋体"/>
                <w:bCs w:val="0"/>
                <w:spacing w:val="0"/>
                <w:sz w:val="21"/>
                <w:szCs w:val="21"/>
              </w:rPr>
              <w:t>24</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合格</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firstLine="1050" w:firstLineChars="500"/>
              <w:textAlignment w:val="auto"/>
              <w:rPr>
                <w:rFonts w:ascii="宋体" w:hAnsi="宋体" w:cs="宋体"/>
                <w:bCs w:val="0"/>
                <w:spacing w:val="0"/>
                <w:sz w:val="21"/>
                <w:szCs w:val="21"/>
              </w:rPr>
            </w:pPr>
            <w:r>
              <w:rPr>
                <w:rFonts w:hint="eastAsia" w:ascii="宋体" w:hAnsi="宋体" w:cs="宋体"/>
                <w:bCs w:val="0"/>
                <w:spacing w:val="0"/>
                <w:sz w:val="21"/>
                <w:szCs w:val="21"/>
              </w:rPr>
              <w:t>口罩</w:t>
            </w:r>
            <w:r>
              <w:rPr>
                <w:rFonts w:hint="eastAsia" w:ascii="宋体" w:hAnsi="宋体" w:cs="宋体"/>
                <w:bCs w:val="0"/>
                <w:spacing w:val="0"/>
                <w:sz w:val="21"/>
                <w:szCs w:val="21"/>
              </w:rPr>
              <w:tab/>
            </w:r>
            <w:r>
              <w:rPr>
                <w:rFonts w:hint="eastAsia" w:ascii="宋体" w:hAnsi="宋体" w:cs="宋体"/>
                <w:bCs w:val="0"/>
                <w:spacing w:val="0"/>
                <w:sz w:val="21"/>
                <w:szCs w:val="21"/>
              </w:rPr>
              <w:t>包</w:t>
            </w:r>
            <w:r>
              <w:rPr>
                <w:rFonts w:hint="eastAsia" w:ascii="宋体" w:hAnsi="宋体" w:cs="宋体"/>
                <w:bCs w:val="0"/>
                <w:spacing w:val="0"/>
                <w:sz w:val="21"/>
                <w:szCs w:val="21"/>
              </w:rPr>
              <w:tab/>
            </w:r>
            <w:r>
              <w:rPr>
                <w:rFonts w:ascii="宋体" w:hAnsi="宋体" w:cs="宋体"/>
                <w:bCs w:val="0"/>
                <w:spacing w:val="0"/>
                <w:sz w:val="21"/>
                <w:szCs w:val="21"/>
              </w:rPr>
              <w:t>1</w:t>
            </w:r>
            <w:r>
              <w:rPr>
                <w:rFonts w:cs="宋体"/>
              </w:rPr>
              <w:t>0</w:t>
            </w:r>
            <w:r>
              <w:rPr>
                <w:rFonts w:hint="eastAsia" w:ascii="宋体" w:hAnsi="宋体" w:cs="宋体"/>
                <w:bCs w:val="0"/>
                <w:spacing w:val="0"/>
                <w:sz w:val="21"/>
                <w:szCs w:val="21"/>
              </w:rPr>
              <w:t>0</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w:t>
            </w:r>
            <w:r>
              <w:rPr>
                <w:rFonts w:hint="eastAsia" w:ascii="宋体" w:hAnsi="宋体" w:cs="宋体"/>
                <w:bCs w:val="0"/>
                <w:spacing w:val="0"/>
                <w:sz w:val="21"/>
                <w:szCs w:val="21"/>
              </w:rPr>
              <w:tab/>
            </w:r>
            <w:r>
              <w:rPr>
                <w:rFonts w:hint="eastAsia" w:ascii="宋体" w:hAnsi="宋体" w:cs="宋体"/>
                <w:bCs w:val="0"/>
                <w:spacing w:val="0"/>
                <w:sz w:val="21"/>
                <w:szCs w:val="21"/>
              </w:rPr>
              <w:t>合格</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cs="宋体"/>
                <w:bCs w:val="0"/>
                <w:spacing w:val="0"/>
                <w:sz w:val="21"/>
                <w:szCs w:val="21"/>
              </w:rPr>
            </w:pPr>
            <w:r>
              <w:rPr>
                <w:rFonts w:hint="eastAsia" w:ascii="宋体" w:hAnsi="宋体" w:cs="宋体"/>
                <w:bCs w:val="0"/>
                <w:spacing w:val="0"/>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抽</w:t>
            </w:r>
            <w:r>
              <w:rPr>
                <w:rFonts w:ascii="宋体" w:hAnsi="宋体" w:cs="宋体"/>
                <w:szCs w:val="21"/>
              </w:rPr>
              <w:t>2</w:t>
            </w:r>
            <w:r>
              <w:rPr>
                <w:rFonts w:hint="eastAsia" w:ascii="宋体" w:hAnsi="宋体" w:cs="宋体"/>
                <w:szCs w:val="21"/>
              </w:rPr>
              <w:t xml:space="preserve">、物业服务过程检查记录，提供《物业人员服务检查表》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每月考核一次，考核内容设备运行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cs="宋体"/>
                <w:szCs w:val="21"/>
              </w:rPr>
            </w:pPr>
            <w:r>
              <w:rPr>
                <w:rFonts w:hint="eastAsia" w:ascii="宋体" w:hAnsi="宋体" w:cs="宋体"/>
                <w:szCs w:val="21"/>
              </w:rPr>
              <w:t>执勤场所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cs="宋体"/>
                <w:szCs w:val="21"/>
              </w:rPr>
            </w:pPr>
            <w:r>
              <w:rPr>
                <w:rFonts w:hint="eastAsia" w:ascii="宋体" w:hAnsi="宋体" w:cs="宋体"/>
                <w:szCs w:val="21"/>
              </w:rPr>
              <w:t>固废管理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cs="宋体"/>
                <w:szCs w:val="21"/>
              </w:rPr>
            </w:pPr>
            <w:r>
              <w:rPr>
                <w:rFonts w:hint="eastAsia" w:ascii="宋体" w:hAnsi="宋体" w:cs="宋体"/>
                <w:szCs w:val="21"/>
              </w:rPr>
              <w:t>能源资源消耗</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cs="宋体"/>
                <w:szCs w:val="21"/>
              </w:rPr>
            </w:pPr>
            <w:r>
              <w:rPr>
                <w:rFonts w:hint="eastAsia" w:ascii="宋体" w:hAnsi="宋体" w:cs="宋体"/>
                <w:szCs w:val="21"/>
              </w:rPr>
              <w:t>消防安全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textAlignment w:val="auto"/>
              <w:rPr>
                <w:rFonts w:ascii="宋体" w:hAnsi="宋体" w:cs="宋体"/>
                <w:szCs w:val="21"/>
              </w:rPr>
            </w:pPr>
            <w:r>
              <w:rPr>
                <w:rFonts w:hint="eastAsia" w:ascii="宋体" w:hAnsi="宋体" w:cs="宋体"/>
                <w:szCs w:val="21"/>
              </w:rPr>
              <w:t>职业健康安全等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被考核人：</w:t>
            </w:r>
            <w:r>
              <w:rPr>
                <w:rFonts w:hint="eastAsia" w:ascii="宋体" w:hAnsi="宋体" w:eastAsia="宋体" w:cs="宋体"/>
                <w:sz w:val="21"/>
                <w:szCs w:val="21"/>
                <w:lang w:val="en-US" w:eastAsia="zh-CN"/>
              </w:rPr>
              <w:t>田红艳、贺丽芳、李敏</w:t>
            </w:r>
            <w:r>
              <w:rPr>
                <w:rFonts w:hint="eastAsia" w:ascii="宋体" w:hAnsi="宋体" w:cs="宋体"/>
                <w:szCs w:val="21"/>
              </w:rPr>
              <w:t>等人，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保安人员检查记录表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检查内容：设备运行、执勤场所、固废管理、能源资源消耗、消防安全、职业健康安全等。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考核结果，均为良好，考核人：</w:t>
            </w:r>
            <w:r>
              <w:rPr>
                <w:rFonts w:hint="eastAsia" w:ascii="宋体" w:hAnsi="宋体" w:cs="宋体"/>
                <w:szCs w:val="21"/>
                <w:lang w:val="en-US" w:eastAsia="zh-CN"/>
              </w:rPr>
              <w:t>张鹏华</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highlight w:val="yellow"/>
              </w:rPr>
            </w:pPr>
            <w:r>
              <w:rPr>
                <w:rFonts w:hint="eastAsia" w:ascii="宋体" w:hAnsi="宋体" w:cs="宋体"/>
                <w:szCs w:val="21"/>
              </w:rPr>
              <w:t>抽</w:t>
            </w:r>
            <w:r>
              <w:rPr>
                <w:rFonts w:ascii="宋体" w:hAnsi="宋体" w:cs="宋体"/>
                <w:szCs w:val="21"/>
              </w:rPr>
              <w:t>3</w:t>
            </w:r>
            <w:r>
              <w:rPr>
                <w:rFonts w:hint="eastAsia" w:ascii="宋体" w:hAnsi="宋体" w:cs="宋体"/>
                <w:szCs w:val="21"/>
              </w:rPr>
              <w:t>：2021年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日消杀工作记录表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消杀范围  消杀对象  药品名称 消杀效果 责任人 监督人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宋体" w:hAnsi="宋体" w:eastAsia="宋体" w:cs="宋体"/>
                <w:szCs w:val="21"/>
                <w:lang w:val="en-US" w:eastAsia="zh-CN"/>
              </w:rPr>
            </w:pPr>
            <w:r>
              <w:rPr>
                <w:rFonts w:hint="eastAsia" w:ascii="宋体" w:hAnsi="宋体" w:cs="宋体"/>
                <w:szCs w:val="21"/>
              </w:rPr>
              <w:t>楼道     新冠病毒   8</w:t>
            </w:r>
            <w:r>
              <w:rPr>
                <w:rFonts w:ascii="宋体" w:hAnsi="宋体" w:cs="宋体"/>
                <w:szCs w:val="21"/>
              </w:rPr>
              <w:t>4</w:t>
            </w:r>
            <w:r>
              <w:rPr>
                <w:rFonts w:hint="eastAsia" w:ascii="宋体" w:hAnsi="宋体" w:cs="宋体"/>
                <w:szCs w:val="21"/>
              </w:rPr>
              <w:t xml:space="preserve">消毒液   良好   </w:t>
            </w:r>
            <w:r>
              <w:rPr>
                <w:rFonts w:hint="eastAsia" w:ascii="宋体" w:hAnsi="宋体" w:eastAsia="宋体" w:cs="宋体"/>
                <w:sz w:val="21"/>
                <w:szCs w:val="21"/>
                <w:lang w:val="en-US" w:eastAsia="zh-CN"/>
              </w:rPr>
              <w:t>贺丽芳</w:t>
            </w:r>
            <w:r>
              <w:rPr>
                <w:rFonts w:hint="eastAsia" w:ascii="宋体" w:hAnsi="宋体" w:cs="宋体"/>
                <w:szCs w:val="21"/>
              </w:rPr>
              <w:t xml:space="preserve"> </w:t>
            </w:r>
            <w:r>
              <w:rPr>
                <w:rFonts w:hint="eastAsia" w:ascii="宋体" w:hAnsi="宋体" w:cs="宋体"/>
                <w:szCs w:val="21"/>
                <w:lang w:val="en-US" w:eastAsia="zh-CN"/>
              </w:rPr>
              <w:t>袁峰</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 xml:space="preserve">卫生间 </w:t>
            </w:r>
            <w:r>
              <w:rPr>
                <w:rFonts w:ascii="宋体" w:hAnsi="宋体" w:cs="宋体"/>
                <w:szCs w:val="21"/>
              </w:rPr>
              <w:t xml:space="preserve"> </w:t>
            </w:r>
            <w:r>
              <w:rPr>
                <w:rFonts w:cs="宋体"/>
              </w:rPr>
              <w:t xml:space="preserve"> </w:t>
            </w:r>
            <w:r>
              <w:rPr>
                <w:rFonts w:hint="eastAsia" w:ascii="宋体" w:hAnsi="宋体" w:cs="宋体"/>
                <w:szCs w:val="21"/>
              </w:rPr>
              <w:t>新冠病毒   8</w:t>
            </w:r>
            <w:r>
              <w:rPr>
                <w:rFonts w:ascii="宋体" w:hAnsi="宋体" w:cs="宋体"/>
                <w:szCs w:val="21"/>
              </w:rPr>
              <w:t>4</w:t>
            </w:r>
            <w:r>
              <w:rPr>
                <w:rFonts w:hint="eastAsia" w:ascii="宋体" w:hAnsi="宋体" w:cs="宋体"/>
                <w:szCs w:val="21"/>
              </w:rPr>
              <w:t xml:space="preserve">消毒液   良好   </w:t>
            </w:r>
            <w:r>
              <w:rPr>
                <w:rFonts w:hint="eastAsia" w:ascii="宋体" w:hAnsi="宋体" w:cs="宋体"/>
                <w:szCs w:val="21"/>
                <w:lang w:val="en-US" w:eastAsia="zh-CN"/>
              </w:rPr>
              <w:t>刘小红</w:t>
            </w:r>
            <w:r>
              <w:rPr>
                <w:rFonts w:hint="eastAsia" w:ascii="宋体" w:hAnsi="宋体" w:cs="宋体"/>
                <w:szCs w:val="21"/>
              </w:rPr>
              <w:t xml:space="preserve"> </w:t>
            </w:r>
            <w:r>
              <w:rPr>
                <w:rFonts w:hint="eastAsia" w:ascii="宋体" w:hAnsi="宋体" w:cs="宋体"/>
                <w:szCs w:val="21"/>
                <w:lang w:val="en-US" w:eastAsia="zh-CN"/>
              </w:rPr>
              <w:t>袁峰</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楼宇周围 新冠病毒   8</w:t>
            </w:r>
            <w:r>
              <w:rPr>
                <w:rFonts w:ascii="宋体" w:hAnsi="宋体" w:cs="宋体"/>
                <w:szCs w:val="21"/>
              </w:rPr>
              <w:t>4</w:t>
            </w:r>
            <w:r>
              <w:rPr>
                <w:rFonts w:hint="eastAsia" w:ascii="宋体" w:hAnsi="宋体" w:cs="宋体"/>
                <w:szCs w:val="21"/>
              </w:rPr>
              <w:t xml:space="preserve">消毒液   良好   </w:t>
            </w:r>
            <w:r>
              <w:rPr>
                <w:rFonts w:hint="eastAsia" w:ascii="宋体" w:hAnsi="宋体" w:cs="宋体"/>
                <w:szCs w:val="21"/>
                <w:lang w:val="en-US" w:eastAsia="zh-CN"/>
              </w:rPr>
              <w:t>刘小红</w:t>
            </w:r>
            <w:r>
              <w:rPr>
                <w:rFonts w:hint="eastAsia" w:ascii="宋体" w:hAnsi="宋体" w:cs="宋体"/>
                <w:szCs w:val="21"/>
              </w:rPr>
              <w:t xml:space="preserve"> </w:t>
            </w:r>
            <w:r>
              <w:rPr>
                <w:rFonts w:hint="eastAsia" w:ascii="宋体" w:hAnsi="宋体" w:cs="宋体"/>
                <w:szCs w:val="21"/>
                <w:lang w:val="en-US" w:eastAsia="zh-CN"/>
              </w:rPr>
              <w:t>袁峰</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 xml:space="preserve">电梯内 </w:t>
            </w:r>
            <w:r>
              <w:rPr>
                <w:rFonts w:ascii="宋体" w:hAnsi="宋体" w:cs="宋体"/>
                <w:szCs w:val="21"/>
              </w:rPr>
              <w:t xml:space="preserve">  </w:t>
            </w:r>
            <w:r>
              <w:rPr>
                <w:rFonts w:hint="eastAsia" w:ascii="宋体" w:hAnsi="宋体" w:cs="宋体"/>
                <w:szCs w:val="21"/>
              </w:rPr>
              <w:t>新冠病毒   8</w:t>
            </w:r>
            <w:r>
              <w:rPr>
                <w:rFonts w:ascii="宋体" w:hAnsi="宋体" w:cs="宋体"/>
                <w:szCs w:val="21"/>
              </w:rPr>
              <w:t>4</w:t>
            </w:r>
            <w:r>
              <w:rPr>
                <w:rFonts w:hint="eastAsia" w:ascii="宋体" w:hAnsi="宋体" w:cs="宋体"/>
                <w:szCs w:val="21"/>
              </w:rPr>
              <w:t xml:space="preserve">消毒液   良好   </w:t>
            </w:r>
            <w:r>
              <w:rPr>
                <w:rFonts w:hint="eastAsia" w:ascii="宋体" w:hAnsi="宋体" w:eastAsia="宋体" w:cs="宋体"/>
                <w:sz w:val="21"/>
                <w:szCs w:val="21"/>
                <w:lang w:val="en-US" w:eastAsia="zh-CN"/>
              </w:rPr>
              <w:t xml:space="preserve">贺丽芳 </w:t>
            </w:r>
            <w:r>
              <w:rPr>
                <w:rFonts w:hint="eastAsia" w:ascii="宋体" w:hAnsi="宋体" w:cs="宋体"/>
                <w:szCs w:val="21"/>
                <w:lang w:val="en-US" w:eastAsia="zh-CN"/>
              </w:rPr>
              <w:t>袁峰</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szCs w:val="21"/>
              </w:rPr>
            </w:pP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抽</w:t>
            </w:r>
            <w:r>
              <w:rPr>
                <w:rFonts w:ascii="宋体" w:hAnsi="宋体" w:cs="宋体"/>
                <w:szCs w:val="21"/>
              </w:rPr>
              <w:t>4</w:t>
            </w:r>
            <w:r>
              <w:rPr>
                <w:rFonts w:hint="eastAsia" w:ascii="宋体" w:hAnsi="宋体" w:cs="宋体"/>
                <w:szCs w:val="21"/>
              </w:rPr>
              <w:t>、保安值班记录表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szCs w:val="21"/>
              </w:rPr>
            </w:pPr>
            <w:r>
              <w:rPr>
                <w:rFonts w:hint="eastAsia" w:ascii="宋体" w:hAnsi="宋体" w:cs="宋体"/>
                <w:szCs w:val="21"/>
              </w:rPr>
              <w:t xml:space="preserve">巡查地点 </w:t>
            </w:r>
            <w:r>
              <w:rPr>
                <w:rFonts w:ascii="宋体" w:hAnsi="宋体" w:cs="宋体"/>
                <w:szCs w:val="21"/>
              </w:rPr>
              <w:t xml:space="preserve"> </w:t>
            </w:r>
            <w:r>
              <w:rPr>
                <w:rFonts w:hint="eastAsia" w:ascii="宋体" w:hAnsi="宋体" w:cs="宋体"/>
                <w:szCs w:val="21"/>
              </w:rPr>
              <w:t>巡查日期 时间 不合格情况描述 责任人 整改效果等，值班过程一切正常，无突发情况记录。记录较简单，口头交流。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eastAsia="宋体"/>
                <w:lang w:val="en-US" w:eastAsia="zh-CN"/>
              </w:rPr>
            </w:pPr>
            <w:r>
              <w:rPr>
                <w:rFonts w:hint="eastAsia" w:ascii="宋体" w:hAnsi="宋体" w:cs="宋体"/>
                <w:szCs w:val="21"/>
              </w:rPr>
              <w:t>抽查</w:t>
            </w:r>
            <w:r>
              <w:rPr>
                <w:rFonts w:ascii="宋体" w:hAnsi="宋体" w:cs="宋体"/>
                <w:szCs w:val="21"/>
              </w:rPr>
              <w:t>5</w:t>
            </w:r>
            <w:r>
              <w:rPr>
                <w:rFonts w:hint="eastAsia" w:ascii="宋体" w:hAnsi="宋体" w:cs="宋体"/>
                <w:szCs w:val="21"/>
              </w:rPr>
              <w:t>、顾客签认，顾客满意度调查表，满足要求，无顾客投诉。</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z w:val="21"/>
                <w:szCs w:val="21"/>
              </w:rPr>
              <w:t>不合格输出的控制</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z w:val="21"/>
                <w:szCs w:val="21"/>
              </w:rPr>
            </w:pPr>
            <w:r>
              <w:rPr>
                <w:rFonts w:hint="eastAsia" w:ascii="宋体" w:hAnsi="宋体" w:cs="Arial"/>
                <w:sz w:val="21"/>
                <w:szCs w:val="21"/>
                <w:lang w:val="en-US" w:eastAsia="zh-CN"/>
              </w:rPr>
              <w:t>Q</w:t>
            </w:r>
            <w:r>
              <w:rPr>
                <w:rFonts w:hint="eastAsia" w:ascii="宋体" w:hAnsi="宋体" w:cs="Arial"/>
                <w:sz w:val="21"/>
                <w:szCs w:val="21"/>
              </w:rPr>
              <w:t>8.7</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szCs w:val="21"/>
                <w:lang w:val="zh-CN"/>
              </w:rPr>
            </w:pPr>
            <w:r>
              <w:rPr>
                <w:rFonts w:hint="eastAsia"/>
                <w:szCs w:val="21"/>
                <w:lang w:val="zh-CN"/>
              </w:rPr>
              <w:t>公司制定《不合格品控制程序》，规定了不合格品的管理，不合格品分严重不合格品和一般不合格品，发现问题，项目部进行评审并做出处置，处置包括赔礼道歉等措施。</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eastAsia="宋体"/>
                <w:lang w:val="en-US" w:eastAsia="zh-CN"/>
              </w:rPr>
            </w:pPr>
            <w:r>
              <w:rPr>
                <w:rFonts w:hint="eastAsia"/>
                <w:szCs w:val="21"/>
                <w:lang w:val="zh-CN"/>
              </w:rPr>
              <w:t xml:space="preserve">提供《不合格品评审表》，无不合格品发生。保洁岗位巡查偶尔有不符合，立即整改。 </w:t>
            </w:r>
            <w:r>
              <w:rPr>
                <w:szCs w:val="21"/>
                <w:lang w:val="zh-CN"/>
              </w:rPr>
              <w:t xml:space="preserve"> </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62FB2"/>
    <w:rsid w:val="00C97D07"/>
    <w:rsid w:val="040925D5"/>
    <w:rsid w:val="055270F3"/>
    <w:rsid w:val="075640C3"/>
    <w:rsid w:val="0E7B2E82"/>
    <w:rsid w:val="0EDC4CD8"/>
    <w:rsid w:val="0EF90AE6"/>
    <w:rsid w:val="10030D8A"/>
    <w:rsid w:val="11A6352A"/>
    <w:rsid w:val="11A949BF"/>
    <w:rsid w:val="14B602C4"/>
    <w:rsid w:val="15555675"/>
    <w:rsid w:val="18211409"/>
    <w:rsid w:val="19487C11"/>
    <w:rsid w:val="1ECD1C23"/>
    <w:rsid w:val="21C62362"/>
    <w:rsid w:val="220F77B8"/>
    <w:rsid w:val="223D123A"/>
    <w:rsid w:val="237A3843"/>
    <w:rsid w:val="2591153D"/>
    <w:rsid w:val="26422F82"/>
    <w:rsid w:val="274D3BF8"/>
    <w:rsid w:val="29950323"/>
    <w:rsid w:val="2AF27191"/>
    <w:rsid w:val="2C0A2F8A"/>
    <w:rsid w:val="2E0001B8"/>
    <w:rsid w:val="346B6FD5"/>
    <w:rsid w:val="36FD3AD0"/>
    <w:rsid w:val="382023B2"/>
    <w:rsid w:val="38F527DE"/>
    <w:rsid w:val="39990E64"/>
    <w:rsid w:val="3C3F0D8A"/>
    <w:rsid w:val="3E1E6295"/>
    <w:rsid w:val="3EEE3EB9"/>
    <w:rsid w:val="3F707828"/>
    <w:rsid w:val="3FB75773"/>
    <w:rsid w:val="40B879EF"/>
    <w:rsid w:val="436B1304"/>
    <w:rsid w:val="44483C79"/>
    <w:rsid w:val="45120638"/>
    <w:rsid w:val="464744C2"/>
    <w:rsid w:val="46912986"/>
    <w:rsid w:val="46D93051"/>
    <w:rsid w:val="4D52695A"/>
    <w:rsid w:val="4DB269B8"/>
    <w:rsid w:val="4E0C6CA1"/>
    <w:rsid w:val="4ECC25FC"/>
    <w:rsid w:val="4FA3484C"/>
    <w:rsid w:val="50F36182"/>
    <w:rsid w:val="51237A2F"/>
    <w:rsid w:val="515F6822"/>
    <w:rsid w:val="54055B67"/>
    <w:rsid w:val="571B6E85"/>
    <w:rsid w:val="57896CCC"/>
    <w:rsid w:val="589B2564"/>
    <w:rsid w:val="5FBA69E2"/>
    <w:rsid w:val="65465C02"/>
    <w:rsid w:val="6888546D"/>
    <w:rsid w:val="6B6E0412"/>
    <w:rsid w:val="6F2954AD"/>
    <w:rsid w:val="70466580"/>
    <w:rsid w:val="75F66E40"/>
    <w:rsid w:val="77F90929"/>
    <w:rsid w:val="7CA554B7"/>
    <w:rsid w:val="7D7F7A4D"/>
    <w:rsid w:val="7E465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widowControl/>
      <w:jc w:val="center"/>
      <w:outlineLvl w:val="0"/>
    </w:pPr>
    <w:rPr>
      <w:b/>
      <w:kern w:val="44"/>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24"/>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qFormat/>
    <w:uiPriority w:val="0"/>
    <w:pPr>
      <w:spacing w:after="120"/>
      <w:ind w:left="420" w:leftChars="2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0"/>
    <w:pPr>
      <w:widowControl/>
      <w:adjustRightInd w:val="0"/>
      <w:snapToGrid w:val="0"/>
      <w:spacing w:after="0"/>
      <w:ind w:left="0" w:leftChars="0" w:firstLine="210" w:firstLineChars="200"/>
      <w:jc w:val="left"/>
    </w:pPr>
    <w:rPr>
      <w:rFonts w:ascii="Tahoma" w:hAnsi="Tahoma" w:eastAsia="微软雅黑"/>
      <w:kern w:val="0"/>
      <w:sz w:val="24"/>
      <w:szCs w:val="22"/>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2021-11-11T09:47:46Z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