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10105-2025-Q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795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禹城多多农机制造有限公司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381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18.03.00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Q:机械化农机具及配件的生产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山东省德州市禹城市国家高新技术产业开发区天盛路中段路西（天盛机械科技公司院内1号车间）</w:t>
      </w:r>
    </w:p>
    <w:p w:rsidR="001F0A49">
      <w:pPr>
        <w:spacing w:line="360" w:lineRule="auto"/>
        <w:ind w:firstLine="420" w:firstLineChars="200"/>
      </w:pPr>
      <w:r>
        <w:rPr>
          <w:rFonts w:hint="eastAsia"/>
        </w:rPr>
        <w:t>办公地址：</w:t>
      </w:r>
      <w:r>
        <w:rPr>
          <w:rFonts w:hint="eastAsia"/>
        </w:rPr>
        <w:t>山东省德州市禹城市国家高新技术产业开发区天盛路中段路西（天盛机械科技公司院内1号车间）</w:t>
      </w:r>
    </w:p>
    <w:p w:rsidR="001F0A49">
      <w:pPr>
        <w:spacing w:line="360" w:lineRule="auto"/>
        <w:ind w:firstLine="420" w:firstLineChars="200"/>
      </w:pPr>
      <w:r>
        <w:rPr>
          <w:rFonts w:hint="eastAsia"/>
        </w:rPr>
        <w:t>经营地址：</w:t>
      </w:r>
      <w:bookmarkStart w:id="12" w:name="生产地址"/>
      <w:bookmarkEnd w:id="12"/>
      <w:r>
        <w:rPr>
          <w:rFonts w:hint="eastAsia"/>
        </w:rPr>
        <w:t>山东省德州市禹城市国家高新技术产业开发区天盛路中段路西（天盛机械科技公司院内1号车间）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禹城多多农机制造有限公司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38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