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F6" w:rsidRDefault="007744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C0FF6" w:rsidRDefault="0077441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0C0FF6" w:rsidRDefault="000C0FF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2534"/>
        <w:gridCol w:w="781"/>
        <w:gridCol w:w="508"/>
        <w:gridCol w:w="1335"/>
        <w:gridCol w:w="169"/>
        <w:gridCol w:w="190"/>
        <w:gridCol w:w="1529"/>
        <w:gridCol w:w="1378"/>
      </w:tblGrid>
      <w:tr w:rsidR="000C0FF6" w:rsidTr="00C40E8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C0FF6" w:rsidRDefault="007744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315" w:type="dxa"/>
            <w:gridSpan w:val="2"/>
            <w:tcBorders>
              <w:top w:val="single" w:sz="8" w:space="0" w:color="auto"/>
            </w:tcBorders>
            <w:vAlign w:val="center"/>
          </w:tcPr>
          <w:p w:rsidR="000C0FF6" w:rsidRDefault="007744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福建美尚智能家具制造有限公司</w:t>
            </w:r>
            <w:bookmarkEnd w:id="7"/>
          </w:p>
        </w:tc>
        <w:tc>
          <w:tcPr>
            <w:tcW w:w="1843" w:type="dxa"/>
            <w:gridSpan w:val="2"/>
            <w:tcBorders>
              <w:top w:val="single" w:sz="8" w:space="0" w:color="auto"/>
            </w:tcBorders>
            <w:vAlign w:val="center"/>
          </w:tcPr>
          <w:p w:rsidR="000C0FF6" w:rsidRDefault="0077441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C0FF6" w:rsidRDefault="0077441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266" w:type="dxa"/>
            <w:gridSpan w:val="4"/>
            <w:tcBorders>
              <w:top w:val="single" w:sz="8" w:space="0" w:color="auto"/>
            </w:tcBorders>
            <w:vAlign w:val="center"/>
          </w:tcPr>
          <w:p w:rsidR="000C0FF6" w:rsidRDefault="0077441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23.01.01;23.01.02;23.01.04</w:t>
            </w:r>
          </w:p>
          <w:p w:rsidR="000C0FF6" w:rsidRDefault="0077441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23.01.01;23.01.02;23.01.04</w:t>
            </w:r>
          </w:p>
          <w:p w:rsidR="000C0FF6" w:rsidRDefault="0077441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23.01.01;23.01.02;23.01.04</w:t>
            </w:r>
            <w:bookmarkEnd w:id="8"/>
          </w:p>
        </w:tc>
      </w:tr>
      <w:tr w:rsidR="000C0FF6" w:rsidTr="00C40E8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C0FF6" w:rsidRDefault="007744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vAlign w:val="center"/>
          </w:tcPr>
          <w:p w:rsidR="000C0FF6" w:rsidRDefault="00C4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gridSpan w:val="2"/>
            <w:vAlign w:val="center"/>
          </w:tcPr>
          <w:p w:rsidR="000C0FF6" w:rsidRDefault="007744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:rsidR="000C0FF6" w:rsidRDefault="00C4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23.01.01;23.01.02;23.01.04</w:t>
            </w:r>
          </w:p>
        </w:tc>
        <w:tc>
          <w:tcPr>
            <w:tcW w:w="1719" w:type="dxa"/>
            <w:gridSpan w:val="2"/>
            <w:vAlign w:val="center"/>
          </w:tcPr>
          <w:p w:rsidR="000C0FF6" w:rsidRDefault="007744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C0FF6" w:rsidRDefault="00C4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C40E88" w:rsidTr="005D339C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C40E88" w:rsidRDefault="00C40E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C40E88" w:rsidRDefault="00C40E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4" w:type="dxa"/>
            <w:vAlign w:val="center"/>
          </w:tcPr>
          <w:p w:rsidR="00C40E88" w:rsidRDefault="00C40E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89" w:type="dxa"/>
            <w:gridSpan w:val="2"/>
            <w:vAlign w:val="center"/>
          </w:tcPr>
          <w:p w:rsidR="00C40E88" w:rsidRDefault="00C630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bookmarkStart w:id="9" w:name="_GoBack"/>
            <w:bookmarkEnd w:id="9"/>
          </w:p>
        </w:tc>
        <w:tc>
          <w:tcPr>
            <w:tcW w:w="1504" w:type="dxa"/>
            <w:gridSpan w:val="2"/>
            <w:vAlign w:val="center"/>
          </w:tcPr>
          <w:p w:rsidR="00C40E88" w:rsidRDefault="00C40E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40E88" w:rsidRDefault="00C40E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40E88" w:rsidRDefault="00C40E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A4CB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CBE" w:rsidRDefault="006A4C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A4CBE" w:rsidRDefault="006A4C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6A4CBE" w:rsidRPr="003F23FB" w:rsidRDefault="006A4CBE" w:rsidP="008F5157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生产过程：饰面人造板→下料→</w:t>
            </w:r>
            <w:proofErr w:type="gramStart"/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排孔</w:t>
            </w:r>
            <w:proofErr w:type="gramEnd"/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→封边→组装→成品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</w:tr>
      <w:tr w:rsidR="006A4CB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CBE" w:rsidRDefault="006A4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A4CBE" w:rsidRDefault="006A4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A4CBE" w:rsidRDefault="006A4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6A4CBE" w:rsidRDefault="006A4CB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 w:rsidR="006A4CBE" w:rsidRPr="003F23FB" w:rsidRDefault="006A4CBE" w:rsidP="008F5157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封边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6A4CBE" w:rsidRPr="003F23FB" w:rsidRDefault="006A4CBE" w:rsidP="008F5157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控制温度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压力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时间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6A4CBE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CBE" w:rsidRDefault="006A4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6A4CBE" w:rsidRPr="003F23FB" w:rsidRDefault="006A4CBE" w:rsidP="006A4CBE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</w:t>
            </w:r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固体废弃物（</w:t>
            </w:r>
            <w:proofErr w:type="gramStart"/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含危废</w:t>
            </w:r>
            <w:proofErr w:type="gramEnd"/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）处理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噪声排放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粉尘/废气排放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潜在火灾发生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:rsidR="006A4CBE" w:rsidRPr="003F23FB" w:rsidRDefault="006A4CBE" w:rsidP="008F5157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6A4CB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CBE" w:rsidRDefault="006A4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6A4CBE" w:rsidRPr="003F23FB" w:rsidRDefault="006A4CBE" w:rsidP="006A4CBE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</w:t>
            </w:r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机械伤害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触电伤害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潜在火灾的发生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粉尘/废气损害人体健康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噪声伤害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:rsidR="006A4CBE" w:rsidRPr="003F23FB" w:rsidRDefault="006A4CBE" w:rsidP="008F515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6A4CB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CBE" w:rsidRDefault="006A4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8"/>
            <w:vAlign w:val="center"/>
          </w:tcPr>
          <w:p w:rsidR="006A4CBE" w:rsidRDefault="006A4C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4CB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CBE" w:rsidRDefault="006A4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 w:rsidR="006A4CBE" w:rsidRDefault="006A4C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4CB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CBE" w:rsidRDefault="006A4CB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6A4CBE" w:rsidRPr="003F23FB" w:rsidRDefault="006A4CBE" w:rsidP="008F5157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6A4CBE" w:rsidRPr="003F23FB" w:rsidRDefault="006A4CBE" w:rsidP="008F5157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产品执行标准为：</w:t>
            </w:r>
            <w:r w:rsidRPr="006A4CBE">
              <w:rPr>
                <w:rFonts w:ascii="宋体" w:hAnsi="宋体" w:cs="宋体" w:hint="eastAsia"/>
                <w:bCs/>
                <w:color w:val="000000"/>
                <w:szCs w:val="21"/>
              </w:rPr>
              <w:t>木家具通用技术条件GB/T 3324-2017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6A4CB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CBE" w:rsidRDefault="006A4CB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6A4CBE" w:rsidRDefault="006A4CBE" w:rsidP="006A4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规格尺寸等</w:t>
            </w:r>
            <w:r>
              <w:rPr>
                <w:rFonts w:ascii="宋体" w:hAnsi="宋体" w:hint="eastAsia"/>
                <w:szCs w:val="21"/>
              </w:rPr>
              <w:t>，委托检验</w:t>
            </w:r>
            <w:r w:rsidRPr="001C6CC5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6A4CB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CBE" w:rsidRDefault="006A4CB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6A4CBE" w:rsidRDefault="006A4C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4CBE" w:rsidTr="00C40E8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CBE" w:rsidRDefault="006A4CBE" w:rsidP="006A4CBE">
            <w:pPr>
              <w:snapToGrid w:val="0"/>
              <w:spacing w:line="240" w:lineRule="auto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A4CBE" w:rsidRDefault="006A4CBE" w:rsidP="006A4CBE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vAlign w:val="center"/>
          </w:tcPr>
          <w:p w:rsidR="006A4CBE" w:rsidRDefault="006A4CBE" w:rsidP="006A4CBE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2E32E2D" wp14:editId="706F504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17145</wp:posOffset>
                  </wp:positionV>
                  <wp:extent cx="1174750" cy="5302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967D57C" wp14:editId="1F75F581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7684135</wp:posOffset>
                  </wp:positionV>
                  <wp:extent cx="984250" cy="4806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B58084B" wp14:editId="4B42E216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7684135</wp:posOffset>
                  </wp:positionV>
                  <wp:extent cx="984250" cy="4806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gridSpan w:val="5"/>
            <w:vAlign w:val="center"/>
          </w:tcPr>
          <w:p w:rsidR="006A4CBE" w:rsidRPr="006A4CBE" w:rsidRDefault="006A4CBE" w:rsidP="006A4CBE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6A4CBE" w:rsidRPr="006A4CBE" w:rsidRDefault="006A4C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2021.11.19</w:t>
            </w:r>
          </w:p>
        </w:tc>
      </w:tr>
      <w:tr w:rsidR="006A4CBE" w:rsidTr="00C40E8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A4CBE" w:rsidRDefault="006A4CBE" w:rsidP="006A4CBE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tcBorders>
              <w:bottom w:val="single" w:sz="8" w:space="0" w:color="auto"/>
            </w:tcBorders>
            <w:vAlign w:val="center"/>
          </w:tcPr>
          <w:p w:rsidR="006A4CBE" w:rsidRDefault="006A4CBE" w:rsidP="006A4CBE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0F89F74" wp14:editId="3D0A14EF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112395</wp:posOffset>
                  </wp:positionV>
                  <wp:extent cx="1066800" cy="523875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gridSpan w:val="5"/>
            <w:tcBorders>
              <w:bottom w:val="single" w:sz="8" w:space="0" w:color="auto"/>
            </w:tcBorders>
            <w:vAlign w:val="center"/>
          </w:tcPr>
          <w:p w:rsidR="006A4CBE" w:rsidRDefault="006A4CBE" w:rsidP="006A4CBE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A4CBE" w:rsidRDefault="006A4C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2021.11.19</w:t>
            </w:r>
          </w:p>
        </w:tc>
      </w:tr>
    </w:tbl>
    <w:p w:rsidR="000C0FF6" w:rsidRDefault="000C0FF6">
      <w:pPr>
        <w:snapToGrid w:val="0"/>
        <w:rPr>
          <w:rFonts w:ascii="宋体"/>
          <w:b/>
          <w:sz w:val="22"/>
          <w:szCs w:val="22"/>
        </w:rPr>
      </w:pPr>
    </w:p>
    <w:p w:rsidR="000C0FF6" w:rsidRDefault="0077441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0C0FF6">
      <w:headerReference w:type="default" r:id="rId13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D5" w:rsidRDefault="009621D5">
      <w:pPr>
        <w:spacing w:after="0" w:line="240" w:lineRule="auto"/>
      </w:pPr>
      <w:r>
        <w:separator/>
      </w:r>
    </w:p>
  </w:endnote>
  <w:endnote w:type="continuationSeparator" w:id="0">
    <w:p w:rsidR="009621D5" w:rsidRDefault="0096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D5" w:rsidRDefault="009621D5">
      <w:pPr>
        <w:spacing w:after="0" w:line="240" w:lineRule="auto"/>
      </w:pPr>
      <w:r>
        <w:separator/>
      </w:r>
    </w:p>
  </w:footnote>
  <w:footnote w:type="continuationSeparator" w:id="0">
    <w:p w:rsidR="009621D5" w:rsidRDefault="0096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F6" w:rsidRDefault="009621D5" w:rsidP="00C40E8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774418">
      <w:rPr>
        <w:rStyle w:val="CharChar1"/>
        <w:rFonts w:hint="default"/>
      </w:rPr>
      <w:t>北京国标联合认证有限公司</w:t>
    </w:r>
    <w:r w:rsidR="00774418">
      <w:rPr>
        <w:rStyle w:val="CharChar1"/>
        <w:rFonts w:hint="default"/>
      </w:rPr>
      <w:tab/>
    </w:r>
    <w:r w:rsidR="00774418">
      <w:rPr>
        <w:rStyle w:val="CharChar1"/>
        <w:rFonts w:hint="default"/>
      </w:rPr>
      <w:tab/>
    </w:r>
    <w:r w:rsidR="00774418">
      <w:rPr>
        <w:rStyle w:val="CharChar1"/>
        <w:rFonts w:hint="default"/>
      </w:rPr>
      <w:tab/>
    </w:r>
  </w:p>
  <w:p w:rsidR="000C0FF6" w:rsidRDefault="009621D5" w:rsidP="00C40E8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C0FF6" w:rsidRDefault="00774418" w:rsidP="00C40E8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441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4418">
      <w:rPr>
        <w:rStyle w:val="CharChar1"/>
        <w:rFonts w:hint="default"/>
        <w:w w:val="90"/>
      </w:rPr>
      <w:t>Co.</w:t>
    </w:r>
    <w:proofErr w:type="gramStart"/>
    <w:r w:rsidR="00774418">
      <w:rPr>
        <w:rStyle w:val="CharChar1"/>
        <w:rFonts w:hint="default"/>
        <w:w w:val="90"/>
      </w:rPr>
      <w:t>,Ltd</w:t>
    </w:r>
    <w:proofErr w:type="spellEnd"/>
    <w:proofErr w:type="gramEnd"/>
    <w:r w:rsidR="00774418">
      <w:rPr>
        <w:rStyle w:val="CharChar1"/>
        <w:rFonts w:hint="default"/>
        <w:w w:val="90"/>
      </w:rPr>
      <w:t>.</w:t>
    </w:r>
  </w:p>
  <w:p w:rsidR="000C0FF6" w:rsidRDefault="000C0FF6">
    <w:pPr>
      <w:pStyle w:val="a5"/>
    </w:pPr>
  </w:p>
  <w:p w:rsidR="000C0FF6" w:rsidRDefault="000C0FF6" w:rsidP="00C40E8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0FF6"/>
    <w:rsid w:val="000C0FF6"/>
    <w:rsid w:val="006A4CBE"/>
    <w:rsid w:val="00774418"/>
    <w:rsid w:val="009621D5"/>
    <w:rsid w:val="00C40E88"/>
    <w:rsid w:val="00C6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2021-12-26T10:18:00Z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