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9172" w14:textId="77777777" w:rsidR="00702CDD" w:rsidRDefault="00C76C4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133</w:t>
      </w:r>
      <w:r>
        <w:rPr>
          <w:rFonts w:ascii="Times New Roman" w:hAnsi="Times New Roman" w:cs="Times New Roman"/>
          <w:sz w:val="20"/>
          <w:szCs w:val="28"/>
          <w:u w:val="single"/>
        </w:rPr>
        <w:t>-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2020-</w:t>
      </w:r>
      <w:r>
        <w:rPr>
          <w:rFonts w:ascii="Times New Roman" w:hAnsi="Times New Roman" w:cs="Times New Roman"/>
          <w:sz w:val="20"/>
          <w:szCs w:val="28"/>
          <w:u w:val="single"/>
        </w:rPr>
        <w:t>20</w:t>
      </w:r>
      <w:bookmarkEnd w:id="0"/>
      <w:r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p w14:paraId="3A03B9DA" w14:textId="77777777" w:rsidR="00702CDD" w:rsidRDefault="00C76C4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1080"/>
        <w:gridCol w:w="1217"/>
        <w:gridCol w:w="1283"/>
        <w:gridCol w:w="1255"/>
        <w:gridCol w:w="1562"/>
        <w:gridCol w:w="1502"/>
        <w:gridCol w:w="1276"/>
        <w:gridCol w:w="926"/>
      </w:tblGrid>
      <w:tr w:rsidR="00702CDD" w14:paraId="36A4D0F7" w14:textId="77777777">
        <w:trPr>
          <w:trHeight w:val="518"/>
          <w:jc w:val="center"/>
        </w:trPr>
        <w:tc>
          <w:tcPr>
            <w:tcW w:w="1131" w:type="dxa"/>
            <w:vAlign w:val="center"/>
          </w:tcPr>
          <w:p w14:paraId="3BFDA834" w14:textId="77777777" w:rsidR="00702CDD" w:rsidRDefault="00C76C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01" w:type="dxa"/>
            <w:gridSpan w:val="8"/>
            <w:vAlign w:val="center"/>
          </w:tcPr>
          <w:p w14:paraId="0D2A9BB9" w14:textId="77777777" w:rsidR="00702CDD" w:rsidRDefault="00C76C42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宿迁市金田塑业有限公司</w:t>
            </w:r>
            <w:bookmarkEnd w:id="1"/>
          </w:p>
        </w:tc>
      </w:tr>
      <w:tr w:rsidR="00702CDD" w14:paraId="39ADF89E" w14:textId="77777777">
        <w:trPr>
          <w:trHeight w:val="628"/>
          <w:jc w:val="center"/>
        </w:trPr>
        <w:tc>
          <w:tcPr>
            <w:tcW w:w="1131" w:type="dxa"/>
            <w:vAlign w:val="center"/>
          </w:tcPr>
          <w:p w14:paraId="6BF15584" w14:textId="77777777" w:rsidR="00702CDD" w:rsidRDefault="00C76C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80" w:type="dxa"/>
            <w:vAlign w:val="center"/>
          </w:tcPr>
          <w:p w14:paraId="246A953A" w14:textId="77777777" w:rsidR="00702CDD" w:rsidRDefault="00C76C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17" w:type="dxa"/>
            <w:vAlign w:val="center"/>
          </w:tcPr>
          <w:p w14:paraId="27EB97AE" w14:textId="77777777" w:rsidR="00702CDD" w:rsidRDefault="00C76C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83" w:type="dxa"/>
            <w:vAlign w:val="center"/>
          </w:tcPr>
          <w:p w14:paraId="1426BE3D" w14:textId="77777777" w:rsidR="00702CDD" w:rsidRDefault="00C76C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2D5CDD56" w14:textId="77777777" w:rsidR="00702CDD" w:rsidRDefault="00C76C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55" w:type="dxa"/>
            <w:vAlign w:val="center"/>
          </w:tcPr>
          <w:p w14:paraId="5EA40867" w14:textId="77777777" w:rsidR="00702CDD" w:rsidRDefault="00C76C4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55E3414A" w14:textId="77777777" w:rsidR="00702CDD" w:rsidRDefault="00C76C4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62" w:type="dxa"/>
            <w:vAlign w:val="center"/>
          </w:tcPr>
          <w:p w14:paraId="0A4CA6FA" w14:textId="77777777" w:rsidR="00702CDD" w:rsidRDefault="00C76C4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02" w:type="dxa"/>
            <w:vAlign w:val="center"/>
          </w:tcPr>
          <w:p w14:paraId="39AE784C" w14:textId="77777777" w:rsidR="00702CDD" w:rsidRDefault="00C76C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7549CD47" w14:textId="77777777" w:rsidR="00702CDD" w:rsidRDefault="00C76C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2B551C8C" w14:textId="77777777" w:rsidR="00702CDD" w:rsidRDefault="00C76C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B34F528" w14:textId="77777777" w:rsidR="00702CDD" w:rsidRDefault="00C76C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702CDD" w14:paraId="5E529B5C" w14:textId="77777777">
        <w:trPr>
          <w:trHeight w:val="566"/>
          <w:jc w:val="center"/>
        </w:trPr>
        <w:tc>
          <w:tcPr>
            <w:tcW w:w="1131" w:type="dxa"/>
            <w:vAlign w:val="center"/>
          </w:tcPr>
          <w:p w14:paraId="62278D41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1667生产车间</w:t>
            </w:r>
          </w:p>
        </w:tc>
        <w:tc>
          <w:tcPr>
            <w:tcW w:w="1080" w:type="dxa"/>
            <w:vAlign w:val="center"/>
          </w:tcPr>
          <w:p w14:paraId="2262D7DF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压力表</w:t>
            </w:r>
          </w:p>
        </w:tc>
        <w:tc>
          <w:tcPr>
            <w:tcW w:w="1217" w:type="dxa"/>
            <w:vAlign w:val="center"/>
          </w:tcPr>
          <w:p w14:paraId="45005702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2853</w:t>
            </w:r>
          </w:p>
        </w:tc>
        <w:tc>
          <w:tcPr>
            <w:tcW w:w="1283" w:type="dxa"/>
            <w:vAlign w:val="center"/>
          </w:tcPr>
          <w:p w14:paraId="3916CF21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(0~1.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0)MPa</w:t>
            </w:r>
            <w:proofErr w:type="gramEnd"/>
          </w:p>
        </w:tc>
        <w:tc>
          <w:tcPr>
            <w:tcW w:w="1255" w:type="dxa"/>
            <w:vAlign w:val="center"/>
          </w:tcPr>
          <w:p w14:paraId="3B14F1F1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i/>
                <w:i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1.6级</w:t>
            </w:r>
          </w:p>
        </w:tc>
        <w:tc>
          <w:tcPr>
            <w:tcW w:w="1562" w:type="dxa"/>
            <w:vAlign w:val="center"/>
          </w:tcPr>
          <w:p w14:paraId="2D9272EF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压力表检定装置:0.4级</w:t>
            </w:r>
          </w:p>
        </w:tc>
        <w:tc>
          <w:tcPr>
            <w:tcW w:w="1502" w:type="dxa"/>
            <w:vAlign w:val="center"/>
          </w:tcPr>
          <w:p w14:paraId="66500022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宿迁市计量测试所</w:t>
            </w:r>
          </w:p>
        </w:tc>
        <w:tc>
          <w:tcPr>
            <w:tcW w:w="1276" w:type="dxa"/>
            <w:vAlign w:val="center"/>
          </w:tcPr>
          <w:p w14:paraId="2621F2DE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2021.10.22</w:t>
            </w:r>
          </w:p>
        </w:tc>
        <w:tc>
          <w:tcPr>
            <w:tcW w:w="926" w:type="dxa"/>
            <w:vAlign w:val="center"/>
          </w:tcPr>
          <w:p w14:paraId="7F6EF24E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702CDD" w14:paraId="54121775" w14:textId="77777777">
        <w:trPr>
          <w:trHeight w:val="546"/>
          <w:jc w:val="center"/>
        </w:trPr>
        <w:tc>
          <w:tcPr>
            <w:tcW w:w="1131" w:type="dxa"/>
            <w:vAlign w:val="center"/>
          </w:tcPr>
          <w:p w14:paraId="221F1089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品管部</w:t>
            </w:r>
          </w:p>
        </w:tc>
        <w:tc>
          <w:tcPr>
            <w:tcW w:w="1080" w:type="dxa"/>
            <w:vAlign w:val="center"/>
          </w:tcPr>
          <w:p w14:paraId="1CCA11C4" w14:textId="77777777" w:rsidR="00702CDD" w:rsidRDefault="00C76C42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静电测量仪</w:t>
            </w:r>
          </w:p>
        </w:tc>
        <w:tc>
          <w:tcPr>
            <w:tcW w:w="1217" w:type="dxa"/>
            <w:vAlign w:val="center"/>
          </w:tcPr>
          <w:p w14:paraId="0F18564F" w14:textId="77777777" w:rsidR="00702CDD" w:rsidRDefault="00C76C42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KIM0684-1</w:t>
            </w:r>
          </w:p>
        </w:tc>
        <w:tc>
          <w:tcPr>
            <w:tcW w:w="1283" w:type="dxa"/>
            <w:vAlign w:val="center"/>
          </w:tcPr>
          <w:p w14:paraId="33B3E0D4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KSD-1000</w:t>
            </w:r>
          </w:p>
        </w:tc>
        <w:tc>
          <w:tcPr>
            <w:tcW w:w="1255" w:type="dxa"/>
            <w:vAlign w:val="center"/>
          </w:tcPr>
          <w:p w14:paraId="16C4ED79" w14:textId="77777777" w:rsidR="00702CDD" w:rsidRDefault="00C76C42">
            <w:pPr>
              <w:rPr>
                <w:rFonts w:asciiTheme="minorEastAsia" w:hAnsiTheme="minorEastAsia" w:cstheme="minorEastAsi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1%, 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562" w:type="dxa"/>
            <w:vAlign w:val="center"/>
          </w:tcPr>
          <w:p w14:paraId="1BD7073D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耐压测试仪：</w:t>
            </w:r>
            <w:proofErr w:type="spellStart"/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1.5%, 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502" w:type="dxa"/>
            <w:vAlign w:val="center"/>
          </w:tcPr>
          <w:p w14:paraId="233D5F31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 w14:paraId="04799ED7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2021.03.12</w:t>
            </w:r>
          </w:p>
        </w:tc>
        <w:tc>
          <w:tcPr>
            <w:tcW w:w="926" w:type="dxa"/>
            <w:vAlign w:val="center"/>
          </w:tcPr>
          <w:p w14:paraId="48CF4EE2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702CDD" w14:paraId="1C39F6B3" w14:textId="77777777">
        <w:trPr>
          <w:trHeight w:val="568"/>
          <w:jc w:val="center"/>
        </w:trPr>
        <w:tc>
          <w:tcPr>
            <w:tcW w:w="1131" w:type="dxa"/>
            <w:vAlign w:val="center"/>
          </w:tcPr>
          <w:p w14:paraId="551AB7CC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品管部</w:t>
            </w:r>
          </w:p>
        </w:tc>
        <w:tc>
          <w:tcPr>
            <w:tcW w:w="1080" w:type="dxa"/>
            <w:vAlign w:val="center"/>
          </w:tcPr>
          <w:p w14:paraId="7D09F435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温湿度表</w:t>
            </w:r>
          </w:p>
        </w:tc>
        <w:tc>
          <w:tcPr>
            <w:tcW w:w="1217" w:type="dxa"/>
            <w:vAlign w:val="center"/>
          </w:tcPr>
          <w:p w14:paraId="01EA9310" w14:textId="77777777" w:rsidR="00702CDD" w:rsidRDefault="00C76C42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100800224</w:t>
            </w:r>
          </w:p>
        </w:tc>
        <w:tc>
          <w:tcPr>
            <w:tcW w:w="1283" w:type="dxa"/>
            <w:vAlign w:val="center"/>
          </w:tcPr>
          <w:p w14:paraId="1F187F64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9016</w:t>
            </w:r>
          </w:p>
        </w:tc>
        <w:tc>
          <w:tcPr>
            <w:tcW w:w="1255" w:type="dxa"/>
            <w:vAlign w:val="center"/>
          </w:tcPr>
          <w:p w14:paraId="09DBEA1D" w14:textId="77777777" w:rsidR="00702CDD" w:rsidRDefault="00C76C4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温度：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0.5℃ </w:t>
            </w:r>
          </w:p>
          <w:p w14:paraId="54B1094A" w14:textId="77777777" w:rsidR="00702CDD" w:rsidRDefault="00C76C4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湿度：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2%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br/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562" w:type="dxa"/>
            <w:vAlign w:val="center"/>
          </w:tcPr>
          <w:p w14:paraId="26BE42E9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精密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光电冷镜式</w:t>
            </w:r>
            <w:proofErr w:type="gram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露点仪：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0.3℃(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  <w:p w14:paraId="6C19B51D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标准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铂</w:t>
            </w:r>
            <w:proofErr w:type="gram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电阻温度计：二等 </w:t>
            </w:r>
          </w:p>
        </w:tc>
        <w:tc>
          <w:tcPr>
            <w:tcW w:w="1502" w:type="dxa"/>
            <w:vAlign w:val="center"/>
          </w:tcPr>
          <w:p w14:paraId="31461CE3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 w14:paraId="69CEF3F9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2021.03.12</w:t>
            </w:r>
          </w:p>
        </w:tc>
        <w:tc>
          <w:tcPr>
            <w:tcW w:w="926" w:type="dxa"/>
            <w:vAlign w:val="center"/>
          </w:tcPr>
          <w:p w14:paraId="43728A8C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702CDD" w14:paraId="07511A8B" w14:textId="77777777">
        <w:trPr>
          <w:trHeight w:val="568"/>
          <w:jc w:val="center"/>
        </w:trPr>
        <w:tc>
          <w:tcPr>
            <w:tcW w:w="1131" w:type="dxa"/>
            <w:vAlign w:val="center"/>
          </w:tcPr>
          <w:p w14:paraId="76BA02B2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品管部</w:t>
            </w:r>
          </w:p>
        </w:tc>
        <w:tc>
          <w:tcPr>
            <w:tcW w:w="1080" w:type="dxa"/>
            <w:vAlign w:val="center"/>
          </w:tcPr>
          <w:p w14:paraId="5906666A" w14:textId="77777777" w:rsidR="00702CDD" w:rsidRDefault="00C76C42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电子地上衡</w:t>
            </w:r>
          </w:p>
        </w:tc>
        <w:tc>
          <w:tcPr>
            <w:tcW w:w="1217" w:type="dxa"/>
            <w:vAlign w:val="center"/>
          </w:tcPr>
          <w:p w14:paraId="6593E52B" w14:textId="22FD303C" w:rsidR="00702CDD" w:rsidRDefault="00C76C42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C0</w:t>
            </w:r>
            <w:r w:rsidR="00820741">
              <w:rPr>
                <w:rFonts w:asciiTheme="minorEastAsia" w:hAnsiTheme="minorEastAsia" w:cstheme="minorEastAsia"/>
                <w:sz w:val="18"/>
                <w:szCs w:val="18"/>
              </w:rPr>
              <w:t>26597061</w:t>
            </w:r>
          </w:p>
        </w:tc>
        <w:tc>
          <w:tcPr>
            <w:tcW w:w="1283" w:type="dxa"/>
            <w:vAlign w:val="center"/>
          </w:tcPr>
          <w:p w14:paraId="75CB9BB4" w14:textId="77777777" w:rsidR="00702CDD" w:rsidRDefault="00C76C4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SCS-0.6</w:t>
            </w:r>
          </w:p>
        </w:tc>
        <w:tc>
          <w:tcPr>
            <w:tcW w:w="1255" w:type="dxa"/>
            <w:vAlign w:val="center"/>
          </w:tcPr>
          <w:p w14:paraId="1F21369D" w14:textId="77777777" w:rsidR="00702CDD" w:rsidRDefault="00C76C4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(10-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100)kg</w:t>
            </w:r>
            <w:proofErr w:type="gram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br/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10g</w:t>
            </w:r>
          </w:p>
          <w:p w14:paraId="5838E001" w14:textId="77777777" w:rsidR="00702CDD" w:rsidRDefault="00C76C4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(100-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1000)</w:t>
            </w:r>
            <w:proofErr w:type="spell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kg</w:t>
            </w:r>
            <w:proofErr w:type="gram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</w:t>
            </w:r>
            <w:proofErr w:type="spellEnd"/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50g</w:t>
            </w:r>
          </w:p>
          <w:p w14:paraId="18F65E55" w14:textId="77777777" w:rsidR="00702CDD" w:rsidRDefault="00C76C42">
            <w:pPr>
              <w:jc w:val="left"/>
              <w:rPr>
                <w:rFonts w:asciiTheme="minorEastAsia" w:hAnsiTheme="minorEastAsia" w:cstheme="minorEastAsia"/>
                <w:i/>
                <w:i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562" w:type="dxa"/>
            <w:vAlign w:val="center"/>
          </w:tcPr>
          <w:p w14:paraId="3E8D9FCC" w14:textId="77777777" w:rsidR="00702CDD" w:rsidRDefault="00C76C4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砝码：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0.5g</w:t>
            </w:r>
          </w:p>
          <w:p w14:paraId="5A38226F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  <w:p w14:paraId="368DE78C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砝码：F1、F2等级</w:t>
            </w:r>
          </w:p>
        </w:tc>
        <w:tc>
          <w:tcPr>
            <w:tcW w:w="1502" w:type="dxa"/>
            <w:vAlign w:val="center"/>
          </w:tcPr>
          <w:p w14:paraId="7CF8BCEC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 w14:paraId="6D74AC7B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2021.03.11.</w:t>
            </w:r>
          </w:p>
        </w:tc>
        <w:tc>
          <w:tcPr>
            <w:tcW w:w="926" w:type="dxa"/>
            <w:vAlign w:val="center"/>
          </w:tcPr>
          <w:p w14:paraId="3009E98A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702CDD" w14:paraId="5E6E42E6" w14:textId="77777777">
        <w:trPr>
          <w:trHeight w:val="568"/>
          <w:jc w:val="center"/>
        </w:trPr>
        <w:tc>
          <w:tcPr>
            <w:tcW w:w="1131" w:type="dxa"/>
            <w:vAlign w:val="center"/>
          </w:tcPr>
          <w:p w14:paraId="4D73FDF1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品管部</w:t>
            </w:r>
          </w:p>
        </w:tc>
        <w:tc>
          <w:tcPr>
            <w:tcW w:w="1080" w:type="dxa"/>
            <w:vAlign w:val="center"/>
          </w:tcPr>
          <w:p w14:paraId="75E1F046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钢卷尺</w:t>
            </w:r>
          </w:p>
        </w:tc>
        <w:tc>
          <w:tcPr>
            <w:tcW w:w="1217" w:type="dxa"/>
            <w:vAlign w:val="center"/>
          </w:tcPr>
          <w:p w14:paraId="77CB9294" w14:textId="77777777" w:rsidR="00702CDD" w:rsidRDefault="00C76C42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8202-2</w:t>
            </w:r>
          </w:p>
        </w:tc>
        <w:tc>
          <w:tcPr>
            <w:tcW w:w="1283" w:type="dxa"/>
            <w:vAlign w:val="center"/>
          </w:tcPr>
          <w:p w14:paraId="57C3405C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3m</w:t>
            </w:r>
          </w:p>
        </w:tc>
        <w:tc>
          <w:tcPr>
            <w:tcW w:w="1255" w:type="dxa"/>
            <w:vAlign w:val="center"/>
          </w:tcPr>
          <w:p w14:paraId="7888E85A" w14:textId="77777777" w:rsidR="00702CDD" w:rsidRDefault="00C76C4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0.2mm</w:t>
            </w:r>
          </w:p>
          <w:p w14:paraId="3746CA38" w14:textId="77777777" w:rsidR="00702CDD" w:rsidRDefault="00C76C42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562" w:type="dxa"/>
            <w:vAlign w:val="center"/>
          </w:tcPr>
          <w:p w14:paraId="31C89432" w14:textId="77777777" w:rsidR="00702CDD" w:rsidRDefault="00C76C4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钢卷尺检定装置：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U=5µ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m+5×10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vertAlign w:val="superscript"/>
              </w:rPr>
              <w:t>-6L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502" w:type="dxa"/>
            <w:vAlign w:val="center"/>
          </w:tcPr>
          <w:p w14:paraId="76EA116F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 w14:paraId="0CABD646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2021.03.11.</w:t>
            </w:r>
          </w:p>
        </w:tc>
        <w:tc>
          <w:tcPr>
            <w:tcW w:w="926" w:type="dxa"/>
            <w:vAlign w:val="center"/>
          </w:tcPr>
          <w:p w14:paraId="3747F427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702CDD" w14:paraId="4D33A676" w14:textId="77777777">
        <w:trPr>
          <w:trHeight w:val="568"/>
          <w:jc w:val="center"/>
        </w:trPr>
        <w:tc>
          <w:tcPr>
            <w:tcW w:w="1131" w:type="dxa"/>
            <w:vAlign w:val="center"/>
          </w:tcPr>
          <w:p w14:paraId="47095D60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品管部</w:t>
            </w:r>
          </w:p>
        </w:tc>
        <w:tc>
          <w:tcPr>
            <w:tcW w:w="1080" w:type="dxa"/>
            <w:vAlign w:val="center"/>
          </w:tcPr>
          <w:p w14:paraId="4D501453" w14:textId="77777777" w:rsidR="00702CDD" w:rsidRDefault="00C76C42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电子天平</w:t>
            </w:r>
          </w:p>
        </w:tc>
        <w:tc>
          <w:tcPr>
            <w:tcW w:w="1217" w:type="dxa"/>
            <w:vAlign w:val="center"/>
          </w:tcPr>
          <w:p w14:paraId="142895F0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36493015</w:t>
            </w:r>
          </w:p>
        </w:tc>
        <w:tc>
          <w:tcPr>
            <w:tcW w:w="1283" w:type="dxa"/>
            <w:vAlign w:val="center"/>
          </w:tcPr>
          <w:p w14:paraId="740CCD3C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BSA124S</w:t>
            </w:r>
          </w:p>
        </w:tc>
        <w:tc>
          <w:tcPr>
            <w:tcW w:w="1255" w:type="dxa"/>
            <w:vAlign w:val="center"/>
          </w:tcPr>
          <w:p w14:paraId="2A2A67B7" w14:textId="77777777" w:rsidR="00702CDD" w:rsidRDefault="00C76C4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0.5mg 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562" w:type="dxa"/>
            <w:vAlign w:val="center"/>
          </w:tcPr>
          <w:p w14:paraId="37D9A721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砝码：F2等级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br/>
              <w:t>E2等级</w:t>
            </w:r>
          </w:p>
        </w:tc>
        <w:tc>
          <w:tcPr>
            <w:tcW w:w="1502" w:type="dxa"/>
            <w:vAlign w:val="center"/>
          </w:tcPr>
          <w:p w14:paraId="33ED7A0D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 w14:paraId="38700F21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2021.03.11.</w:t>
            </w:r>
          </w:p>
        </w:tc>
        <w:tc>
          <w:tcPr>
            <w:tcW w:w="926" w:type="dxa"/>
            <w:vAlign w:val="center"/>
          </w:tcPr>
          <w:p w14:paraId="3E0126A0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702CDD" w14:paraId="753F0AA9" w14:textId="77777777">
        <w:trPr>
          <w:trHeight w:val="568"/>
          <w:jc w:val="center"/>
        </w:trPr>
        <w:tc>
          <w:tcPr>
            <w:tcW w:w="1131" w:type="dxa"/>
            <w:vAlign w:val="center"/>
          </w:tcPr>
          <w:p w14:paraId="5185CAA4" w14:textId="77777777" w:rsidR="00702CDD" w:rsidRDefault="00C76C42">
            <w:pPr>
              <w:ind w:firstLineChars="100" w:firstLine="18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品管部</w:t>
            </w:r>
          </w:p>
        </w:tc>
        <w:tc>
          <w:tcPr>
            <w:tcW w:w="1080" w:type="dxa"/>
            <w:vAlign w:val="center"/>
          </w:tcPr>
          <w:p w14:paraId="14BBE440" w14:textId="77777777" w:rsidR="00702CDD" w:rsidRDefault="00C76C42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手动测厚仪</w:t>
            </w:r>
          </w:p>
        </w:tc>
        <w:tc>
          <w:tcPr>
            <w:tcW w:w="1217" w:type="dxa"/>
            <w:vAlign w:val="center"/>
          </w:tcPr>
          <w:p w14:paraId="07302998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5105099</w:t>
            </w:r>
          </w:p>
        </w:tc>
        <w:tc>
          <w:tcPr>
            <w:tcW w:w="1283" w:type="dxa"/>
            <w:vAlign w:val="center"/>
          </w:tcPr>
          <w:p w14:paraId="5DB8647D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1002</w:t>
            </w:r>
          </w:p>
        </w:tc>
        <w:tc>
          <w:tcPr>
            <w:tcW w:w="1255" w:type="dxa"/>
            <w:vAlign w:val="center"/>
          </w:tcPr>
          <w:p w14:paraId="05F3F910" w14:textId="77777777" w:rsidR="00702CDD" w:rsidRDefault="00C76C42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0.10µm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br/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562" w:type="dxa"/>
            <w:vAlign w:val="center"/>
          </w:tcPr>
          <w:p w14:paraId="7BA692A1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量块：2等2级</w:t>
            </w:r>
          </w:p>
        </w:tc>
        <w:tc>
          <w:tcPr>
            <w:tcW w:w="1502" w:type="dxa"/>
            <w:vAlign w:val="center"/>
          </w:tcPr>
          <w:p w14:paraId="4054370E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 w14:paraId="79D0E4A1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2021.03.11.</w:t>
            </w:r>
          </w:p>
        </w:tc>
        <w:tc>
          <w:tcPr>
            <w:tcW w:w="926" w:type="dxa"/>
            <w:vAlign w:val="center"/>
          </w:tcPr>
          <w:p w14:paraId="5DDFFECE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702CDD" w14:paraId="086E102D" w14:textId="77777777">
        <w:trPr>
          <w:trHeight w:val="568"/>
          <w:jc w:val="center"/>
        </w:trPr>
        <w:tc>
          <w:tcPr>
            <w:tcW w:w="1131" w:type="dxa"/>
            <w:vAlign w:val="center"/>
          </w:tcPr>
          <w:p w14:paraId="0E88EFD5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品管部</w:t>
            </w:r>
          </w:p>
        </w:tc>
        <w:tc>
          <w:tcPr>
            <w:tcW w:w="1080" w:type="dxa"/>
            <w:vAlign w:val="center"/>
          </w:tcPr>
          <w:p w14:paraId="36656A5D" w14:textId="77777777" w:rsidR="00702CDD" w:rsidRDefault="00C76C42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热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封试验仪</w:t>
            </w:r>
            <w:proofErr w:type="gramEnd"/>
          </w:p>
        </w:tc>
        <w:tc>
          <w:tcPr>
            <w:tcW w:w="1217" w:type="dxa"/>
            <w:vAlign w:val="center"/>
          </w:tcPr>
          <w:p w14:paraId="6BAE3D29" w14:textId="77777777" w:rsidR="00702CDD" w:rsidRDefault="00C76C42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13109</w:t>
            </w:r>
          </w:p>
        </w:tc>
        <w:tc>
          <w:tcPr>
            <w:tcW w:w="1283" w:type="dxa"/>
            <w:vAlign w:val="center"/>
          </w:tcPr>
          <w:p w14:paraId="166D43C2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HST-H3</w:t>
            </w:r>
          </w:p>
        </w:tc>
        <w:tc>
          <w:tcPr>
            <w:tcW w:w="1255" w:type="dxa"/>
            <w:vAlign w:val="center"/>
          </w:tcPr>
          <w:p w14:paraId="78CD38AC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0.5℃(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562" w:type="dxa"/>
            <w:vAlign w:val="center"/>
          </w:tcPr>
          <w:p w14:paraId="74041E76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温度巡检仪：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0.2℃(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502" w:type="dxa"/>
            <w:vAlign w:val="center"/>
          </w:tcPr>
          <w:p w14:paraId="5D1177FF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 w14:paraId="02355778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2021.03.11.</w:t>
            </w:r>
          </w:p>
        </w:tc>
        <w:tc>
          <w:tcPr>
            <w:tcW w:w="926" w:type="dxa"/>
            <w:vAlign w:val="center"/>
          </w:tcPr>
          <w:p w14:paraId="5369444D" w14:textId="77777777" w:rsidR="00702CDD" w:rsidRDefault="00C76C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702CDD" w14:paraId="0038D9A1" w14:textId="77777777">
        <w:trPr>
          <w:trHeight w:val="1711"/>
          <w:jc w:val="center"/>
        </w:trPr>
        <w:tc>
          <w:tcPr>
            <w:tcW w:w="11232" w:type="dxa"/>
            <w:gridSpan w:val="9"/>
          </w:tcPr>
          <w:p w14:paraId="016F3C6F" w14:textId="77777777" w:rsidR="00702CDD" w:rsidRDefault="00C76C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36E16A3" w14:textId="77777777" w:rsidR="00702CDD" w:rsidRDefault="00C76C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1673A6A" w14:textId="731C23F3" w:rsidR="00702CDD" w:rsidRDefault="00C76C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企业已制定《测量设备计量确认管理控制程序》、《外部供方管理程序》，《量值溯源管理控制程序》，企业未建最高计量标准，测量设备由品质部负责溯源和开展检定/校准工作。企业测量设备委托东莞市帝恩检测技术有限公司、</w:t>
            </w:r>
            <w:r>
              <w:rPr>
                <w:rFonts w:asciiTheme="minorEastAsia" w:hAnsiTheme="minorEastAsia" w:cstheme="minorEastAsia" w:hint="eastAsia"/>
                <w:szCs w:val="21"/>
              </w:rPr>
              <w:t>宿迁市计量测试所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检定/校准，校准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证书由品管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部保存。根据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台抽查情况，该企业的校准情况符合溯源性要求。</w:t>
            </w:r>
          </w:p>
        </w:tc>
      </w:tr>
      <w:tr w:rsidR="00702CDD" w14:paraId="7113CB4B" w14:textId="77777777">
        <w:trPr>
          <w:trHeight w:val="1472"/>
          <w:jc w:val="center"/>
        </w:trPr>
        <w:tc>
          <w:tcPr>
            <w:tcW w:w="11232" w:type="dxa"/>
            <w:gridSpan w:val="9"/>
          </w:tcPr>
          <w:p w14:paraId="20019A81" w14:textId="77777777" w:rsidR="00702CDD" w:rsidRDefault="00C76C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891165C" w14:textId="15F11A4F" w:rsidR="00702CDD" w:rsidRDefault="00D56C4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DBA3370" wp14:editId="79F3388A">
                  <wp:simplePos x="0" y="0"/>
                  <wp:positionH relativeFrom="column">
                    <wp:posOffset>4543424</wp:posOffset>
                  </wp:positionH>
                  <wp:positionV relativeFrom="paragraph">
                    <wp:posOffset>184150</wp:posOffset>
                  </wp:positionV>
                  <wp:extent cx="1022195" cy="4191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362" cy="41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C4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C76C42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76C42">
              <w:rPr>
                <w:rFonts w:hint="eastAsia"/>
                <w:noProof/>
                <w:sz w:val="24"/>
                <w:szCs w:val="24"/>
              </w:rPr>
              <w:drawing>
                <wp:inline distT="0" distB="0" distL="114300" distR="114300" wp14:anchorId="6497AE37" wp14:editId="2A035B88">
                  <wp:extent cx="788035" cy="423545"/>
                  <wp:effectExtent l="0" t="0" r="12065" b="8255"/>
                  <wp:docPr id="4" name="图片 3" descr="C:/Users/SQX/AppData/Local/Temp/kaimatting_20210514100127/output_20210514100146..pngoutput_202105141001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SQX/AppData/Local/Temp/kaimatting_20210514100127/output_20210514100146..pngoutput_20210514100146.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6C42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C76C42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C76C42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14:paraId="1F6AF076" w14:textId="77777777" w:rsidR="00702CDD" w:rsidRDefault="00C76C42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702CDD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C70B" w14:textId="77777777" w:rsidR="00EE368D" w:rsidRDefault="00EE368D">
      <w:r>
        <w:separator/>
      </w:r>
    </w:p>
  </w:endnote>
  <w:endnote w:type="continuationSeparator" w:id="0">
    <w:p w14:paraId="25A42BC2" w14:textId="77777777" w:rsidR="00EE368D" w:rsidRDefault="00EE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0F7D" w14:textId="77777777" w:rsidR="00702CDD" w:rsidRDefault="00702CDD">
    <w:pPr>
      <w:pStyle w:val="a5"/>
    </w:pPr>
  </w:p>
  <w:p w14:paraId="47AC22C6" w14:textId="77777777" w:rsidR="00702CDD" w:rsidRDefault="00702C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5447" w14:textId="77777777" w:rsidR="00EE368D" w:rsidRDefault="00EE368D">
      <w:r>
        <w:separator/>
      </w:r>
    </w:p>
  </w:footnote>
  <w:footnote w:type="continuationSeparator" w:id="0">
    <w:p w14:paraId="553CCA5D" w14:textId="77777777" w:rsidR="00EE368D" w:rsidRDefault="00EE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2F37" w14:textId="77777777" w:rsidR="00702CDD" w:rsidRDefault="00EE368D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6D88B68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97.25pt;margin-top:11pt;width:215.85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2511DFEA" w14:textId="77777777" w:rsidR="00702CDD" w:rsidRDefault="00C76C4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  <w:p w14:paraId="39C7E47B" w14:textId="77777777" w:rsidR="00702CDD" w:rsidRDefault="00C76C4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76C42">
      <w:rPr>
        <w:noProof/>
      </w:rPr>
      <w:drawing>
        <wp:anchor distT="0" distB="0" distL="114300" distR="114300" simplePos="0" relativeHeight="251656704" behindDoc="1" locked="0" layoutInCell="1" allowOverlap="1" wp14:anchorId="30CEEBC7" wp14:editId="0D380B9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C76C42">
      <w:tab/>
    </w:r>
  </w:p>
  <w:p w14:paraId="13412C19" w14:textId="77777777" w:rsidR="00702CDD" w:rsidRDefault="00C76C4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64569C3" w14:textId="77777777" w:rsidR="00702CDD" w:rsidRDefault="00C76C42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FF73DE5" w14:textId="77777777" w:rsidR="00702CDD" w:rsidRDefault="00EE368D">
    <w:r>
      <w:pict w14:anchorId="3A212840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1026" type="#_x0000_t32" style="position:absolute;left:0;text-align:left;margin-left:-.45pt;margin-top:3pt;width:532.2pt;height:0;z-index:251658752;mso-width-relative:page;mso-height-relative:page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3180B"/>
    <w:rsid w:val="000A236E"/>
    <w:rsid w:val="00131689"/>
    <w:rsid w:val="00141F79"/>
    <w:rsid w:val="001670BF"/>
    <w:rsid w:val="00167A97"/>
    <w:rsid w:val="001C0853"/>
    <w:rsid w:val="001E7B9C"/>
    <w:rsid w:val="0021570A"/>
    <w:rsid w:val="00221DBD"/>
    <w:rsid w:val="0024057A"/>
    <w:rsid w:val="00244C31"/>
    <w:rsid w:val="00292C9F"/>
    <w:rsid w:val="002A3CBC"/>
    <w:rsid w:val="002D3C05"/>
    <w:rsid w:val="0033169D"/>
    <w:rsid w:val="003622BE"/>
    <w:rsid w:val="0036244D"/>
    <w:rsid w:val="003857FA"/>
    <w:rsid w:val="00392597"/>
    <w:rsid w:val="003F7ABC"/>
    <w:rsid w:val="00474F39"/>
    <w:rsid w:val="004D4C33"/>
    <w:rsid w:val="00514A85"/>
    <w:rsid w:val="00516B64"/>
    <w:rsid w:val="005224D2"/>
    <w:rsid w:val="005A0D84"/>
    <w:rsid w:val="005A7242"/>
    <w:rsid w:val="005D0B42"/>
    <w:rsid w:val="00616CE9"/>
    <w:rsid w:val="006210E3"/>
    <w:rsid w:val="00636F70"/>
    <w:rsid w:val="00646E1C"/>
    <w:rsid w:val="0065007A"/>
    <w:rsid w:val="00657525"/>
    <w:rsid w:val="0066409B"/>
    <w:rsid w:val="0067166C"/>
    <w:rsid w:val="006A3FCE"/>
    <w:rsid w:val="006A494F"/>
    <w:rsid w:val="006E01EA"/>
    <w:rsid w:val="006E5F8D"/>
    <w:rsid w:val="00702CDD"/>
    <w:rsid w:val="00711A5E"/>
    <w:rsid w:val="0071439B"/>
    <w:rsid w:val="00763F5D"/>
    <w:rsid w:val="00766AFA"/>
    <w:rsid w:val="007E71F7"/>
    <w:rsid w:val="00802524"/>
    <w:rsid w:val="0081413C"/>
    <w:rsid w:val="00816CDC"/>
    <w:rsid w:val="00820741"/>
    <w:rsid w:val="00830624"/>
    <w:rsid w:val="00845EE7"/>
    <w:rsid w:val="00850FA6"/>
    <w:rsid w:val="008544CF"/>
    <w:rsid w:val="0085467A"/>
    <w:rsid w:val="008A60A9"/>
    <w:rsid w:val="008D01A0"/>
    <w:rsid w:val="008D3A57"/>
    <w:rsid w:val="008D4A98"/>
    <w:rsid w:val="00901F02"/>
    <w:rsid w:val="00910F61"/>
    <w:rsid w:val="00933CD7"/>
    <w:rsid w:val="00943D20"/>
    <w:rsid w:val="00957382"/>
    <w:rsid w:val="00982CED"/>
    <w:rsid w:val="009876F5"/>
    <w:rsid w:val="009A1543"/>
    <w:rsid w:val="009A2327"/>
    <w:rsid w:val="009C6468"/>
    <w:rsid w:val="009E059D"/>
    <w:rsid w:val="009F2B1A"/>
    <w:rsid w:val="009F652A"/>
    <w:rsid w:val="009F6F47"/>
    <w:rsid w:val="00A10BE3"/>
    <w:rsid w:val="00A13FE4"/>
    <w:rsid w:val="00A35855"/>
    <w:rsid w:val="00A60DEA"/>
    <w:rsid w:val="00AB3CF0"/>
    <w:rsid w:val="00AF1461"/>
    <w:rsid w:val="00B00041"/>
    <w:rsid w:val="00B01161"/>
    <w:rsid w:val="00B060F8"/>
    <w:rsid w:val="00B1431A"/>
    <w:rsid w:val="00B40D68"/>
    <w:rsid w:val="00B66854"/>
    <w:rsid w:val="00BC0644"/>
    <w:rsid w:val="00BD3740"/>
    <w:rsid w:val="00C02122"/>
    <w:rsid w:val="00C0452F"/>
    <w:rsid w:val="00C11A32"/>
    <w:rsid w:val="00C60CDF"/>
    <w:rsid w:val="00C64D61"/>
    <w:rsid w:val="00C72FA7"/>
    <w:rsid w:val="00C74DF2"/>
    <w:rsid w:val="00C76C42"/>
    <w:rsid w:val="00CA3EF0"/>
    <w:rsid w:val="00CC7828"/>
    <w:rsid w:val="00CF03AA"/>
    <w:rsid w:val="00D01668"/>
    <w:rsid w:val="00D053B3"/>
    <w:rsid w:val="00D119FF"/>
    <w:rsid w:val="00D1476B"/>
    <w:rsid w:val="00D42CA9"/>
    <w:rsid w:val="00D4722A"/>
    <w:rsid w:val="00D5445C"/>
    <w:rsid w:val="00D5515E"/>
    <w:rsid w:val="00D56C49"/>
    <w:rsid w:val="00D57C29"/>
    <w:rsid w:val="00D82B51"/>
    <w:rsid w:val="00D866AA"/>
    <w:rsid w:val="00DB2515"/>
    <w:rsid w:val="00DC37C7"/>
    <w:rsid w:val="00DC3A8B"/>
    <w:rsid w:val="00DD3B11"/>
    <w:rsid w:val="00DD7B54"/>
    <w:rsid w:val="00DE171A"/>
    <w:rsid w:val="00E2491A"/>
    <w:rsid w:val="00EA2C18"/>
    <w:rsid w:val="00EA67F7"/>
    <w:rsid w:val="00EC239C"/>
    <w:rsid w:val="00EE3131"/>
    <w:rsid w:val="00EE368D"/>
    <w:rsid w:val="00EF775C"/>
    <w:rsid w:val="00F03C04"/>
    <w:rsid w:val="00F262C5"/>
    <w:rsid w:val="00F4421C"/>
    <w:rsid w:val="00F563D7"/>
    <w:rsid w:val="00F62AFB"/>
    <w:rsid w:val="00F92E9C"/>
    <w:rsid w:val="00F9611A"/>
    <w:rsid w:val="00FB7B5C"/>
    <w:rsid w:val="00FC2A90"/>
    <w:rsid w:val="00FC3B89"/>
    <w:rsid w:val="00FD09FB"/>
    <w:rsid w:val="00FD6D08"/>
    <w:rsid w:val="00FE4B4C"/>
    <w:rsid w:val="00FE56CD"/>
    <w:rsid w:val="00FE7B45"/>
    <w:rsid w:val="00FF6FDE"/>
    <w:rsid w:val="08C93FCD"/>
    <w:rsid w:val="0BF135B1"/>
    <w:rsid w:val="0D091A8B"/>
    <w:rsid w:val="1002090E"/>
    <w:rsid w:val="11661E8D"/>
    <w:rsid w:val="15CD23A4"/>
    <w:rsid w:val="19F25B1D"/>
    <w:rsid w:val="1F8D1E58"/>
    <w:rsid w:val="21C405FE"/>
    <w:rsid w:val="22DC23C7"/>
    <w:rsid w:val="249C7E16"/>
    <w:rsid w:val="25205857"/>
    <w:rsid w:val="36B2213D"/>
    <w:rsid w:val="4206500A"/>
    <w:rsid w:val="42395EF2"/>
    <w:rsid w:val="449354ED"/>
    <w:rsid w:val="45FC37F6"/>
    <w:rsid w:val="46815EA4"/>
    <w:rsid w:val="528558D3"/>
    <w:rsid w:val="529F2BA5"/>
    <w:rsid w:val="54954B72"/>
    <w:rsid w:val="5E93723C"/>
    <w:rsid w:val="5F89616B"/>
    <w:rsid w:val="6DE41069"/>
    <w:rsid w:val="6FBF39C1"/>
    <w:rsid w:val="715B5874"/>
    <w:rsid w:val="792B46F4"/>
    <w:rsid w:val="7B18314A"/>
    <w:rsid w:val="7D754E90"/>
    <w:rsid w:val="7EA51DFF"/>
    <w:rsid w:val="7FE40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6A2BD"/>
  <w15:docId w15:val="{FB768CE2-C66A-4F24-A42A-BFE3E91B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39</cp:revision>
  <dcterms:created xsi:type="dcterms:W3CDTF">2015-11-02T14:51:00Z</dcterms:created>
  <dcterms:modified xsi:type="dcterms:W3CDTF">2021-11-09T14:19:00Z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622AD4F922D848FFA6DD1224D553800B</vt:lpwstr>
  </property>
</Properties>
</file>