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CB" w:rsidRDefault="005C4D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 w:rsidR="007D7BD5">
        <w:rPr>
          <w:rFonts w:ascii="Times New Roman" w:hAnsi="Times New Roman" w:cs="Times New Roman" w:hint="eastAsia"/>
          <w:u w:val="single"/>
        </w:rPr>
        <w:t>0202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ascii="Times New Roman" w:hAnsi="Times New Roman" w:cs="Times New Roman" w:hint="eastAsia"/>
          <w:u w:val="single"/>
        </w:rPr>
        <w:t>9</w:t>
      </w:r>
    </w:p>
    <w:p w:rsidR="002751CB" w:rsidRDefault="005C4D7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668"/>
        <w:gridCol w:w="283"/>
        <w:gridCol w:w="1276"/>
        <w:gridCol w:w="1237"/>
        <w:gridCol w:w="1567"/>
        <w:gridCol w:w="740"/>
        <w:gridCol w:w="708"/>
        <w:gridCol w:w="1451"/>
      </w:tblGrid>
      <w:tr w:rsidR="002751CB">
        <w:trPr>
          <w:trHeight w:val="427"/>
        </w:trPr>
        <w:tc>
          <w:tcPr>
            <w:tcW w:w="1951" w:type="dxa"/>
            <w:gridSpan w:val="2"/>
            <w:vAlign w:val="center"/>
          </w:tcPr>
          <w:p w:rsidR="002751CB" w:rsidRDefault="005C4D7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2751CB" w:rsidRDefault="00F1328E">
            <w:r>
              <w:rPr>
                <w:rFonts w:hint="eastAsia"/>
              </w:rPr>
              <w:t>镜片屈光度</w:t>
            </w:r>
            <w:r w:rsidR="005C4D71">
              <w:rPr>
                <w:rFonts w:hint="eastAsia"/>
              </w:rPr>
              <w:t>测试过程</w:t>
            </w:r>
          </w:p>
        </w:tc>
        <w:tc>
          <w:tcPr>
            <w:tcW w:w="2307" w:type="dxa"/>
            <w:gridSpan w:val="2"/>
            <w:vAlign w:val="center"/>
          </w:tcPr>
          <w:p w:rsidR="002751CB" w:rsidRDefault="005C4D71">
            <w:pPr>
              <w:jc w:val="center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2751CB" w:rsidRDefault="00F1328E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量程</w:t>
            </w:r>
            <w:r>
              <w:rPr>
                <w:rFonts w:eastAsia="宋体" w:hint="eastAsia"/>
              </w:rPr>
              <w:t>：</w:t>
            </w:r>
            <w:r>
              <w:rPr>
                <w:rFonts w:eastAsia="宋体"/>
              </w:rPr>
              <w:t>0~+10.00D</w:t>
            </w:r>
            <w:r w:rsidRPr="00F1328E">
              <w:rPr>
                <w:rFonts w:eastAsia="宋体"/>
              </w:rPr>
              <w:t>±0.08</w:t>
            </w:r>
          </w:p>
        </w:tc>
      </w:tr>
      <w:tr w:rsidR="002751CB">
        <w:trPr>
          <w:trHeight w:val="419"/>
        </w:trPr>
        <w:tc>
          <w:tcPr>
            <w:tcW w:w="4464" w:type="dxa"/>
            <w:gridSpan w:val="4"/>
            <w:vAlign w:val="center"/>
          </w:tcPr>
          <w:p w:rsidR="002751CB" w:rsidRDefault="005C4D7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2751CB" w:rsidRDefault="005C4D71">
            <w:r>
              <w:rPr>
                <w:rFonts w:hint="eastAsia"/>
              </w:rPr>
              <w:t>GB/T50081-2002</w:t>
            </w:r>
          </w:p>
        </w:tc>
      </w:tr>
      <w:tr w:rsidR="002751CB">
        <w:trPr>
          <w:trHeight w:val="2228"/>
        </w:trPr>
        <w:tc>
          <w:tcPr>
            <w:tcW w:w="8930" w:type="dxa"/>
            <w:gridSpan w:val="8"/>
          </w:tcPr>
          <w:p w:rsidR="002751CB" w:rsidRDefault="005C4D71">
            <w:r>
              <w:rPr>
                <w:rFonts w:hint="eastAsia"/>
              </w:rPr>
              <w:t>计量要求导出方法（可另附）</w:t>
            </w:r>
          </w:p>
          <w:p w:rsidR="002751CB" w:rsidRDefault="005C4D71">
            <w:pPr>
              <w:ind w:firstLineChars="403" w:firstLine="84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ab/>
              <w:t>测量参数公差范围：Ｔ=</w:t>
            </w:r>
            <w:r w:rsidR="00F1328E">
              <w:rPr>
                <w:rFonts w:ascii="宋体" w:hAnsi="宋体" w:hint="eastAsia"/>
                <w:szCs w:val="21"/>
              </w:rPr>
              <w:t>0.16</w:t>
            </w:r>
          </w:p>
          <w:p w:rsidR="002751CB" w:rsidRPr="00C07C76" w:rsidRDefault="005C4D71" w:rsidP="00C07C76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计量要求导出：被测参数允差为</w:t>
            </w:r>
            <w:r w:rsidR="00F1328E">
              <w:rPr>
                <w:rFonts w:ascii="宋体" w:eastAsia="宋体" w:hAnsi="宋体" w:cs="宋体" w:hint="eastAsia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F1328E">
              <w:rPr>
                <w:rFonts w:ascii="宋体" w:hAnsi="宋体" w:hint="eastAsia"/>
                <w:szCs w:val="21"/>
              </w:rPr>
              <w:t>△允≤1/3Ｔ=1/3*0.16=0.05</w:t>
            </w:r>
          </w:p>
        </w:tc>
      </w:tr>
      <w:tr w:rsidR="002751CB">
        <w:trPr>
          <w:trHeight w:val="337"/>
        </w:trPr>
        <w:tc>
          <w:tcPr>
            <w:tcW w:w="1668" w:type="dxa"/>
            <w:vMerge w:val="restart"/>
            <w:vAlign w:val="center"/>
          </w:tcPr>
          <w:p w:rsidR="002751CB" w:rsidRDefault="005C4D71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751CB" w:rsidRDefault="005C4D71">
            <w:r>
              <w:rPr>
                <w:rFonts w:hint="eastAsia"/>
              </w:rPr>
              <w:t>测量设备名称</w:t>
            </w:r>
          </w:p>
        </w:tc>
        <w:tc>
          <w:tcPr>
            <w:tcW w:w="1237" w:type="dxa"/>
            <w:vAlign w:val="center"/>
          </w:tcPr>
          <w:p w:rsidR="002751CB" w:rsidRDefault="005C4D71">
            <w:r>
              <w:rPr>
                <w:rFonts w:hint="eastAsia"/>
              </w:rPr>
              <w:t>型号规格</w:t>
            </w:r>
          </w:p>
        </w:tc>
        <w:tc>
          <w:tcPr>
            <w:tcW w:w="1567" w:type="dxa"/>
            <w:vAlign w:val="center"/>
          </w:tcPr>
          <w:p w:rsidR="002751CB" w:rsidRDefault="005C4D7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751CB" w:rsidRDefault="005C4D7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48" w:type="dxa"/>
            <w:gridSpan w:val="2"/>
            <w:vAlign w:val="center"/>
          </w:tcPr>
          <w:p w:rsidR="002751CB" w:rsidRDefault="005C4D71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2751CB" w:rsidRDefault="005C4D7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2751CB" w:rsidRDefault="005C4D7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2751CB">
        <w:trPr>
          <w:trHeight w:val="337"/>
        </w:trPr>
        <w:tc>
          <w:tcPr>
            <w:tcW w:w="1668" w:type="dxa"/>
            <w:vMerge/>
          </w:tcPr>
          <w:p w:rsidR="002751CB" w:rsidRDefault="002751CB"/>
        </w:tc>
        <w:tc>
          <w:tcPr>
            <w:tcW w:w="1559" w:type="dxa"/>
            <w:gridSpan w:val="2"/>
            <w:vAlign w:val="center"/>
          </w:tcPr>
          <w:p w:rsidR="002751CB" w:rsidRDefault="00D20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焦度计</w:t>
            </w:r>
          </w:p>
        </w:tc>
        <w:tc>
          <w:tcPr>
            <w:tcW w:w="1237" w:type="dxa"/>
            <w:vAlign w:val="center"/>
          </w:tcPr>
          <w:p w:rsidR="002751CB" w:rsidRPr="00D20E20" w:rsidRDefault="00D20E2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LM-600P</w:t>
            </w:r>
          </w:p>
        </w:tc>
        <w:tc>
          <w:tcPr>
            <w:tcW w:w="1567" w:type="dxa"/>
            <w:vAlign w:val="center"/>
          </w:tcPr>
          <w:p w:rsidR="002751CB" w:rsidRDefault="005C4D71" w:rsidP="00D20E20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="007D7BD5">
              <w:rPr>
                <w:rFonts w:eastAsia="宋体" w:hAnsi="宋体" w:hint="eastAsia"/>
                <w:szCs w:val="21"/>
              </w:rPr>
              <w:t>0.01</w:t>
            </w:r>
            <w:r w:rsidR="007D7BD5">
              <w:rPr>
                <w:rFonts w:eastAsia="宋体" w:hAnsi="宋体"/>
                <w:szCs w:val="21"/>
              </w:rPr>
              <w:t>D</w:t>
            </w:r>
          </w:p>
        </w:tc>
        <w:tc>
          <w:tcPr>
            <w:tcW w:w="1448" w:type="dxa"/>
            <w:gridSpan w:val="2"/>
            <w:vAlign w:val="center"/>
          </w:tcPr>
          <w:p w:rsidR="002751CB" w:rsidRDefault="00D20E20">
            <w:pPr>
              <w:jc w:val="center"/>
            </w:pPr>
            <w:r w:rsidRPr="00D20E20">
              <w:t>191725227</w:t>
            </w:r>
          </w:p>
        </w:tc>
        <w:tc>
          <w:tcPr>
            <w:tcW w:w="1451" w:type="dxa"/>
            <w:vAlign w:val="center"/>
          </w:tcPr>
          <w:p w:rsidR="002751CB" w:rsidRDefault="00D20E20">
            <w:pPr>
              <w:jc w:val="center"/>
            </w:pPr>
            <w:r>
              <w:rPr>
                <w:rFonts w:hint="eastAsia"/>
              </w:rPr>
              <w:t>2019.07.09</w:t>
            </w:r>
          </w:p>
        </w:tc>
      </w:tr>
      <w:tr w:rsidR="002751CB">
        <w:trPr>
          <w:trHeight w:val="337"/>
        </w:trPr>
        <w:tc>
          <w:tcPr>
            <w:tcW w:w="1668" w:type="dxa"/>
            <w:vMerge/>
          </w:tcPr>
          <w:p w:rsidR="002751CB" w:rsidRDefault="002751CB"/>
        </w:tc>
        <w:tc>
          <w:tcPr>
            <w:tcW w:w="1559" w:type="dxa"/>
            <w:gridSpan w:val="2"/>
          </w:tcPr>
          <w:p w:rsidR="002751CB" w:rsidRDefault="002751CB">
            <w:pPr>
              <w:rPr>
                <w:color w:val="FF0000"/>
              </w:rPr>
            </w:pPr>
          </w:p>
        </w:tc>
        <w:tc>
          <w:tcPr>
            <w:tcW w:w="1237" w:type="dxa"/>
          </w:tcPr>
          <w:p w:rsidR="002751CB" w:rsidRDefault="002751CB">
            <w:pPr>
              <w:rPr>
                <w:color w:val="FF0000"/>
              </w:rPr>
            </w:pPr>
          </w:p>
        </w:tc>
        <w:tc>
          <w:tcPr>
            <w:tcW w:w="1567" w:type="dxa"/>
          </w:tcPr>
          <w:p w:rsidR="002751CB" w:rsidRDefault="002751CB">
            <w:pPr>
              <w:rPr>
                <w:color w:val="FF0000"/>
              </w:rPr>
            </w:pPr>
          </w:p>
        </w:tc>
        <w:tc>
          <w:tcPr>
            <w:tcW w:w="1448" w:type="dxa"/>
            <w:gridSpan w:val="2"/>
          </w:tcPr>
          <w:p w:rsidR="002751CB" w:rsidRDefault="002751CB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:rsidR="002751CB" w:rsidRDefault="002751CB">
            <w:pPr>
              <w:jc w:val="center"/>
              <w:rPr>
                <w:color w:val="FF0000"/>
              </w:rPr>
            </w:pPr>
          </w:p>
        </w:tc>
      </w:tr>
      <w:tr w:rsidR="002751CB">
        <w:trPr>
          <w:trHeight w:val="337"/>
        </w:trPr>
        <w:tc>
          <w:tcPr>
            <w:tcW w:w="1668" w:type="dxa"/>
            <w:vMerge/>
          </w:tcPr>
          <w:p w:rsidR="002751CB" w:rsidRDefault="002751CB"/>
        </w:tc>
        <w:tc>
          <w:tcPr>
            <w:tcW w:w="1559" w:type="dxa"/>
            <w:gridSpan w:val="2"/>
          </w:tcPr>
          <w:p w:rsidR="002751CB" w:rsidRDefault="002751CB"/>
        </w:tc>
        <w:tc>
          <w:tcPr>
            <w:tcW w:w="1237" w:type="dxa"/>
          </w:tcPr>
          <w:p w:rsidR="002751CB" w:rsidRDefault="002751CB"/>
        </w:tc>
        <w:tc>
          <w:tcPr>
            <w:tcW w:w="1567" w:type="dxa"/>
          </w:tcPr>
          <w:p w:rsidR="002751CB" w:rsidRDefault="002751CB"/>
        </w:tc>
        <w:tc>
          <w:tcPr>
            <w:tcW w:w="1448" w:type="dxa"/>
            <w:gridSpan w:val="2"/>
          </w:tcPr>
          <w:p w:rsidR="002751CB" w:rsidRDefault="002751CB"/>
        </w:tc>
        <w:tc>
          <w:tcPr>
            <w:tcW w:w="1451" w:type="dxa"/>
          </w:tcPr>
          <w:p w:rsidR="002751CB" w:rsidRDefault="002751CB"/>
        </w:tc>
      </w:tr>
      <w:tr w:rsidR="002751CB">
        <w:trPr>
          <w:trHeight w:val="3115"/>
        </w:trPr>
        <w:tc>
          <w:tcPr>
            <w:tcW w:w="8930" w:type="dxa"/>
            <w:gridSpan w:val="8"/>
          </w:tcPr>
          <w:p w:rsidR="002751CB" w:rsidRDefault="005C4D71">
            <w:r>
              <w:rPr>
                <w:rFonts w:hint="eastAsia"/>
              </w:rPr>
              <w:t>计量验证记录</w:t>
            </w:r>
          </w:p>
          <w:p w:rsidR="002751CB" w:rsidRDefault="002751CB">
            <w:pPr>
              <w:ind w:firstLineChars="200" w:firstLine="420"/>
            </w:pPr>
          </w:p>
          <w:p w:rsidR="002751CB" w:rsidRDefault="005C4D71" w:rsidP="00C07C76">
            <w:pPr>
              <w:ind w:firstLineChars="200" w:firstLine="420"/>
            </w:pPr>
            <w:r>
              <w:rPr>
                <w:rFonts w:hint="eastAsia"/>
              </w:rPr>
              <w:t>选择测量</w:t>
            </w:r>
            <w:r w:rsidR="00D20E20">
              <w:rPr>
                <w:rFonts w:hint="eastAsia"/>
              </w:rPr>
              <w:t>镜片屈光度检测仪器的</w:t>
            </w:r>
            <w:r>
              <w:rPr>
                <w:rFonts w:hint="eastAsia"/>
              </w:rPr>
              <w:t>测量范围为（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 w:rsidR="00C07C76">
              <w:rPr>
                <w:rFonts w:hint="eastAsia"/>
              </w:rPr>
              <w:t>25</w:t>
            </w:r>
            <w:r w:rsidR="00D20E20">
              <w:rPr>
                <w:rFonts w:hint="eastAsia"/>
              </w:rPr>
              <w:t>.00</w:t>
            </w:r>
            <w:r>
              <w:rPr>
                <w:rFonts w:hint="eastAsia"/>
              </w:rPr>
              <w:t>）</w:t>
            </w:r>
            <w:r w:rsidR="00D20E20">
              <w:rPr>
                <w:rFonts w:hint="eastAsia"/>
              </w:rPr>
              <w:t>D</w:t>
            </w:r>
            <w:bookmarkStart w:id="0" w:name="_GoBack"/>
            <w:bookmarkEnd w:id="0"/>
            <w:r w:rsidR="00C07C76">
              <w:rPr>
                <w:rFonts w:hint="eastAsia"/>
              </w:rPr>
              <w:t>，满足被测参数范围要求。</w:t>
            </w:r>
          </w:p>
          <w:p w:rsidR="002751CB" w:rsidRDefault="005C4D71" w:rsidP="00C07C76">
            <w:pPr>
              <w:ind w:firstLineChars="200" w:firstLine="420"/>
            </w:pPr>
            <w:r>
              <w:rPr>
                <w:rFonts w:hint="eastAsia"/>
              </w:rPr>
              <w:t>选择</w:t>
            </w:r>
            <w:r w:rsidR="00D20E20">
              <w:rPr>
                <w:rFonts w:hint="eastAsia"/>
              </w:rPr>
              <w:t>测量镜片屈光度检测仪器的</w:t>
            </w:r>
            <w:r>
              <w:rPr>
                <w:rFonts w:hint="eastAsia"/>
              </w:rPr>
              <w:t>的最大允许误差±</w:t>
            </w:r>
            <w:r w:rsidR="00D20E20">
              <w:rPr>
                <w:rFonts w:hint="eastAsia"/>
              </w:rPr>
              <w:t>0.01D</w:t>
            </w:r>
            <w:r>
              <w:rPr>
                <w:rFonts w:hint="eastAsia"/>
              </w:rPr>
              <w:t>；</w:t>
            </w:r>
            <w:r w:rsidR="00D20E20">
              <w:rPr>
                <w:rFonts w:hint="eastAsia"/>
              </w:rPr>
              <w:t>0.0</w:t>
            </w:r>
            <w:r w:rsidR="00C07C76">
              <w:rPr>
                <w:rFonts w:hint="eastAsia"/>
              </w:rPr>
              <w:t>2</w:t>
            </w:r>
            <w:r w:rsidR="00D20E20">
              <w:rPr>
                <w:rFonts w:hint="eastAsia"/>
              </w:rPr>
              <w:t>D</w:t>
            </w:r>
            <w:r>
              <w:rPr>
                <w:rFonts w:ascii="宋体" w:eastAsia="宋体" w:hAnsi="宋体" w:hint="eastAsia"/>
              </w:rPr>
              <w:t>＜</w:t>
            </w:r>
            <w:r w:rsidR="00D20E20">
              <w:rPr>
                <w:rFonts w:hint="eastAsia"/>
              </w:rPr>
              <w:t>0.05D</w:t>
            </w:r>
            <w:r>
              <w:rPr>
                <w:rFonts w:hint="eastAsia"/>
              </w:rPr>
              <w:t>，满足导出计量要求的要求。</w:t>
            </w:r>
          </w:p>
          <w:p w:rsidR="002751CB" w:rsidRDefault="005C4D71" w:rsidP="00C07C76">
            <w:pPr>
              <w:ind w:firstLineChars="200" w:firstLine="420"/>
            </w:pPr>
            <w:r>
              <w:rPr>
                <w:rFonts w:hint="eastAsia"/>
              </w:rPr>
              <w:t>验证合格，符合要求。</w:t>
            </w:r>
          </w:p>
          <w:p w:rsidR="002751CB" w:rsidRDefault="002751CB"/>
          <w:p w:rsidR="002751CB" w:rsidRDefault="005C4D71" w:rsidP="00C07C7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20E2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751CB" w:rsidRDefault="002751CB"/>
          <w:p w:rsidR="002751CB" w:rsidRDefault="005C4D71" w:rsidP="00C07C76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C07C76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20E20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20E20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751CB">
        <w:trPr>
          <w:trHeight w:val="3400"/>
        </w:trPr>
        <w:tc>
          <w:tcPr>
            <w:tcW w:w="8930" w:type="dxa"/>
            <w:gridSpan w:val="8"/>
          </w:tcPr>
          <w:p w:rsidR="002751CB" w:rsidRDefault="005C4D71">
            <w:r>
              <w:rPr>
                <w:rFonts w:hint="eastAsia"/>
              </w:rPr>
              <w:t>认证审核记录：</w:t>
            </w:r>
          </w:p>
          <w:p w:rsidR="002751CB" w:rsidRDefault="005C4D71">
            <w:pPr>
              <w:pStyle w:val="1"/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被测参数要求识别代表了“顾客”的要求，计量要求导出方法正确，测量设备的配备满足计量要求，测量设备经过检定，测量设备验证方法正确。</w:t>
            </w:r>
          </w:p>
          <w:p w:rsidR="002751CB" w:rsidRDefault="002751CB"/>
          <w:p w:rsidR="002751CB" w:rsidRDefault="002751CB"/>
          <w:p w:rsidR="002751CB" w:rsidRDefault="005C4D71">
            <w:r>
              <w:rPr>
                <w:rFonts w:hint="eastAsia"/>
              </w:rPr>
              <w:t>审核员签字：</w:t>
            </w:r>
          </w:p>
          <w:p w:rsidR="002751CB" w:rsidRDefault="002751CB"/>
          <w:p w:rsidR="002751CB" w:rsidRDefault="002751CB"/>
          <w:p w:rsidR="002751CB" w:rsidRDefault="005C4D7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C07C76"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D20E20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D20E20">
              <w:rPr>
                <w:rFonts w:hint="eastAsia"/>
                <w:szCs w:val="21"/>
              </w:rPr>
              <w:t>2</w:t>
            </w:r>
            <w:r w:rsidR="00C07C7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 w:rsidR="002751CB" w:rsidRDefault="002751CB">
            <w:pPr>
              <w:rPr>
                <w:szCs w:val="21"/>
              </w:rPr>
            </w:pPr>
          </w:p>
          <w:p w:rsidR="002751CB" w:rsidRDefault="002751CB">
            <w:pPr>
              <w:rPr>
                <w:szCs w:val="21"/>
              </w:rPr>
            </w:pPr>
          </w:p>
        </w:tc>
      </w:tr>
    </w:tbl>
    <w:p w:rsidR="002751CB" w:rsidRDefault="002751CB">
      <w:pPr>
        <w:rPr>
          <w:rFonts w:ascii="Times New Roman" w:eastAsia="宋体" w:hAnsi="Times New Roman" w:cs="Times New Roman"/>
          <w:szCs w:val="21"/>
        </w:rPr>
      </w:pPr>
    </w:p>
    <w:sectPr w:rsidR="002751CB" w:rsidSect="00870A0F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0E" w:rsidRDefault="00C6310E">
      <w:r>
        <w:separator/>
      </w:r>
    </w:p>
  </w:endnote>
  <w:endnote w:type="continuationSeparator" w:id="1">
    <w:p w:rsidR="00C6310E" w:rsidRDefault="00C6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2751CB" w:rsidRDefault="00870A0F">
        <w:pPr>
          <w:pStyle w:val="a4"/>
          <w:jc w:val="center"/>
        </w:pPr>
        <w:r>
          <w:fldChar w:fldCharType="begin"/>
        </w:r>
        <w:r w:rsidR="005C4D71">
          <w:instrText>PAGE   \* MERGEFORMAT</w:instrText>
        </w:r>
        <w:r>
          <w:fldChar w:fldCharType="separate"/>
        </w:r>
        <w:r w:rsidR="00C07C76" w:rsidRPr="00C07C7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0E" w:rsidRDefault="00C6310E">
      <w:r>
        <w:separator/>
      </w:r>
    </w:p>
  </w:footnote>
  <w:footnote w:type="continuationSeparator" w:id="1">
    <w:p w:rsidR="00C6310E" w:rsidRDefault="00C63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CB" w:rsidRDefault="005C4D7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751CB" w:rsidRDefault="00870A0F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870A0F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88.9pt;margin-top:2.15pt;width:144.75pt;height:34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" stroked="f">
          <v:path arrowok="t"/>
          <v:textbox>
            <w:txbxContent>
              <w:p w:rsidR="002751CB" w:rsidRDefault="005C4D7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2751CB" w:rsidRDefault="005C4D7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C4D7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751CB" w:rsidRDefault="005C4D71" w:rsidP="00F1328E">
    <w:pPr>
      <w:pStyle w:val="a5"/>
      <w:pBdr>
        <w:bottom w:val="none" w:sz="0" w:space="1" w:color="auto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751CB" w:rsidRDefault="00870A0F">
    <w:r>
      <w:rPr>
        <w:noProof/>
      </w:rPr>
      <w:pict>
        <v:line id="直接连接符 3" o:spid="_x0000_s4097" style="position:absolute;left:0;text-align:left;z-index:251658752;visibility:visible;mso-wrap-distance-top:-3e-5mm;mso-wrap-distance-bottom:-3e-5mm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"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33E54"/>
    <w:rsid w:val="001E4C67"/>
    <w:rsid w:val="002751CB"/>
    <w:rsid w:val="002E637F"/>
    <w:rsid w:val="00307013"/>
    <w:rsid w:val="0032215D"/>
    <w:rsid w:val="003247F0"/>
    <w:rsid w:val="0034250A"/>
    <w:rsid w:val="003C0BC5"/>
    <w:rsid w:val="003C1908"/>
    <w:rsid w:val="003F2090"/>
    <w:rsid w:val="0045371C"/>
    <w:rsid w:val="004B5271"/>
    <w:rsid w:val="00554315"/>
    <w:rsid w:val="00555358"/>
    <w:rsid w:val="0057104C"/>
    <w:rsid w:val="005A50D1"/>
    <w:rsid w:val="005C4D71"/>
    <w:rsid w:val="00663751"/>
    <w:rsid w:val="00675B3B"/>
    <w:rsid w:val="006A6E9A"/>
    <w:rsid w:val="00701C20"/>
    <w:rsid w:val="007125FE"/>
    <w:rsid w:val="00723252"/>
    <w:rsid w:val="00751ED7"/>
    <w:rsid w:val="0078189A"/>
    <w:rsid w:val="00784DEA"/>
    <w:rsid w:val="007C0B19"/>
    <w:rsid w:val="007D5F22"/>
    <w:rsid w:val="007D7BD5"/>
    <w:rsid w:val="0080377F"/>
    <w:rsid w:val="0080524A"/>
    <w:rsid w:val="008052B7"/>
    <w:rsid w:val="008526DE"/>
    <w:rsid w:val="00863569"/>
    <w:rsid w:val="008676A2"/>
    <w:rsid w:val="00870A0F"/>
    <w:rsid w:val="00875194"/>
    <w:rsid w:val="00933395"/>
    <w:rsid w:val="00956B66"/>
    <w:rsid w:val="009A12D4"/>
    <w:rsid w:val="009B5D63"/>
    <w:rsid w:val="009C6468"/>
    <w:rsid w:val="009C7838"/>
    <w:rsid w:val="009E059D"/>
    <w:rsid w:val="00A066EE"/>
    <w:rsid w:val="00A47053"/>
    <w:rsid w:val="00A91CDC"/>
    <w:rsid w:val="00AD21F7"/>
    <w:rsid w:val="00AF284A"/>
    <w:rsid w:val="00B13EA2"/>
    <w:rsid w:val="00B553EE"/>
    <w:rsid w:val="00BA090F"/>
    <w:rsid w:val="00C07C76"/>
    <w:rsid w:val="00C6310E"/>
    <w:rsid w:val="00D07B46"/>
    <w:rsid w:val="00D20E20"/>
    <w:rsid w:val="00D772D0"/>
    <w:rsid w:val="00D813CC"/>
    <w:rsid w:val="00D87CED"/>
    <w:rsid w:val="00DB3D48"/>
    <w:rsid w:val="00DE2C42"/>
    <w:rsid w:val="00E66BC1"/>
    <w:rsid w:val="00E76A36"/>
    <w:rsid w:val="00F1328E"/>
    <w:rsid w:val="00F32A8C"/>
    <w:rsid w:val="00F6099A"/>
    <w:rsid w:val="00FB458D"/>
    <w:rsid w:val="00FE70F4"/>
    <w:rsid w:val="05C53CC8"/>
    <w:rsid w:val="06B6206D"/>
    <w:rsid w:val="0D7D3331"/>
    <w:rsid w:val="13F03DB7"/>
    <w:rsid w:val="200265F0"/>
    <w:rsid w:val="21755EED"/>
    <w:rsid w:val="22335E64"/>
    <w:rsid w:val="223503F0"/>
    <w:rsid w:val="26B3424B"/>
    <w:rsid w:val="2F286A34"/>
    <w:rsid w:val="34B279C1"/>
    <w:rsid w:val="3C9B18E8"/>
    <w:rsid w:val="3F7A1BB1"/>
    <w:rsid w:val="465C0344"/>
    <w:rsid w:val="49286765"/>
    <w:rsid w:val="4BDE2542"/>
    <w:rsid w:val="613D6C31"/>
    <w:rsid w:val="62F354D1"/>
    <w:rsid w:val="6D357C5C"/>
    <w:rsid w:val="6F8F3BB6"/>
    <w:rsid w:val="793677C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0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70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70A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0A0F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870A0F"/>
    <w:pPr>
      <w:ind w:firstLineChars="200" w:firstLine="420"/>
    </w:pPr>
  </w:style>
  <w:style w:type="character" w:customStyle="1" w:styleId="CharChar1">
    <w:name w:val="Char Char1"/>
    <w:qFormat/>
    <w:locked/>
    <w:rsid w:val="00870A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0A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>微软公司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2017-02-16T05:50:00Z</cp:lastPrinted>
  <dcterms:created xsi:type="dcterms:W3CDTF">2019-11-22T09:29:00Z</dcterms:created>
  <dcterms:modified xsi:type="dcterms:W3CDTF">2019-11-24T02:17:00Z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