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10627-2023-EO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89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任丘市鑫瑞铁路工程材料有限公司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35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17.12.04,17.12.05,29.12.00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17.12.04,17.12.05,29.12.00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2025年11月08日上午至2025年11月08日下午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E:套筒、铁路用中空注浆锚杆、接地端子、脚手架的生产，PVC管件的销售及其所涉及场所的环境管理活动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O:套筒、铁路用中空注浆锚杆、接地端子、脚手架的生产，PVC管件的销售及其所涉及场所的职业健康安全管理活动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任丘市麻家坞镇北马庄村</w:t>
      </w:r>
    </w:p>
    <w:p w:rsidR="001F0A49">
      <w:pPr>
        <w:spacing w:line="360" w:lineRule="auto"/>
        <w:ind w:firstLine="420" w:firstLineChars="200"/>
      </w:pPr>
      <w:r>
        <w:rPr>
          <w:rFonts w:hint="eastAsia"/>
        </w:rPr>
        <w:t>办公地址：</w:t>
      </w:r>
      <w:r>
        <w:rPr>
          <w:rFonts w:hint="eastAsia"/>
        </w:rPr>
        <w:t>任丘市麻家坞镇北马庄村</w:t>
      </w:r>
    </w:p>
    <w:p w:rsidR="001F0A49">
      <w:pPr>
        <w:spacing w:line="360" w:lineRule="auto"/>
        <w:ind w:firstLine="420" w:firstLineChars="200"/>
      </w:pPr>
      <w:r>
        <w:rPr>
          <w:rFonts w:hint="eastAsia"/>
        </w:rPr>
        <w:t>经营地址：</w:t>
      </w:r>
      <w:bookmarkStart w:id="12" w:name="生产地址"/>
      <w:bookmarkEnd w:id="12"/>
      <w:r>
        <w:rPr>
          <w:rFonts w:hint="eastAsia"/>
        </w:rPr>
        <w:t>任丘市麻家坞镇北马庄村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任丘市鑫瑞铁路工程材料有限公司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88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