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1058-2021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2021.11.2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3007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2021-11-02T07:28:37Z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EFA70DB38D95481CBED4D2ED60388CE2</vt:lpwstr>
  </property>
</Properties>
</file>