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2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福建省喜浪农业科技发展有限公司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福建省龙岩市武平县工业园区腾工路1号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福建省龙岩市武平县工业园区腾工路1号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温晓丽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13906975923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fjwenxiaoli@163.com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1106-2021-QEO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Q：大米的加工、销售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E：大米的加工、销售所涉及场所的相关环境管理活动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O：大米的加工、销售所涉及场所的相关职业健康安全管理活动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Q：03.06.01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E：03.06.01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O：03.06.01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年月日 上午至年月日 上午</w:t>
            </w:r>
            <w:bookmarkEnd w:id="30"/>
            <w:r>
              <w:rPr>
                <w:rFonts w:hint="eastAsia"/>
                <w:b/>
                <w:sz w:val="20"/>
              </w:rPr>
              <w:t>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远程审核于2021年11月21日 上午至2021年11月23日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 (共2.5天)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2021-N1EMS-4043149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O:03.06.01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O晋级见证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O:03.06.01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O被见证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2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32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32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27940</wp:posOffset>
                  </wp:positionV>
                  <wp:extent cx="957580" cy="291465"/>
                  <wp:effectExtent l="0" t="0" r="13970" b="13335"/>
                  <wp:wrapNone/>
                  <wp:docPr id="4" name="图片 4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1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2021.11.20</w:t>
            </w:r>
          </w:p>
        </w:tc>
        <w:tc>
          <w:tcPr>
            <w:tcW w:w="211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2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97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992"/>
        <w:gridCol w:w="520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0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41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8:30～9:00</w:t>
            </w:r>
          </w:p>
        </w:tc>
        <w:tc>
          <w:tcPr>
            <w:tcW w:w="6200" w:type="dxa"/>
            <w:gridSpan w:val="2"/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vMerge w:val="restart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4.1理解组织及其环境、4.2理解相关方的需求和期望、4.3 确定管理体系的范围、4.4质量/环境管理体系及其过程、5.1领导作用和承诺、5.2质量/环境方针、5.3组织的岗位、职责和权限、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6.1应对风险和机遇的措施、6.2质量/环境目标及其实现的策划、Q6.3变更的策划、7.1.1（E7.1）资源总则、7.4沟通/信息交流、9.3管理评审、10.1改进、10.3持续改进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B（QE）</w:t>
            </w:r>
          </w:p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</w:tcPr>
          <w:p>
            <w:pPr>
              <w:jc w:val="left"/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OHS：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restart"/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Merge w:val="restart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0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8.1运行策划和控制、8.3产品和服务的设计和开发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删减确认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76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08" w:type="dxa"/>
            <w:vAlign w:val="top"/>
          </w:tcPr>
          <w:p>
            <w:pPr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OHS：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208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7.5.1形成文件的信息总则、7.5.2形成文件的信息的创建和更新、7.5.3形成文件的信息的控制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EMS: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5.3组织的岗位、职责和权限、6.1.2环境因素/危险源的辨识与评价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6.1.3合规义务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6.1.4措施的策划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6.2.1环境/职业健康安全目标、6.2.2实现环境/职业健康安全目标措施的策划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7.2能力、7.3意识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8.1运行策划和控制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8.2应急准备和响应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9.1.2合规性评价</w:t>
            </w:r>
          </w:p>
        </w:tc>
        <w:tc>
          <w:tcPr>
            <w:tcW w:w="941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</w:tcPr>
          <w:p>
            <w:pPr>
              <w:jc w:val="left"/>
              <w:rPr>
                <w:rFonts w:hint="eastAsia"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6.1.2环境因素/危险源的辨识与评价、6.1.3合规义务、6.1.4措施的策划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6.2.1环境/职业健康安全目标、6.2.2实现环境/职业健康安全目标措施的策划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9.1.2合规性评价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520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QMS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7.1.5监视和测量资源、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9.1.1监视、测量、分析和评价总则、9.1.3分析与评价、9.2 内部审核、10.2不合格和纠正措施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9.1监视、测量、分析和评价（9.1.1总则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eastAsia="zh-CN"/>
              </w:rPr>
              <w:t>）、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9.2 内部审核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10.2不符合/事件和纠正措施</w:t>
            </w:r>
          </w:p>
        </w:tc>
        <w:tc>
          <w:tcPr>
            <w:tcW w:w="941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08" w:type="dxa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OHS：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5.3组织的岗位、职责和权限、6.2环境与职业健康安全目标、6.1.2环境因素/危险源辨识与评价、8.1运行策划和控制、9.1监视、测量、分析和评价（9.1.1总则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0.2不符合/事件和纠正措施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76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Merge w:val="restart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20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8.4外部提供过程、产品和服务的控制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6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08" w:type="dxa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OHS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20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7.1.3基础设施、7.1.4过程运行环境</w:t>
            </w:r>
            <w:r>
              <w:rPr>
                <w:rFonts w:hint="eastAsia" w:ascii="宋体" w:hAnsi="宋体" w:cs="Arial"/>
                <w:sz w:val="21"/>
                <w:szCs w:val="21"/>
              </w:rPr>
              <w:t>、8.5.1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生产和</w:t>
            </w:r>
            <w:r>
              <w:rPr>
                <w:rFonts w:hint="eastAsia" w:ascii="宋体" w:hAnsi="宋体" w:cs="Arial"/>
                <w:sz w:val="21"/>
                <w:szCs w:val="21"/>
              </w:rPr>
              <w:t>服务提供的控制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8.5.2标识和可追朔性、8.5.4防护、8.5.6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生产和</w:t>
            </w:r>
            <w:r>
              <w:rPr>
                <w:rFonts w:hint="eastAsia" w:ascii="宋体" w:hAnsi="宋体" w:cs="Arial"/>
                <w:sz w:val="21"/>
                <w:szCs w:val="21"/>
              </w:rPr>
              <w:t>服务提供的更改控制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OHS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20" w:lineRule="exact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08" w:type="dxa"/>
            <w:vAlign w:val="top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OHS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23上午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20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5.3组织的岗位、职责和权限、6.2质量目标、8.2产品和服务的要求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8.5.5交付后的活动、9.1.2顾客满意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A（QE）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B（QE）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C（E）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08" w:type="dxa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OHS</w:t>
            </w: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</w:tc>
        <w:tc>
          <w:tcPr>
            <w:tcW w:w="941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200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941" w:type="dxa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22594"/>
    <w:rsid w:val="02300221"/>
    <w:rsid w:val="029F0F02"/>
    <w:rsid w:val="03C03826"/>
    <w:rsid w:val="03E72B61"/>
    <w:rsid w:val="046A7F16"/>
    <w:rsid w:val="04F12CFB"/>
    <w:rsid w:val="05351E6A"/>
    <w:rsid w:val="068B011B"/>
    <w:rsid w:val="06FE0CEC"/>
    <w:rsid w:val="0713481E"/>
    <w:rsid w:val="07635440"/>
    <w:rsid w:val="084A2E8E"/>
    <w:rsid w:val="085156A1"/>
    <w:rsid w:val="09187C60"/>
    <w:rsid w:val="09213F0B"/>
    <w:rsid w:val="098D5F59"/>
    <w:rsid w:val="0B263A51"/>
    <w:rsid w:val="0C0B7609"/>
    <w:rsid w:val="0CF832CA"/>
    <w:rsid w:val="0D735465"/>
    <w:rsid w:val="0D7B2671"/>
    <w:rsid w:val="0DF76096"/>
    <w:rsid w:val="0F274759"/>
    <w:rsid w:val="10771710"/>
    <w:rsid w:val="10E44957"/>
    <w:rsid w:val="119B31DD"/>
    <w:rsid w:val="12435B7F"/>
    <w:rsid w:val="124D44D7"/>
    <w:rsid w:val="13922AAB"/>
    <w:rsid w:val="139E047E"/>
    <w:rsid w:val="13B92EA2"/>
    <w:rsid w:val="13EB044B"/>
    <w:rsid w:val="14311620"/>
    <w:rsid w:val="152F25BA"/>
    <w:rsid w:val="16DC407B"/>
    <w:rsid w:val="173B13DC"/>
    <w:rsid w:val="17D07906"/>
    <w:rsid w:val="18722B31"/>
    <w:rsid w:val="191851C4"/>
    <w:rsid w:val="1B2C42CA"/>
    <w:rsid w:val="1B6A5A8A"/>
    <w:rsid w:val="1B8F3DB2"/>
    <w:rsid w:val="1C5241E0"/>
    <w:rsid w:val="1D8343A1"/>
    <w:rsid w:val="1E0F2F88"/>
    <w:rsid w:val="1E1E766F"/>
    <w:rsid w:val="1E987AB7"/>
    <w:rsid w:val="1E9D67E6"/>
    <w:rsid w:val="20F21E56"/>
    <w:rsid w:val="214B077B"/>
    <w:rsid w:val="23CD191B"/>
    <w:rsid w:val="283710B2"/>
    <w:rsid w:val="2859377E"/>
    <w:rsid w:val="2864232B"/>
    <w:rsid w:val="29DC2F8A"/>
    <w:rsid w:val="2A832D10"/>
    <w:rsid w:val="2AD92954"/>
    <w:rsid w:val="2BA243E6"/>
    <w:rsid w:val="2C22657D"/>
    <w:rsid w:val="2C3E7ACB"/>
    <w:rsid w:val="2C526E62"/>
    <w:rsid w:val="2CCE400E"/>
    <w:rsid w:val="2E017EA1"/>
    <w:rsid w:val="2E165C6D"/>
    <w:rsid w:val="2EF064BE"/>
    <w:rsid w:val="30C07043"/>
    <w:rsid w:val="30F37206"/>
    <w:rsid w:val="325B2D0D"/>
    <w:rsid w:val="3419127F"/>
    <w:rsid w:val="34474DD2"/>
    <w:rsid w:val="34C409E9"/>
    <w:rsid w:val="36533E7D"/>
    <w:rsid w:val="37887BDC"/>
    <w:rsid w:val="37C329C2"/>
    <w:rsid w:val="397F6DBC"/>
    <w:rsid w:val="3A865F28"/>
    <w:rsid w:val="3C982856"/>
    <w:rsid w:val="3CD236A7"/>
    <w:rsid w:val="3E1A3557"/>
    <w:rsid w:val="40305600"/>
    <w:rsid w:val="40A73F49"/>
    <w:rsid w:val="41BC143F"/>
    <w:rsid w:val="42291A17"/>
    <w:rsid w:val="42CB7A99"/>
    <w:rsid w:val="435C378C"/>
    <w:rsid w:val="43F65388"/>
    <w:rsid w:val="46685952"/>
    <w:rsid w:val="48E76C8A"/>
    <w:rsid w:val="49421BC2"/>
    <w:rsid w:val="499F2E89"/>
    <w:rsid w:val="4A435BE4"/>
    <w:rsid w:val="4A94191F"/>
    <w:rsid w:val="4B8D0EC1"/>
    <w:rsid w:val="4C7B09D4"/>
    <w:rsid w:val="4E83789E"/>
    <w:rsid w:val="4ED76BAB"/>
    <w:rsid w:val="4F4D61C1"/>
    <w:rsid w:val="4F636E07"/>
    <w:rsid w:val="51331174"/>
    <w:rsid w:val="51360E06"/>
    <w:rsid w:val="51AF4335"/>
    <w:rsid w:val="52F61A46"/>
    <w:rsid w:val="534053B7"/>
    <w:rsid w:val="55FF50B5"/>
    <w:rsid w:val="5647610E"/>
    <w:rsid w:val="59CC7EC9"/>
    <w:rsid w:val="5A340F03"/>
    <w:rsid w:val="5AD922F1"/>
    <w:rsid w:val="5B413A7A"/>
    <w:rsid w:val="5D1A48CF"/>
    <w:rsid w:val="5E2977F0"/>
    <w:rsid w:val="5F964898"/>
    <w:rsid w:val="603B0CED"/>
    <w:rsid w:val="608569B0"/>
    <w:rsid w:val="61581B1D"/>
    <w:rsid w:val="62261C1B"/>
    <w:rsid w:val="630F445E"/>
    <w:rsid w:val="63100901"/>
    <w:rsid w:val="638C3D00"/>
    <w:rsid w:val="63A14C17"/>
    <w:rsid w:val="63C4349A"/>
    <w:rsid w:val="64BD56F1"/>
    <w:rsid w:val="669E5062"/>
    <w:rsid w:val="675778A5"/>
    <w:rsid w:val="683706DE"/>
    <w:rsid w:val="689E6D24"/>
    <w:rsid w:val="69292492"/>
    <w:rsid w:val="6A32348B"/>
    <w:rsid w:val="6A326717"/>
    <w:rsid w:val="6AE64B81"/>
    <w:rsid w:val="6B104706"/>
    <w:rsid w:val="6B760A4C"/>
    <w:rsid w:val="6B905ECB"/>
    <w:rsid w:val="6CB00A5F"/>
    <w:rsid w:val="6D2818C7"/>
    <w:rsid w:val="6D3876E4"/>
    <w:rsid w:val="6E2A65EF"/>
    <w:rsid w:val="6E4110F3"/>
    <w:rsid w:val="6EFF182A"/>
    <w:rsid w:val="709A25F1"/>
    <w:rsid w:val="71324139"/>
    <w:rsid w:val="71334680"/>
    <w:rsid w:val="71476B4F"/>
    <w:rsid w:val="72447FC9"/>
    <w:rsid w:val="72722D07"/>
    <w:rsid w:val="72F71196"/>
    <w:rsid w:val="73515AE4"/>
    <w:rsid w:val="73987BC5"/>
    <w:rsid w:val="75814476"/>
    <w:rsid w:val="75AA04B5"/>
    <w:rsid w:val="75B735DD"/>
    <w:rsid w:val="760342F6"/>
    <w:rsid w:val="77E141C3"/>
    <w:rsid w:val="78036181"/>
    <w:rsid w:val="7B7719B5"/>
    <w:rsid w:val="7BBB4D4E"/>
    <w:rsid w:val="7BBD6CF5"/>
    <w:rsid w:val="7BD5790E"/>
    <w:rsid w:val="7BF22E42"/>
    <w:rsid w:val="7DB008BF"/>
    <w:rsid w:val="7E4D1DC6"/>
    <w:rsid w:val="7F721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汪桂丽</cp:lastModifiedBy>
  <dcterms:modified xsi:type="dcterms:W3CDTF">2021-11-21T02:15:43Z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