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重庆四鑫标准件制造有限公司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张心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张心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2026年02月04日上午至2026年02月04日下午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张心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91927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