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2D6" w:rsidRPr="00DB0CA5" w:rsidRDefault="0029151E">
      <w:pPr>
        <w:rPr>
          <w:sz w:val="28"/>
          <w:szCs w:val="28"/>
        </w:rPr>
      </w:pPr>
      <w:r w:rsidRPr="00DB0CA5">
        <w:rPr>
          <w:sz w:val="28"/>
          <w:szCs w:val="28"/>
        </w:rPr>
        <w:t>D ISC-B-II-16 不符合报告</w:t>
      </w:r>
      <w:r w:rsidRPr="00DB0CA5">
        <w:rPr>
          <w:rFonts w:hint="eastAsia"/>
          <w:sz w:val="28"/>
          <w:szCs w:val="28"/>
        </w:rPr>
        <w:t xml:space="preserve"> 未</w:t>
      </w:r>
      <w:r w:rsidRPr="00DB0CA5">
        <w:rPr>
          <w:sz w:val="28"/>
          <w:szCs w:val="28"/>
        </w:rPr>
        <w:t>完成整改说</w:t>
      </w:r>
      <w:r w:rsidRPr="00DB0CA5">
        <w:rPr>
          <w:rFonts w:hint="eastAsia"/>
          <w:sz w:val="28"/>
          <w:szCs w:val="28"/>
        </w:rPr>
        <w:t>明</w:t>
      </w:r>
      <w:r w:rsidRPr="00DB0CA5">
        <w:rPr>
          <w:sz w:val="28"/>
          <w:szCs w:val="28"/>
        </w:rPr>
        <w:t>：</w:t>
      </w:r>
    </w:p>
    <w:p w:rsidR="0029151E" w:rsidRPr="00DB0CA5" w:rsidRDefault="0029151E" w:rsidP="0029151E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DB0CA5">
        <w:rPr>
          <w:rFonts w:hint="eastAsia"/>
          <w:sz w:val="28"/>
          <w:szCs w:val="28"/>
        </w:rPr>
        <w:t>不</w:t>
      </w:r>
      <w:r w:rsidRPr="00DB0CA5">
        <w:rPr>
          <w:sz w:val="28"/>
          <w:szCs w:val="28"/>
        </w:rPr>
        <w:t>符合</w:t>
      </w:r>
      <w:r w:rsidRPr="00DB0CA5">
        <w:rPr>
          <w:rFonts w:hint="eastAsia"/>
          <w:sz w:val="28"/>
          <w:szCs w:val="28"/>
        </w:rPr>
        <w:t>整</w:t>
      </w:r>
      <w:r w:rsidRPr="00DB0CA5">
        <w:rPr>
          <w:sz w:val="28"/>
          <w:szCs w:val="28"/>
        </w:rPr>
        <w:t>改措施</w:t>
      </w:r>
      <w:r w:rsidRPr="00DB0CA5">
        <w:rPr>
          <w:rFonts w:hint="eastAsia"/>
          <w:sz w:val="28"/>
          <w:szCs w:val="28"/>
        </w:rPr>
        <w:t>反馈</w:t>
      </w:r>
      <w:r w:rsidRPr="00DB0CA5">
        <w:rPr>
          <w:sz w:val="28"/>
          <w:szCs w:val="28"/>
        </w:rPr>
        <w:t>回来的食用油检测</w:t>
      </w:r>
      <w:r w:rsidRPr="00DB0CA5">
        <w:rPr>
          <w:rFonts w:hint="eastAsia"/>
          <w:sz w:val="28"/>
          <w:szCs w:val="28"/>
        </w:rPr>
        <w:t>报</w:t>
      </w:r>
      <w:r w:rsidRPr="00DB0CA5">
        <w:rPr>
          <w:sz w:val="28"/>
          <w:szCs w:val="28"/>
        </w:rPr>
        <w:t>告未</w:t>
      </w:r>
      <w:r w:rsidRPr="00DB0CA5">
        <w:rPr>
          <w:rFonts w:hint="eastAsia"/>
          <w:sz w:val="28"/>
          <w:szCs w:val="28"/>
        </w:rPr>
        <w:t>涵</w:t>
      </w:r>
      <w:r w:rsidRPr="00DB0CA5">
        <w:rPr>
          <w:sz w:val="28"/>
          <w:szCs w:val="28"/>
        </w:rPr>
        <w:t>盖</w:t>
      </w:r>
      <w:r w:rsidR="000519EC">
        <w:rPr>
          <w:rFonts w:hint="eastAsia"/>
          <w:sz w:val="28"/>
          <w:szCs w:val="28"/>
        </w:rPr>
        <w:t>重</w:t>
      </w:r>
      <w:r w:rsidR="000519EC">
        <w:rPr>
          <w:sz w:val="28"/>
          <w:szCs w:val="28"/>
        </w:rPr>
        <w:t>要理化指点：</w:t>
      </w:r>
      <w:r w:rsidRPr="00DB0CA5">
        <w:rPr>
          <w:sz w:val="28"/>
          <w:szCs w:val="28"/>
        </w:rPr>
        <w:t>黄曲</w:t>
      </w:r>
      <w:r w:rsidRPr="00DB0CA5">
        <w:rPr>
          <w:rFonts w:hint="eastAsia"/>
          <w:sz w:val="28"/>
          <w:szCs w:val="28"/>
        </w:rPr>
        <w:t>霉</w:t>
      </w:r>
      <w:r w:rsidRPr="00DB0CA5">
        <w:rPr>
          <w:sz w:val="28"/>
          <w:szCs w:val="28"/>
        </w:rPr>
        <w:t>素</w:t>
      </w:r>
      <w:r w:rsidRPr="00DB0CA5">
        <w:rPr>
          <w:rFonts w:hint="eastAsia"/>
          <w:sz w:val="28"/>
          <w:szCs w:val="28"/>
        </w:rPr>
        <w:t>B</w:t>
      </w:r>
      <w:r w:rsidRPr="000519EC">
        <w:rPr>
          <w:rFonts w:hint="eastAsia"/>
          <w:sz w:val="28"/>
          <w:szCs w:val="28"/>
          <w:vertAlign w:val="subscript"/>
        </w:rPr>
        <w:t>1</w:t>
      </w:r>
      <w:r w:rsidRPr="00DB0CA5">
        <w:rPr>
          <w:rFonts w:hint="eastAsia"/>
          <w:sz w:val="28"/>
          <w:szCs w:val="28"/>
        </w:rPr>
        <w:t>的</w:t>
      </w:r>
      <w:r w:rsidRPr="00DB0CA5">
        <w:rPr>
          <w:sz w:val="28"/>
          <w:szCs w:val="28"/>
        </w:rPr>
        <w:t>检</w:t>
      </w:r>
      <w:r w:rsidRPr="00DB0CA5">
        <w:rPr>
          <w:rFonts w:hint="eastAsia"/>
          <w:sz w:val="28"/>
          <w:szCs w:val="28"/>
        </w:rPr>
        <w:t>测，已</w:t>
      </w:r>
      <w:r w:rsidR="001C6354">
        <w:rPr>
          <w:sz w:val="28"/>
          <w:szCs w:val="28"/>
        </w:rPr>
        <w:t>要求供方重新</w:t>
      </w:r>
      <w:r w:rsidR="001C6354">
        <w:rPr>
          <w:rFonts w:hint="eastAsia"/>
          <w:sz w:val="28"/>
          <w:szCs w:val="28"/>
        </w:rPr>
        <w:t>送</w:t>
      </w:r>
      <w:r w:rsidR="001C6354">
        <w:rPr>
          <w:sz w:val="28"/>
          <w:szCs w:val="28"/>
        </w:rPr>
        <w:t>检</w:t>
      </w:r>
      <w:r w:rsidRPr="00DB0CA5">
        <w:rPr>
          <w:sz w:val="28"/>
          <w:szCs w:val="28"/>
        </w:rPr>
        <w:t>。</w:t>
      </w:r>
    </w:p>
    <w:p w:rsidR="0029151E" w:rsidRPr="00DB0CA5" w:rsidRDefault="0029151E" w:rsidP="0029151E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DB0CA5">
        <w:rPr>
          <w:rFonts w:hint="eastAsia"/>
          <w:sz w:val="28"/>
          <w:szCs w:val="28"/>
        </w:rPr>
        <w:t>整</w:t>
      </w:r>
      <w:r w:rsidRPr="00DB0CA5">
        <w:rPr>
          <w:sz w:val="28"/>
          <w:szCs w:val="28"/>
        </w:rPr>
        <w:t>改措施</w:t>
      </w:r>
      <w:r w:rsidRPr="00DB0CA5">
        <w:rPr>
          <w:rFonts w:hint="eastAsia"/>
          <w:sz w:val="28"/>
          <w:szCs w:val="28"/>
        </w:rPr>
        <w:t>表</w:t>
      </w:r>
      <w:r w:rsidRPr="00DB0CA5">
        <w:rPr>
          <w:sz w:val="28"/>
          <w:szCs w:val="28"/>
        </w:rPr>
        <w:t>及</w:t>
      </w:r>
      <w:r w:rsidRPr="00DB0CA5">
        <w:rPr>
          <w:rFonts w:hint="eastAsia"/>
          <w:sz w:val="28"/>
          <w:szCs w:val="28"/>
        </w:rPr>
        <w:t>整</w:t>
      </w:r>
      <w:r w:rsidRPr="00DB0CA5">
        <w:rPr>
          <w:sz w:val="28"/>
          <w:szCs w:val="28"/>
        </w:rPr>
        <w:t>改</w:t>
      </w:r>
      <w:proofErr w:type="gramStart"/>
      <w:r w:rsidRPr="00DB0CA5">
        <w:rPr>
          <w:sz w:val="28"/>
          <w:szCs w:val="28"/>
        </w:rPr>
        <w:t>培训表未</w:t>
      </w:r>
      <w:r w:rsidRPr="00DB0CA5">
        <w:rPr>
          <w:rFonts w:hint="eastAsia"/>
          <w:sz w:val="28"/>
          <w:szCs w:val="28"/>
        </w:rPr>
        <w:t>受</w:t>
      </w:r>
      <w:r w:rsidRPr="00DB0CA5">
        <w:rPr>
          <w:sz w:val="28"/>
          <w:szCs w:val="28"/>
        </w:rPr>
        <w:t>审</w:t>
      </w:r>
      <w:proofErr w:type="gramEnd"/>
      <w:r w:rsidRPr="00DB0CA5">
        <w:rPr>
          <w:sz w:val="28"/>
          <w:szCs w:val="28"/>
        </w:rPr>
        <w:t>方代</w:t>
      </w:r>
      <w:r w:rsidRPr="00DB0CA5">
        <w:rPr>
          <w:rFonts w:hint="eastAsia"/>
          <w:sz w:val="28"/>
          <w:szCs w:val="28"/>
        </w:rPr>
        <w:t>表</w:t>
      </w:r>
      <w:r w:rsidRPr="00DB0CA5">
        <w:rPr>
          <w:sz w:val="28"/>
          <w:szCs w:val="28"/>
        </w:rPr>
        <w:t>及验证人</w:t>
      </w:r>
      <w:r w:rsidRPr="00DB0CA5">
        <w:rPr>
          <w:rFonts w:hint="eastAsia"/>
          <w:sz w:val="28"/>
          <w:szCs w:val="28"/>
        </w:rPr>
        <w:t>签</w:t>
      </w:r>
      <w:r w:rsidRPr="00DB0CA5">
        <w:rPr>
          <w:sz w:val="28"/>
          <w:szCs w:val="28"/>
        </w:rPr>
        <w:t>字。</w:t>
      </w:r>
    </w:p>
    <w:p w:rsidR="0029151E" w:rsidRPr="00DB0CA5" w:rsidRDefault="0029151E" w:rsidP="0029151E">
      <w:pPr>
        <w:rPr>
          <w:rFonts w:hint="eastAsia"/>
        </w:rPr>
      </w:pPr>
      <w:bookmarkStart w:id="0" w:name="_GoBack"/>
      <w:bookmarkEnd w:id="0"/>
    </w:p>
    <w:sectPr w:rsidR="0029151E" w:rsidRPr="00DB0C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3E4120"/>
    <w:multiLevelType w:val="hybridMultilevel"/>
    <w:tmpl w:val="119CEEC2"/>
    <w:lvl w:ilvl="0" w:tplc="2D9051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266"/>
    <w:rsid w:val="000519EC"/>
    <w:rsid w:val="001C6354"/>
    <w:rsid w:val="0029151E"/>
    <w:rsid w:val="004472D6"/>
    <w:rsid w:val="00A11266"/>
    <w:rsid w:val="00DB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DAABA"/>
  <w15:chartTrackingRefBased/>
  <w15:docId w15:val="{D4ADE3C1-A03F-40D6-A776-52A7DE58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51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2021-12-11T06:10:00Z</dcterms:created>
  <dcterms:modified xsi:type="dcterms:W3CDTF">2021-12-11T06:13:00Z</dcterms:modified>
</cp:coreProperties>
</file>