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14552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7"/>
        <w:gridCol w:w="11192"/>
        <w:gridCol w:w="1134"/>
      </w:tblGrid>
      <w:tr w:rsidR="00450714" w14:paraId="29DB42AA" w14:textId="77777777" w:rsidTr="00A87D71">
        <w:trPr>
          <w:trHeight w:val="515"/>
        </w:trPr>
        <w:tc>
          <w:tcPr>
            <w:tcW w:w="1413" w:type="dxa"/>
            <w:vMerge w:val="restart"/>
            <w:vAlign w:val="center"/>
          </w:tcPr>
          <w:p w14:paraId="4F559CAE" w14:textId="0B3A2CA0" w:rsidR="00145527" w:rsidRDefault="00F00995" w:rsidP="00145527">
            <w:pPr>
              <w:spacing w:before="120"/>
              <w:jc w:val="center"/>
              <w:rPr>
                <w:sz w:val="24"/>
                <w:szCs w:val="24"/>
              </w:rPr>
            </w:pPr>
            <w:r>
              <w:rPr>
                <w:rFonts w:hint="eastAsia"/>
                <w:sz w:val="24"/>
                <w:szCs w:val="24"/>
              </w:rPr>
              <w:t>6</w:t>
            </w:r>
            <w:r>
              <w:rPr>
                <w:sz w:val="24"/>
                <w:szCs w:val="24"/>
              </w:rPr>
              <w:t>.</w:t>
            </w:r>
            <w:r w:rsidR="00346088">
              <w:rPr>
                <w:rFonts w:hint="eastAsia"/>
                <w:sz w:val="24"/>
                <w:szCs w:val="24"/>
              </w:rPr>
              <w:t>过程与活动、</w:t>
            </w:r>
          </w:p>
          <w:p w14:paraId="2268B094" w14:textId="77777777" w:rsidR="00145527" w:rsidRDefault="00346088" w:rsidP="00145527">
            <w:pPr>
              <w:jc w:val="center"/>
            </w:pPr>
            <w:r>
              <w:rPr>
                <w:rFonts w:hint="eastAsia"/>
                <w:sz w:val="24"/>
                <w:szCs w:val="24"/>
              </w:rPr>
              <w:t>抽样计划</w:t>
            </w:r>
          </w:p>
        </w:tc>
        <w:tc>
          <w:tcPr>
            <w:tcW w:w="1707" w:type="dxa"/>
            <w:vMerge w:val="restart"/>
            <w:vAlign w:val="center"/>
          </w:tcPr>
          <w:p w14:paraId="254AF0CA" w14:textId="77777777" w:rsidR="00145527" w:rsidRDefault="00346088" w:rsidP="00145527">
            <w:pPr>
              <w:rPr>
                <w:sz w:val="24"/>
                <w:szCs w:val="24"/>
              </w:rPr>
            </w:pPr>
            <w:r>
              <w:rPr>
                <w:rFonts w:hint="eastAsia"/>
                <w:sz w:val="24"/>
                <w:szCs w:val="24"/>
              </w:rPr>
              <w:t>涉及</w:t>
            </w:r>
          </w:p>
          <w:p w14:paraId="470432C0" w14:textId="77777777" w:rsidR="00145527" w:rsidRDefault="00346088" w:rsidP="00145527">
            <w:r>
              <w:rPr>
                <w:rFonts w:hint="eastAsia"/>
                <w:sz w:val="24"/>
                <w:szCs w:val="24"/>
              </w:rPr>
              <w:t>条款</w:t>
            </w:r>
          </w:p>
        </w:tc>
        <w:tc>
          <w:tcPr>
            <w:tcW w:w="11192" w:type="dxa"/>
            <w:vAlign w:val="center"/>
          </w:tcPr>
          <w:p w14:paraId="071BC087" w14:textId="317189AC" w:rsidR="00145527" w:rsidRPr="006C211F" w:rsidRDefault="00346088" w:rsidP="00C858A6">
            <w:pPr>
              <w:rPr>
                <w:rFonts w:asciiTheme="minorEastAsia" w:eastAsiaTheme="minorEastAsia" w:hAnsiTheme="minorEastAsia"/>
                <w:sz w:val="24"/>
                <w:szCs w:val="24"/>
              </w:rPr>
            </w:pPr>
            <w:r w:rsidRPr="006C211F">
              <w:rPr>
                <w:rFonts w:asciiTheme="minorEastAsia" w:eastAsiaTheme="minorEastAsia" w:hAnsiTheme="minorEastAsia" w:hint="eastAsia"/>
                <w:sz w:val="24"/>
                <w:szCs w:val="24"/>
              </w:rPr>
              <w:t>受审核部门：</w:t>
            </w:r>
            <w:r w:rsidR="00E14300">
              <w:rPr>
                <w:rFonts w:asciiTheme="minorEastAsia" w:eastAsiaTheme="minorEastAsia" w:hAnsiTheme="minorEastAsia" w:hint="eastAsia"/>
                <w:sz w:val="24"/>
                <w:szCs w:val="24"/>
              </w:rPr>
              <w:t>运营</w:t>
            </w:r>
            <w:r w:rsidR="00C858A6">
              <w:rPr>
                <w:rFonts w:asciiTheme="minorEastAsia" w:eastAsiaTheme="minorEastAsia" w:hAnsiTheme="minorEastAsia" w:hint="eastAsia"/>
                <w:sz w:val="24"/>
                <w:szCs w:val="24"/>
              </w:rPr>
              <w:t>部</w:t>
            </w:r>
            <w:r w:rsidR="00E14300">
              <w:rPr>
                <w:rFonts w:asciiTheme="minorEastAsia" w:eastAsiaTheme="minorEastAsia" w:hAnsiTheme="minorEastAsia" w:hint="eastAsia"/>
                <w:sz w:val="24"/>
                <w:szCs w:val="24"/>
              </w:rPr>
              <w:t>（</w:t>
            </w:r>
            <w:r w:rsidR="00E14300">
              <w:rPr>
                <w:rFonts w:asciiTheme="minorEastAsia" w:eastAsiaTheme="minorEastAsia" w:hAnsiTheme="minorEastAsia"/>
                <w:sz w:val="24"/>
                <w:szCs w:val="24"/>
              </w:rPr>
              <w:t>销售）</w:t>
            </w:r>
            <w:r w:rsidR="005C53DF" w:rsidRPr="006C211F">
              <w:rPr>
                <w:rFonts w:asciiTheme="minorEastAsia" w:eastAsiaTheme="minorEastAsia" w:hAnsiTheme="minorEastAsia" w:hint="eastAsia"/>
                <w:sz w:val="24"/>
                <w:szCs w:val="24"/>
              </w:rPr>
              <w:t xml:space="preserve"> </w:t>
            </w:r>
            <w:r w:rsidR="005C53DF" w:rsidRPr="006C211F">
              <w:rPr>
                <w:rFonts w:asciiTheme="minorEastAsia" w:eastAsiaTheme="minorEastAsia" w:hAnsiTheme="minorEastAsia"/>
                <w:sz w:val="24"/>
                <w:szCs w:val="24"/>
              </w:rPr>
              <w:t xml:space="preserve"> </w:t>
            </w:r>
            <w:r w:rsidRPr="006C211F">
              <w:rPr>
                <w:rFonts w:asciiTheme="minorEastAsia" w:eastAsiaTheme="minorEastAsia" w:hAnsiTheme="minorEastAsia" w:hint="eastAsia"/>
                <w:sz w:val="24"/>
                <w:szCs w:val="24"/>
              </w:rPr>
              <w:t>主管领导：</w:t>
            </w:r>
            <w:r w:rsidR="00E14300">
              <w:rPr>
                <w:rFonts w:asciiTheme="minorEastAsia" w:eastAsiaTheme="minorEastAsia" w:hAnsiTheme="minorEastAsia" w:hint="eastAsia"/>
                <w:sz w:val="24"/>
                <w:szCs w:val="24"/>
              </w:rPr>
              <w:t>何</w:t>
            </w:r>
            <w:r w:rsidR="00E14300">
              <w:rPr>
                <w:rFonts w:asciiTheme="minorEastAsia" w:eastAsiaTheme="minorEastAsia" w:hAnsiTheme="minorEastAsia"/>
                <w:sz w:val="24"/>
                <w:szCs w:val="24"/>
              </w:rPr>
              <w:t>峥</w:t>
            </w:r>
            <w:r w:rsidR="00C858A6">
              <w:rPr>
                <w:rFonts w:asciiTheme="minorEastAsia" w:eastAsiaTheme="minorEastAsia" w:hAnsiTheme="minorEastAsia" w:hint="eastAsia"/>
                <w:sz w:val="24"/>
                <w:szCs w:val="24"/>
              </w:rPr>
              <w:t xml:space="preserve"> </w:t>
            </w:r>
            <w:r w:rsidR="005C53DF" w:rsidRPr="006C211F">
              <w:rPr>
                <w:rFonts w:asciiTheme="minorEastAsia" w:eastAsiaTheme="minorEastAsia" w:hAnsiTheme="minorEastAsia"/>
                <w:sz w:val="24"/>
                <w:szCs w:val="24"/>
              </w:rPr>
              <w:t xml:space="preserve"> </w:t>
            </w:r>
            <w:r w:rsidRPr="006C211F">
              <w:rPr>
                <w:rFonts w:asciiTheme="minorEastAsia" w:eastAsiaTheme="minorEastAsia" w:hAnsiTheme="minorEastAsia" w:hint="eastAsia"/>
                <w:sz w:val="24"/>
                <w:szCs w:val="24"/>
              </w:rPr>
              <w:t>陪同人员：</w:t>
            </w:r>
            <w:r w:rsidR="00E14300">
              <w:rPr>
                <w:rFonts w:asciiTheme="minorEastAsia" w:eastAsiaTheme="minorEastAsia" w:hAnsiTheme="minorEastAsia" w:hint="eastAsia"/>
                <w:sz w:val="24"/>
                <w:szCs w:val="24"/>
              </w:rPr>
              <w:t>陈</w:t>
            </w:r>
            <w:r w:rsidR="00E14300">
              <w:rPr>
                <w:rFonts w:asciiTheme="minorEastAsia" w:eastAsiaTheme="minorEastAsia" w:hAnsiTheme="minorEastAsia"/>
                <w:sz w:val="24"/>
                <w:szCs w:val="24"/>
              </w:rPr>
              <w:t>双</w:t>
            </w:r>
          </w:p>
        </w:tc>
        <w:tc>
          <w:tcPr>
            <w:tcW w:w="1134" w:type="dxa"/>
            <w:vMerge w:val="restart"/>
            <w:vAlign w:val="center"/>
          </w:tcPr>
          <w:p w14:paraId="4EB5A72D" w14:textId="77777777" w:rsidR="00145527" w:rsidRDefault="00346088" w:rsidP="00145527">
            <w:pPr>
              <w:rPr>
                <w:sz w:val="24"/>
                <w:szCs w:val="24"/>
              </w:rPr>
            </w:pPr>
            <w:r>
              <w:rPr>
                <w:rFonts w:hint="eastAsia"/>
                <w:sz w:val="24"/>
                <w:szCs w:val="24"/>
              </w:rPr>
              <w:t>判定</w:t>
            </w:r>
          </w:p>
        </w:tc>
      </w:tr>
      <w:tr w:rsidR="00450714" w:rsidRPr="00F00995" w14:paraId="0284941A" w14:textId="77777777" w:rsidTr="00A87D71">
        <w:trPr>
          <w:trHeight w:val="403"/>
        </w:trPr>
        <w:tc>
          <w:tcPr>
            <w:tcW w:w="1413" w:type="dxa"/>
            <w:vMerge/>
            <w:vAlign w:val="center"/>
          </w:tcPr>
          <w:p w14:paraId="5B993B03" w14:textId="77777777" w:rsidR="00145527" w:rsidRDefault="00145527" w:rsidP="00145527"/>
        </w:tc>
        <w:tc>
          <w:tcPr>
            <w:tcW w:w="1707" w:type="dxa"/>
            <w:vMerge/>
            <w:vAlign w:val="center"/>
          </w:tcPr>
          <w:p w14:paraId="2079D854" w14:textId="77777777" w:rsidR="00145527" w:rsidRDefault="00145527" w:rsidP="00145527"/>
        </w:tc>
        <w:tc>
          <w:tcPr>
            <w:tcW w:w="11192" w:type="dxa"/>
            <w:vAlign w:val="center"/>
          </w:tcPr>
          <w:p w14:paraId="7D6CDA1D" w14:textId="797D0463" w:rsidR="00145527" w:rsidRPr="006C211F" w:rsidRDefault="00346088" w:rsidP="00654CA2">
            <w:pPr>
              <w:spacing w:before="120"/>
              <w:rPr>
                <w:rFonts w:asciiTheme="minorEastAsia" w:eastAsiaTheme="minorEastAsia" w:hAnsiTheme="minorEastAsia"/>
                <w:sz w:val="24"/>
                <w:szCs w:val="24"/>
              </w:rPr>
            </w:pPr>
            <w:r w:rsidRPr="006C211F">
              <w:rPr>
                <w:rFonts w:asciiTheme="minorEastAsia" w:eastAsiaTheme="minorEastAsia" w:hAnsiTheme="minorEastAsia" w:hint="eastAsia"/>
                <w:sz w:val="24"/>
                <w:szCs w:val="24"/>
              </w:rPr>
              <w:t>审核员：</w:t>
            </w:r>
            <w:r w:rsidR="00F40FF8" w:rsidRPr="006C211F">
              <w:rPr>
                <w:rFonts w:asciiTheme="minorEastAsia" w:eastAsiaTheme="minorEastAsia" w:hAnsiTheme="minorEastAsia" w:hint="eastAsia"/>
                <w:sz w:val="24"/>
                <w:szCs w:val="24"/>
              </w:rPr>
              <w:t>邝柏臣</w:t>
            </w:r>
            <w:r w:rsidR="00654CA2" w:rsidRPr="006C211F">
              <w:rPr>
                <w:rFonts w:asciiTheme="minorEastAsia" w:eastAsiaTheme="minorEastAsia" w:hAnsiTheme="minorEastAsia" w:hint="eastAsia"/>
                <w:sz w:val="24"/>
                <w:szCs w:val="24"/>
              </w:rPr>
              <w:t xml:space="preserve">        </w:t>
            </w:r>
            <w:r w:rsidRPr="006C211F">
              <w:rPr>
                <w:rFonts w:asciiTheme="minorEastAsia" w:eastAsiaTheme="minorEastAsia" w:hAnsiTheme="minorEastAsia" w:hint="eastAsia"/>
                <w:sz w:val="24"/>
                <w:szCs w:val="24"/>
              </w:rPr>
              <w:t>审核时间：</w:t>
            </w:r>
            <w:r w:rsidR="00611FB4" w:rsidRPr="006C211F">
              <w:rPr>
                <w:rFonts w:asciiTheme="minorEastAsia" w:eastAsiaTheme="minorEastAsia" w:hAnsiTheme="minorEastAsia" w:hint="eastAsia"/>
                <w:sz w:val="24"/>
                <w:szCs w:val="24"/>
              </w:rPr>
              <w:t>2</w:t>
            </w:r>
            <w:r w:rsidR="00611FB4" w:rsidRPr="006C211F">
              <w:rPr>
                <w:rFonts w:asciiTheme="minorEastAsia" w:eastAsiaTheme="minorEastAsia" w:hAnsiTheme="minorEastAsia"/>
                <w:sz w:val="24"/>
                <w:szCs w:val="24"/>
              </w:rPr>
              <w:t>02</w:t>
            </w:r>
            <w:r w:rsidR="0017343D" w:rsidRPr="006C211F">
              <w:rPr>
                <w:rFonts w:asciiTheme="minorEastAsia" w:eastAsiaTheme="minorEastAsia" w:hAnsiTheme="minorEastAsia"/>
                <w:sz w:val="24"/>
                <w:szCs w:val="24"/>
              </w:rPr>
              <w:t>1</w:t>
            </w:r>
            <w:r w:rsidR="001C47ED" w:rsidRPr="006C211F">
              <w:rPr>
                <w:rFonts w:asciiTheme="minorEastAsia" w:eastAsiaTheme="minorEastAsia" w:hAnsiTheme="minorEastAsia" w:hint="eastAsia"/>
                <w:sz w:val="24"/>
                <w:szCs w:val="24"/>
              </w:rPr>
              <w:t>年</w:t>
            </w:r>
            <w:r w:rsidR="00E14300">
              <w:rPr>
                <w:rFonts w:asciiTheme="minorEastAsia" w:eastAsiaTheme="minorEastAsia" w:hAnsiTheme="minorEastAsia" w:hint="eastAsia"/>
                <w:sz w:val="24"/>
                <w:szCs w:val="24"/>
              </w:rPr>
              <w:t>11</w:t>
            </w:r>
            <w:r w:rsidR="001C47ED" w:rsidRPr="006C211F">
              <w:rPr>
                <w:rFonts w:asciiTheme="minorEastAsia" w:eastAsiaTheme="minorEastAsia" w:hAnsiTheme="minorEastAsia" w:hint="eastAsia"/>
                <w:sz w:val="24"/>
                <w:szCs w:val="24"/>
              </w:rPr>
              <w:t>月</w:t>
            </w:r>
            <w:r w:rsidR="00E14300">
              <w:rPr>
                <w:rFonts w:asciiTheme="minorEastAsia" w:eastAsiaTheme="minorEastAsia" w:hAnsiTheme="minorEastAsia" w:hint="eastAsia"/>
                <w:sz w:val="24"/>
                <w:szCs w:val="24"/>
              </w:rPr>
              <w:t>01</w:t>
            </w:r>
            <w:r w:rsidR="001C47ED" w:rsidRPr="006C211F">
              <w:rPr>
                <w:rFonts w:asciiTheme="minorEastAsia" w:eastAsiaTheme="minorEastAsia" w:hAnsiTheme="minorEastAsia" w:hint="eastAsia"/>
                <w:sz w:val="24"/>
                <w:szCs w:val="24"/>
              </w:rPr>
              <w:t>日</w:t>
            </w:r>
          </w:p>
        </w:tc>
        <w:tc>
          <w:tcPr>
            <w:tcW w:w="1134" w:type="dxa"/>
            <w:vMerge/>
          </w:tcPr>
          <w:p w14:paraId="53F8954D" w14:textId="77777777" w:rsidR="00145527" w:rsidRDefault="00145527" w:rsidP="00145527"/>
        </w:tc>
      </w:tr>
      <w:tr w:rsidR="00450714" w14:paraId="08E1F6EB" w14:textId="77777777" w:rsidTr="00A87D71">
        <w:trPr>
          <w:trHeight w:val="516"/>
        </w:trPr>
        <w:tc>
          <w:tcPr>
            <w:tcW w:w="1413" w:type="dxa"/>
            <w:vMerge/>
            <w:vAlign w:val="center"/>
          </w:tcPr>
          <w:p w14:paraId="333256DA" w14:textId="77777777" w:rsidR="00145527" w:rsidRDefault="00145527" w:rsidP="00145527"/>
        </w:tc>
        <w:tc>
          <w:tcPr>
            <w:tcW w:w="1707" w:type="dxa"/>
            <w:vMerge/>
            <w:vAlign w:val="center"/>
          </w:tcPr>
          <w:p w14:paraId="2D3AC5E3" w14:textId="77777777" w:rsidR="00145527" w:rsidRDefault="00145527" w:rsidP="00145527"/>
        </w:tc>
        <w:tc>
          <w:tcPr>
            <w:tcW w:w="11192" w:type="dxa"/>
            <w:vAlign w:val="center"/>
          </w:tcPr>
          <w:p w14:paraId="76A3832E" w14:textId="77777777" w:rsidR="00186B1C" w:rsidRDefault="00346088" w:rsidP="00186B1C">
            <w:pPr>
              <w:spacing w:line="300" w:lineRule="exact"/>
              <w:rPr>
                <w:rFonts w:asciiTheme="minorEastAsia" w:eastAsiaTheme="minorEastAsia" w:hAnsiTheme="minorEastAsia"/>
                <w:sz w:val="18"/>
                <w:szCs w:val="18"/>
              </w:rPr>
            </w:pPr>
            <w:r w:rsidRPr="006C211F">
              <w:rPr>
                <w:rFonts w:asciiTheme="minorEastAsia" w:eastAsiaTheme="minorEastAsia" w:hAnsiTheme="minorEastAsia" w:hint="eastAsia"/>
                <w:sz w:val="24"/>
                <w:szCs w:val="24"/>
              </w:rPr>
              <w:t>审核条款：</w:t>
            </w:r>
            <w:r w:rsidR="00186B1C">
              <w:rPr>
                <w:rFonts w:asciiTheme="minorEastAsia" w:eastAsiaTheme="minorEastAsia" w:hAnsiTheme="minorEastAsia"/>
                <w:sz w:val="18"/>
                <w:szCs w:val="18"/>
              </w:rPr>
              <w:t>F:</w:t>
            </w:r>
            <w:r w:rsidR="00186B1C">
              <w:rPr>
                <w:rFonts w:asciiTheme="minorEastAsia" w:eastAsiaTheme="minorEastAsia" w:hAnsiTheme="minorEastAsia" w:hint="eastAsia"/>
                <w:sz w:val="18"/>
                <w:szCs w:val="18"/>
              </w:rPr>
              <w:t>5</w:t>
            </w:r>
            <w:r w:rsidR="00186B1C">
              <w:rPr>
                <w:rFonts w:asciiTheme="minorEastAsia" w:eastAsiaTheme="minorEastAsia" w:hAnsiTheme="minorEastAsia"/>
                <w:sz w:val="18"/>
                <w:szCs w:val="18"/>
              </w:rPr>
              <w:t>.3</w:t>
            </w:r>
            <w:r w:rsidR="00186B1C">
              <w:rPr>
                <w:rFonts w:asciiTheme="minorEastAsia" w:eastAsiaTheme="minorEastAsia" w:hAnsiTheme="minorEastAsia" w:hint="eastAsia"/>
                <w:sz w:val="18"/>
                <w:szCs w:val="18"/>
              </w:rPr>
              <w:t>/</w:t>
            </w:r>
            <w:r w:rsidR="00186B1C">
              <w:rPr>
                <w:rFonts w:asciiTheme="minorEastAsia" w:eastAsiaTheme="minorEastAsia" w:hAnsiTheme="minorEastAsia"/>
                <w:sz w:val="18"/>
                <w:szCs w:val="18"/>
              </w:rPr>
              <w:t>6.2/7.1.3/7.1.4/8.2/8.3/8.4/8.5.4/7.4/8</w:t>
            </w:r>
            <w:r w:rsidR="00186B1C">
              <w:rPr>
                <w:rFonts w:asciiTheme="minorEastAsia" w:eastAsiaTheme="minorEastAsia" w:hAnsiTheme="minorEastAsia" w:hint="eastAsia"/>
                <w:sz w:val="18"/>
                <w:szCs w:val="18"/>
              </w:rPr>
              <w:t>.</w:t>
            </w:r>
            <w:r w:rsidR="00186B1C">
              <w:rPr>
                <w:rFonts w:asciiTheme="minorEastAsia" w:eastAsiaTheme="minorEastAsia" w:hAnsiTheme="minorEastAsia"/>
                <w:sz w:val="18"/>
                <w:szCs w:val="18"/>
              </w:rPr>
              <w:t>7</w:t>
            </w:r>
            <w:r w:rsidR="00186B1C">
              <w:rPr>
                <w:rFonts w:asciiTheme="minorEastAsia" w:eastAsiaTheme="minorEastAsia" w:hAnsiTheme="minorEastAsia" w:hint="eastAsia"/>
                <w:sz w:val="18"/>
                <w:szCs w:val="18"/>
              </w:rPr>
              <w:t>/</w:t>
            </w:r>
            <w:r w:rsidR="00186B1C">
              <w:rPr>
                <w:rFonts w:asciiTheme="minorEastAsia" w:eastAsiaTheme="minorEastAsia" w:hAnsiTheme="minorEastAsia"/>
                <w:sz w:val="18"/>
                <w:szCs w:val="18"/>
              </w:rPr>
              <w:t>8.9</w:t>
            </w:r>
          </w:p>
          <w:p w14:paraId="42C65408" w14:textId="79EC740B" w:rsidR="007704C4" w:rsidRPr="006C211F" w:rsidRDefault="00186B1C" w:rsidP="00186B1C">
            <w:pPr>
              <w:ind w:firstLineChars="650" w:firstLine="1170"/>
              <w:rPr>
                <w:rFonts w:asciiTheme="minorEastAsia" w:eastAsiaTheme="minorEastAsia" w:hAnsiTheme="minorEastAsia"/>
                <w:sz w:val="24"/>
                <w:szCs w:val="24"/>
              </w:rPr>
            </w:pPr>
            <w:r>
              <w:rPr>
                <w:rFonts w:asciiTheme="minorEastAsia" w:eastAsiaTheme="minorEastAsia" w:hAnsiTheme="minorEastAsia"/>
                <w:sz w:val="18"/>
                <w:szCs w:val="18"/>
              </w:rPr>
              <w:t>H:2.4.2/2.5.1/3.3/3.6/3.7/3.8/3.9/</w:t>
            </w:r>
            <w:r>
              <w:rPr>
                <w:rFonts w:asciiTheme="minorEastAsia" w:eastAsiaTheme="minorEastAsia" w:hAnsiTheme="minorEastAsia" w:hint="eastAsia"/>
                <w:sz w:val="18"/>
                <w:szCs w:val="18"/>
              </w:rPr>
              <w:t>3</w:t>
            </w:r>
            <w:r>
              <w:rPr>
                <w:rFonts w:asciiTheme="minorEastAsia" w:eastAsiaTheme="minorEastAsia" w:hAnsiTheme="minorEastAsia"/>
                <w:sz w:val="18"/>
                <w:szCs w:val="18"/>
              </w:rPr>
              <w:t>.11</w:t>
            </w:r>
            <w:r>
              <w:rPr>
                <w:rFonts w:asciiTheme="minorEastAsia" w:eastAsiaTheme="minorEastAsia" w:hAnsiTheme="minorEastAsia" w:hint="eastAsia"/>
                <w:sz w:val="18"/>
                <w:szCs w:val="18"/>
              </w:rPr>
              <w:t>/</w:t>
            </w:r>
            <w:r>
              <w:rPr>
                <w:rFonts w:asciiTheme="minorEastAsia" w:eastAsiaTheme="minorEastAsia" w:hAnsiTheme="minorEastAsia"/>
                <w:sz w:val="18"/>
                <w:szCs w:val="18"/>
              </w:rPr>
              <w:t>3.12/4.3.4</w:t>
            </w:r>
            <w:r>
              <w:rPr>
                <w:rFonts w:asciiTheme="minorEastAsia" w:eastAsiaTheme="minorEastAsia" w:hAnsiTheme="minorEastAsia" w:hint="eastAsia"/>
                <w:sz w:val="18"/>
                <w:szCs w:val="18"/>
              </w:rPr>
              <w:t>/</w:t>
            </w:r>
            <w:r>
              <w:rPr>
                <w:rFonts w:asciiTheme="minorEastAsia" w:eastAsiaTheme="minorEastAsia" w:hAnsiTheme="minorEastAsia"/>
                <w:sz w:val="18"/>
                <w:szCs w:val="18"/>
              </w:rPr>
              <w:t>5.2</w:t>
            </w:r>
            <w:r w:rsidR="007704C4" w:rsidRPr="00D67016">
              <w:rPr>
                <w:rFonts w:asciiTheme="minorEastAsia" w:eastAsiaTheme="minorEastAsia" w:hAnsiTheme="minorEastAsia"/>
                <w:szCs w:val="21"/>
              </w:rPr>
              <w:t xml:space="preserve"> </w:t>
            </w:r>
            <w:r w:rsidR="007704C4" w:rsidRPr="006C211F">
              <w:rPr>
                <w:rFonts w:asciiTheme="minorEastAsia" w:eastAsiaTheme="minorEastAsia" w:hAnsiTheme="minorEastAsia"/>
                <w:sz w:val="24"/>
                <w:szCs w:val="24"/>
              </w:rPr>
              <w:t xml:space="preserve"> </w:t>
            </w:r>
            <w:r w:rsidR="007704C4" w:rsidRPr="006C211F">
              <w:rPr>
                <w:rFonts w:asciiTheme="minorEastAsia" w:eastAsiaTheme="minorEastAsia" w:hAnsiTheme="minorEastAsia" w:hint="eastAsia"/>
                <w:sz w:val="24"/>
                <w:szCs w:val="24"/>
              </w:rPr>
              <w:t xml:space="preserve"> </w:t>
            </w:r>
          </w:p>
        </w:tc>
        <w:tc>
          <w:tcPr>
            <w:tcW w:w="1134" w:type="dxa"/>
            <w:vMerge/>
          </w:tcPr>
          <w:p w14:paraId="4D928415" w14:textId="77777777" w:rsidR="00145527" w:rsidRDefault="00145527" w:rsidP="00145527"/>
        </w:tc>
      </w:tr>
      <w:tr w:rsidR="00C957F9" w14:paraId="7B4C409C" w14:textId="77777777" w:rsidTr="00A87D71">
        <w:trPr>
          <w:trHeight w:val="986"/>
        </w:trPr>
        <w:tc>
          <w:tcPr>
            <w:tcW w:w="1413" w:type="dxa"/>
          </w:tcPr>
          <w:p w14:paraId="5FCA4E51" w14:textId="508F932B" w:rsidR="00C957F9" w:rsidRDefault="00A3001F" w:rsidP="00630BD1">
            <w:r>
              <w:rPr>
                <w:rFonts w:hint="eastAsia"/>
              </w:rPr>
              <w:t>运营部</w:t>
            </w:r>
            <w:r w:rsidR="00C957F9">
              <w:rPr>
                <w:rFonts w:hint="eastAsia"/>
              </w:rPr>
              <w:t>基本情况</w:t>
            </w:r>
            <w:r w:rsidR="007674C8">
              <w:rPr>
                <w:rFonts w:hint="eastAsia"/>
              </w:rPr>
              <w:t>及</w:t>
            </w:r>
            <w:r w:rsidR="007674C8">
              <w:t>职责</w:t>
            </w:r>
            <w:r w:rsidR="007674C8">
              <w:rPr>
                <w:rFonts w:hint="eastAsia"/>
              </w:rPr>
              <w:t>权</w:t>
            </w:r>
            <w:r w:rsidR="007674C8">
              <w:t>限</w:t>
            </w:r>
          </w:p>
        </w:tc>
        <w:tc>
          <w:tcPr>
            <w:tcW w:w="1707" w:type="dxa"/>
          </w:tcPr>
          <w:p w14:paraId="1791C8B3" w14:textId="77777777" w:rsidR="00C957F9" w:rsidRDefault="00303341" w:rsidP="00C957F9">
            <w:r>
              <w:t xml:space="preserve">F </w:t>
            </w:r>
            <w:r w:rsidR="00C957F9">
              <w:rPr>
                <w:rFonts w:hint="eastAsia"/>
              </w:rPr>
              <w:t>5</w:t>
            </w:r>
            <w:r w:rsidR="00C957F9">
              <w:t>.3</w:t>
            </w:r>
          </w:p>
          <w:p w14:paraId="6F2B550F" w14:textId="304D58DC" w:rsidR="007674C8" w:rsidRDefault="00630BD1" w:rsidP="00C957F9">
            <w:r>
              <w:rPr>
                <w:rFonts w:asciiTheme="minorEastAsia" w:eastAsiaTheme="minorEastAsia" w:hAnsiTheme="minorEastAsia" w:hint="eastAsia"/>
                <w:color w:val="000000"/>
                <w:szCs w:val="21"/>
              </w:rPr>
              <w:t>H(V1.0)</w:t>
            </w:r>
            <w:r w:rsidR="007674C8">
              <w:t>2.5.1</w:t>
            </w:r>
          </w:p>
        </w:tc>
        <w:tc>
          <w:tcPr>
            <w:tcW w:w="11192" w:type="dxa"/>
          </w:tcPr>
          <w:p w14:paraId="162C29F7" w14:textId="7AC929B0" w:rsidR="00242DCA" w:rsidRPr="00D54842" w:rsidRDefault="00242DCA" w:rsidP="00242DCA">
            <w:pPr>
              <w:spacing w:line="360" w:lineRule="auto"/>
              <w:rPr>
                <w:rFonts w:asciiTheme="minorEastAsia" w:eastAsiaTheme="minorEastAsia" w:hAnsiTheme="minorEastAsia"/>
                <w:szCs w:val="21"/>
              </w:rPr>
            </w:pPr>
            <w:r w:rsidRPr="00D54842">
              <w:rPr>
                <w:rFonts w:asciiTheme="minorEastAsia" w:eastAsiaTheme="minorEastAsia" w:hAnsiTheme="minorEastAsia" w:cs="宋体" w:hint="eastAsia"/>
                <w:szCs w:val="21"/>
              </w:rPr>
              <w:t>运</w:t>
            </w:r>
            <w:r w:rsidRPr="00D54842">
              <w:rPr>
                <w:rFonts w:asciiTheme="minorEastAsia" w:eastAsiaTheme="minorEastAsia" w:hAnsiTheme="minorEastAsia" w:cs="宋体"/>
                <w:szCs w:val="21"/>
              </w:rPr>
              <w:t>营部负</w:t>
            </w:r>
            <w:r w:rsidRPr="00242DCA">
              <w:rPr>
                <w:rFonts w:asciiTheme="minorEastAsia" w:eastAsiaTheme="minorEastAsia" w:hAnsiTheme="minorEastAsia" w:cs="宋体"/>
                <w:szCs w:val="21"/>
              </w:rPr>
              <w:t>责</w:t>
            </w:r>
            <w:r w:rsidRPr="00242DCA">
              <w:rPr>
                <w:rFonts w:asciiTheme="minorEastAsia" w:eastAsiaTheme="minorEastAsia" w:hAnsiTheme="minorEastAsia" w:cs="宋体" w:hint="eastAsia"/>
                <w:szCs w:val="21"/>
              </w:rPr>
              <w:t>人为</w:t>
            </w:r>
            <w:r w:rsidRPr="00242DCA">
              <w:rPr>
                <w:rFonts w:asciiTheme="minorEastAsia" w:eastAsiaTheme="minorEastAsia" w:hAnsiTheme="minorEastAsia" w:hint="eastAsia"/>
                <w:szCs w:val="21"/>
              </w:rPr>
              <w:t>何</w:t>
            </w:r>
            <w:r w:rsidRPr="00242DCA">
              <w:rPr>
                <w:rFonts w:asciiTheme="minorEastAsia" w:eastAsiaTheme="minorEastAsia" w:hAnsiTheme="minorEastAsia"/>
                <w:szCs w:val="21"/>
              </w:rPr>
              <w:t>峥</w:t>
            </w:r>
            <w:r w:rsidRPr="00242DCA">
              <w:rPr>
                <w:rFonts w:asciiTheme="minorEastAsia" w:eastAsiaTheme="minorEastAsia" w:hAnsiTheme="minorEastAsia" w:hint="eastAsia"/>
                <w:szCs w:val="21"/>
              </w:rPr>
              <w:t>经</w:t>
            </w:r>
            <w:r w:rsidRPr="00242DCA">
              <w:rPr>
                <w:rFonts w:asciiTheme="minorEastAsia" w:eastAsiaTheme="minorEastAsia" w:hAnsiTheme="minorEastAsia"/>
                <w:szCs w:val="21"/>
              </w:rPr>
              <w:t>理</w:t>
            </w:r>
            <w:r w:rsidRPr="00242DCA">
              <w:rPr>
                <w:rFonts w:asciiTheme="minorEastAsia" w:eastAsiaTheme="minorEastAsia" w:hAnsiTheme="minorEastAsia" w:hint="eastAsia"/>
                <w:szCs w:val="21"/>
              </w:rPr>
              <w:t>，业</w:t>
            </w:r>
            <w:r w:rsidRPr="00242DCA">
              <w:rPr>
                <w:rFonts w:asciiTheme="minorEastAsia" w:eastAsiaTheme="minorEastAsia" w:hAnsiTheme="minorEastAsia"/>
                <w:szCs w:val="21"/>
              </w:rPr>
              <w:t>务职能主要</w:t>
            </w:r>
            <w:r w:rsidRPr="00D54842">
              <w:rPr>
                <w:rFonts w:asciiTheme="minorEastAsia" w:eastAsiaTheme="minorEastAsia" w:hAnsiTheme="minorEastAsia"/>
                <w:szCs w:val="21"/>
              </w:rPr>
              <w:t>划分为</w:t>
            </w:r>
            <w:r w:rsidRPr="00D54842">
              <w:rPr>
                <w:rFonts w:asciiTheme="minorEastAsia" w:eastAsiaTheme="minorEastAsia" w:hAnsiTheme="minorEastAsia" w:hint="eastAsia"/>
                <w:szCs w:val="21"/>
              </w:rPr>
              <w:t>销</w:t>
            </w:r>
            <w:r w:rsidRPr="00D54842">
              <w:rPr>
                <w:rFonts w:asciiTheme="minorEastAsia" w:eastAsiaTheme="minorEastAsia" w:hAnsiTheme="minorEastAsia"/>
                <w:szCs w:val="21"/>
              </w:rPr>
              <w:t>售及采购</w:t>
            </w:r>
            <w:r w:rsidRPr="00D54842">
              <w:rPr>
                <w:rFonts w:asciiTheme="minorEastAsia" w:eastAsiaTheme="minorEastAsia" w:hAnsiTheme="minorEastAsia" w:hint="eastAsia"/>
                <w:szCs w:val="21"/>
              </w:rPr>
              <w:t>板</w:t>
            </w:r>
            <w:r w:rsidRPr="00D54842">
              <w:rPr>
                <w:rFonts w:asciiTheme="minorEastAsia" w:eastAsiaTheme="minorEastAsia" w:hAnsiTheme="minorEastAsia"/>
                <w:szCs w:val="21"/>
              </w:rPr>
              <w:t>块</w:t>
            </w:r>
            <w:r w:rsidRPr="00D54842">
              <w:rPr>
                <w:rFonts w:asciiTheme="minorEastAsia" w:eastAsiaTheme="minorEastAsia" w:hAnsiTheme="minorEastAsia" w:hint="eastAsia"/>
                <w:szCs w:val="21"/>
              </w:rPr>
              <w:t>，</w:t>
            </w:r>
            <w:r w:rsidRPr="00D54842">
              <w:rPr>
                <w:rFonts w:asciiTheme="minorEastAsia" w:eastAsiaTheme="minorEastAsia" w:hAnsiTheme="minorEastAsia"/>
                <w:szCs w:val="21"/>
              </w:rPr>
              <w:t>具体职能如下：</w:t>
            </w:r>
          </w:p>
          <w:p w14:paraId="01E91E48" w14:textId="77777777" w:rsidR="00242DCA" w:rsidRPr="00D54842" w:rsidRDefault="00242DCA" w:rsidP="00242DCA">
            <w:pPr>
              <w:spacing w:line="360" w:lineRule="auto"/>
              <w:rPr>
                <w:rFonts w:asciiTheme="minorEastAsia" w:eastAsiaTheme="minorEastAsia" w:hAnsiTheme="minorEastAsia" w:cs="宋体"/>
                <w:szCs w:val="21"/>
              </w:rPr>
            </w:pPr>
            <w:r w:rsidRPr="00D54842">
              <w:rPr>
                <w:rFonts w:asciiTheme="minorEastAsia" w:eastAsiaTheme="minorEastAsia" w:hAnsiTheme="minorEastAsia" w:hint="eastAsia"/>
                <w:szCs w:val="21"/>
              </w:rPr>
              <w:t>销</w:t>
            </w:r>
            <w:r w:rsidRPr="00D54842">
              <w:rPr>
                <w:rFonts w:asciiTheme="minorEastAsia" w:eastAsiaTheme="minorEastAsia" w:hAnsiTheme="minorEastAsia"/>
                <w:szCs w:val="21"/>
              </w:rPr>
              <w:t>售</w:t>
            </w:r>
            <w:r w:rsidRPr="00D54842">
              <w:rPr>
                <w:rFonts w:asciiTheme="minorEastAsia" w:eastAsiaTheme="minorEastAsia" w:hAnsiTheme="minorEastAsia" w:hint="eastAsia"/>
                <w:szCs w:val="21"/>
              </w:rPr>
              <w:t>职</w:t>
            </w:r>
            <w:r w:rsidRPr="00D54842">
              <w:rPr>
                <w:rFonts w:asciiTheme="minorEastAsia" w:eastAsiaTheme="minorEastAsia" w:hAnsiTheme="minorEastAsia"/>
                <w:szCs w:val="21"/>
              </w:rPr>
              <w:t>能：</w:t>
            </w:r>
          </w:p>
          <w:p w14:paraId="673B54F2"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 xml:space="preserve">1）负责建立起与客户良好的关系； </w:t>
            </w:r>
          </w:p>
          <w:p w14:paraId="6A36A8DF"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2）负责客户资料建立，并做好客户的定期回访工作；</w:t>
            </w:r>
          </w:p>
          <w:p w14:paraId="4DF96580"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3）负责与客户签订购销合同，并做好合同的评审工作；在公司内沟通合同方（委托方）的环境/职业健康安全要求，落实合同方（委托方）的环境/职业健康安全要求。</w:t>
            </w:r>
          </w:p>
          <w:p w14:paraId="73B7CE51"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4）负责顾客满意度的测量，并提供各种服务实现顾客满意；</w:t>
            </w:r>
          </w:p>
          <w:p w14:paraId="6D72EC10"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5）方针相关顾客财产的接收、登记等管理控制；</w:t>
            </w:r>
          </w:p>
          <w:p w14:paraId="6CD71EB7"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6）负责本部门的环境/安全在日常中的运行工作，及部门环境/安全紧急准备与响应的管理。</w:t>
            </w:r>
          </w:p>
          <w:p w14:paraId="13C24AE5"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8）对食品安全不符合进行纠正和预防，对发现食品安全异常或紧急情况要及时向管理者代表报告；</w:t>
            </w:r>
          </w:p>
          <w:p w14:paraId="1FBFE2C6" w14:textId="77777777" w:rsidR="00242DCA" w:rsidRPr="00D54842" w:rsidRDefault="00242DCA" w:rsidP="00242DCA">
            <w:pPr>
              <w:rPr>
                <w:rFonts w:asciiTheme="minorEastAsia" w:eastAsiaTheme="minorEastAsia" w:hAnsiTheme="minorEastAsia"/>
                <w:szCs w:val="21"/>
              </w:rPr>
            </w:pPr>
            <w:r w:rsidRPr="00D54842">
              <w:rPr>
                <w:rFonts w:asciiTheme="minorEastAsia" w:eastAsiaTheme="minorEastAsia" w:hAnsiTheme="minorEastAsia" w:hint="eastAsia"/>
                <w:szCs w:val="21"/>
              </w:rPr>
              <w:t xml:space="preserve">  采</w:t>
            </w:r>
            <w:r w:rsidRPr="00D54842">
              <w:rPr>
                <w:rFonts w:asciiTheme="minorEastAsia" w:eastAsiaTheme="minorEastAsia" w:hAnsiTheme="minorEastAsia"/>
                <w:szCs w:val="21"/>
              </w:rPr>
              <w:t>购职能：</w:t>
            </w:r>
          </w:p>
          <w:p w14:paraId="1F6B8685"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1）负责供方的选择、评价和重新评价；向供方宣传本公司环境/职业健康安全方针和绩效并提出环境/职业健康安全要求；</w:t>
            </w:r>
          </w:p>
          <w:p w14:paraId="7B1465D1"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2）负责采购产品的比价、议价和定价；</w:t>
            </w:r>
          </w:p>
          <w:p w14:paraId="58930A65"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lastRenderedPageBreak/>
              <w:t>3）负责采购产品的采购，并及时跟采购产品到货情况；</w:t>
            </w:r>
          </w:p>
          <w:p w14:paraId="1C02AE1E"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4）负责供应商生产进度跟踪及协调工作；</w:t>
            </w:r>
          </w:p>
          <w:p w14:paraId="2DDE7E2E"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5）负责跟催、督促跟单进度；督促供应商执行工艺标准，加强公司跟单质量控制。</w:t>
            </w:r>
          </w:p>
          <w:p w14:paraId="4B9B76EA" w14:textId="77777777" w:rsidR="00242DCA" w:rsidRPr="00D54842" w:rsidRDefault="00242DCA" w:rsidP="00242DCA">
            <w:pPr>
              <w:spacing w:line="360" w:lineRule="auto"/>
              <w:ind w:firstLineChars="225" w:firstLine="473"/>
              <w:rPr>
                <w:rFonts w:asciiTheme="minorEastAsia" w:eastAsiaTheme="minorEastAsia" w:hAnsiTheme="minorEastAsia"/>
                <w:szCs w:val="21"/>
              </w:rPr>
            </w:pPr>
            <w:r w:rsidRPr="00D54842">
              <w:rPr>
                <w:rFonts w:asciiTheme="minorEastAsia" w:eastAsiaTheme="minorEastAsia" w:hAnsiTheme="minorEastAsia" w:hint="eastAsia"/>
                <w:szCs w:val="21"/>
              </w:rPr>
              <w:t>6）负责采购物质的控制，减少、降低或消除采购物质所带来的环境/职业健康安全的影响；具体落实对供货方（材料厂家等）的环境/职业健康安全推进活动；</w:t>
            </w:r>
          </w:p>
          <w:p w14:paraId="0DB5398F" w14:textId="77777777" w:rsidR="007674C8" w:rsidRDefault="007674C8" w:rsidP="007674C8">
            <w:r>
              <w:rPr>
                <w:rFonts w:hint="eastAsia"/>
              </w:rPr>
              <w:t>最高管理者确定了组织架构及相关岗位的职责、权限，并进行了全员的沟通和理解；</w:t>
            </w:r>
          </w:p>
          <w:p w14:paraId="7C6DD0E0" w14:textId="77777777" w:rsidR="007674C8" w:rsidRDefault="007674C8" w:rsidP="007674C8">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7674C8" w14:paraId="360A2CEA" w14:textId="77777777" w:rsidTr="00C61696">
              <w:tc>
                <w:tcPr>
                  <w:tcW w:w="2260" w:type="dxa"/>
                </w:tcPr>
                <w:p w14:paraId="1BF32ED8" w14:textId="77777777" w:rsidR="007674C8" w:rsidRDefault="007674C8" w:rsidP="007674C8">
                  <w:r>
                    <w:rPr>
                      <w:rFonts w:hint="eastAsia"/>
                    </w:rPr>
                    <w:t>过程过程</w:t>
                  </w:r>
                </w:p>
              </w:tc>
              <w:tc>
                <w:tcPr>
                  <w:tcW w:w="2261" w:type="dxa"/>
                </w:tcPr>
                <w:p w14:paraId="5B58C58C" w14:textId="77777777" w:rsidR="007674C8" w:rsidRDefault="007674C8" w:rsidP="007674C8">
                  <w:r>
                    <w:rPr>
                      <w:rFonts w:hint="eastAsia"/>
                    </w:rPr>
                    <w:t>主管部门名称</w:t>
                  </w:r>
                </w:p>
              </w:tc>
              <w:tc>
                <w:tcPr>
                  <w:tcW w:w="2261" w:type="dxa"/>
                </w:tcPr>
                <w:p w14:paraId="779F64B9" w14:textId="77777777" w:rsidR="007674C8" w:rsidRDefault="007674C8" w:rsidP="007674C8">
                  <w:r>
                    <w:rPr>
                      <w:rFonts w:hint="eastAsia"/>
                    </w:rPr>
                    <w:t>过程名称</w:t>
                  </w:r>
                </w:p>
              </w:tc>
              <w:tc>
                <w:tcPr>
                  <w:tcW w:w="2261" w:type="dxa"/>
                </w:tcPr>
                <w:p w14:paraId="38E7F762" w14:textId="77777777" w:rsidR="007674C8" w:rsidRDefault="007674C8" w:rsidP="007674C8">
                  <w:r>
                    <w:rPr>
                      <w:rFonts w:hint="eastAsia"/>
                    </w:rPr>
                    <w:t>主管部门名称</w:t>
                  </w:r>
                </w:p>
              </w:tc>
            </w:tr>
            <w:tr w:rsidR="007674C8" w14:paraId="57803CFF" w14:textId="77777777" w:rsidTr="00C61696">
              <w:tc>
                <w:tcPr>
                  <w:tcW w:w="2260" w:type="dxa"/>
                </w:tcPr>
                <w:p w14:paraId="3F69DD55" w14:textId="77777777" w:rsidR="007674C8" w:rsidRDefault="007674C8" w:rsidP="007674C8">
                  <w:r>
                    <w:rPr>
                      <w:rFonts w:hint="eastAsia"/>
                    </w:rPr>
                    <w:t>HACCP</w:t>
                  </w:r>
                  <w:r>
                    <w:rPr>
                      <w:rFonts w:hint="eastAsia"/>
                    </w:rPr>
                    <w:t>体系策划和推动</w:t>
                  </w:r>
                </w:p>
              </w:tc>
              <w:tc>
                <w:tcPr>
                  <w:tcW w:w="2261" w:type="dxa"/>
                </w:tcPr>
                <w:p w14:paraId="5B5CD4ED" w14:textId="77777777" w:rsidR="007674C8" w:rsidRDefault="007674C8" w:rsidP="007674C8">
                  <w:r>
                    <w:rPr>
                      <w:rFonts w:hint="eastAsia"/>
                    </w:rPr>
                    <w:t>食品安全小组</w:t>
                  </w:r>
                </w:p>
              </w:tc>
              <w:tc>
                <w:tcPr>
                  <w:tcW w:w="2261" w:type="dxa"/>
                </w:tcPr>
                <w:p w14:paraId="13617A24" w14:textId="77777777" w:rsidR="007674C8" w:rsidRDefault="007674C8" w:rsidP="007674C8">
                  <w:r>
                    <w:rPr>
                      <w:rFonts w:hint="eastAsia"/>
                    </w:rPr>
                    <w:t>前提计划和</w:t>
                  </w:r>
                  <w:r>
                    <w:rPr>
                      <w:rFonts w:hint="eastAsia"/>
                    </w:rPr>
                    <w:t>HACCP</w:t>
                  </w:r>
                  <w:r>
                    <w:rPr>
                      <w:rFonts w:hint="eastAsia"/>
                    </w:rPr>
                    <w:t>实施</w:t>
                  </w:r>
                </w:p>
              </w:tc>
              <w:tc>
                <w:tcPr>
                  <w:tcW w:w="2261" w:type="dxa"/>
                </w:tcPr>
                <w:p w14:paraId="1D977C17" w14:textId="66320ED2" w:rsidR="007674C8" w:rsidRDefault="006A5223" w:rsidP="007674C8">
                  <w:r>
                    <w:rPr>
                      <w:rFonts w:hint="eastAsia"/>
                    </w:rPr>
                    <w:t>运</w:t>
                  </w:r>
                  <w:r>
                    <w:t>营部</w:t>
                  </w:r>
                </w:p>
              </w:tc>
            </w:tr>
            <w:tr w:rsidR="007674C8" w14:paraId="777A4809" w14:textId="77777777" w:rsidTr="00C61696">
              <w:tc>
                <w:tcPr>
                  <w:tcW w:w="2260" w:type="dxa"/>
                </w:tcPr>
                <w:p w14:paraId="6DB0D6C7" w14:textId="77777777" w:rsidR="007674C8" w:rsidRDefault="007674C8" w:rsidP="007674C8">
                  <w:r>
                    <w:rPr>
                      <w:rFonts w:hint="eastAsia"/>
                    </w:rPr>
                    <w:t>采购控制</w:t>
                  </w:r>
                </w:p>
              </w:tc>
              <w:tc>
                <w:tcPr>
                  <w:tcW w:w="2261" w:type="dxa"/>
                </w:tcPr>
                <w:p w14:paraId="342C8FD2" w14:textId="11F54633" w:rsidR="007674C8" w:rsidRDefault="006A5223" w:rsidP="007674C8">
                  <w:r>
                    <w:rPr>
                      <w:rFonts w:hint="eastAsia"/>
                    </w:rPr>
                    <w:t>运</w:t>
                  </w:r>
                  <w:r>
                    <w:t>营部</w:t>
                  </w:r>
                </w:p>
              </w:tc>
              <w:tc>
                <w:tcPr>
                  <w:tcW w:w="2261" w:type="dxa"/>
                </w:tcPr>
                <w:p w14:paraId="2C964B20" w14:textId="77777777" w:rsidR="007674C8" w:rsidRDefault="007674C8" w:rsidP="007674C8">
                  <w:r>
                    <w:rPr>
                      <w:rFonts w:hint="eastAsia"/>
                    </w:rPr>
                    <w:t>FSMS</w:t>
                  </w:r>
                  <w:r>
                    <w:rPr>
                      <w:rFonts w:hint="eastAsia"/>
                    </w:rPr>
                    <w:t>验证和确认</w:t>
                  </w:r>
                </w:p>
              </w:tc>
              <w:tc>
                <w:tcPr>
                  <w:tcW w:w="2261" w:type="dxa"/>
                </w:tcPr>
                <w:p w14:paraId="1CCCCA51" w14:textId="59EC3F39" w:rsidR="007674C8" w:rsidRDefault="006A5223" w:rsidP="007674C8">
                  <w:r>
                    <w:rPr>
                      <w:rFonts w:hint="eastAsia"/>
                    </w:rPr>
                    <w:t>运</w:t>
                  </w:r>
                  <w:r>
                    <w:t>营部</w:t>
                  </w:r>
                </w:p>
              </w:tc>
            </w:tr>
            <w:tr w:rsidR="007674C8" w14:paraId="2FFF120A" w14:textId="77777777" w:rsidTr="00C61696">
              <w:tc>
                <w:tcPr>
                  <w:tcW w:w="2260" w:type="dxa"/>
                </w:tcPr>
                <w:p w14:paraId="292A6D78" w14:textId="77777777" w:rsidR="007674C8" w:rsidRDefault="007674C8" w:rsidP="007674C8">
                  <w:r>
                    <w:rPr>
                      <w:rFonts w:hint="eastAsia"/>
                    </w:rPr>
                    <w:t>人员健康</w:t>
                  </w:r>
                </w:p>
              </w:tc>
              <w:tc>
                <w:tcPr>
                  <w:tcW w:w="2261" w:type="dxa"/>
                </w:tcPr>
                <w:p w14:paraId="5BB65328" w14:textId="485F79F0" w:rsidR="007674C8" w:rsidRDefault="006A5223" w:rsidP="007674C8">
                  <w:r>
                    <w:rPr>
                      <w:rFonts w:hint="eastAsia"/>
                    </w:rPr>
                    <w:t>综</w:t>
                  </w:r>
                  <w:r>
                    <w:t>合部</w:t>
                  </w:r>
                </w:p>
              </w:tc>
              <w:tc>
                <w:tcPr>
                  <w:tcW w:w="2261" w:type="dxa"/>
                </w:tcPr>
                <w:p w14:paraId="7CA11911" w14:textId="77777777" w:rsidR="007674C8" w:rsidRDefault="007674C8" w:rsidP="007674C8">
                  <w:r>
                    <w:rPr>
                      <w:rFonts w:hint="eastAsia"/>
                    </w:rPr>
                    <w:t>基础设施</w:t>
                  </w:r>
                </w:p>
              </w:tc>
              <w:tc>
                <w:tcPr>
                  <w:tcW w:w="2261" w:type="dxa"/>
                </w:tcPr>
                <w:p w14:paraId="4B4BA4D3" w14:textId="675C8819" w:rsidR="007674C8" w:rsidRDefault="006A5223" w:rsidP="007674C8">
                  <w:r>
                    <w:rPr>
                      <w:rFonts w:hint="eastAsia"/>
                    </w:rPr>
                    <w:t>运</w:t>
                  </w:r>
                  <w:r>
                    <w:t>营部</w:t>
                  </w:r>
                </w:p>
              </w:tc>
            </w:tr>
            <w:tr w:rsidR="007674C8" w14:paraId="02E0247A" w14:textId="77777777" w:rsidTr="00C61696">
              <w:tc>
                <w:tcPr>
                  <w:tcW w:w="2260" w:type="dxa"/>
                </w:tcPr>
                <w:p w14:paraId="6763C5E0" w14:textId="77777777" w:rsidR="007674C8" w:rsidRDefault="007674C8" w:rsidP="007674C8">
                  <w:r>
                    <w:rPr>
                      <w:rFonts w:hint="eastAsia"/>
                    </w:rPr>
                    <w:t>监视和测量管理</w:t>
                  </w:r>
                </w:p>
              </w:tc>
              <w:tc>
                <w:tcPr>
                  <w:tcW w:w="2261" w:type="dxa"/>
                </w:tcPr>
                <w:p w14:paraId="79AAFDB6" w14:textId="65345743" w:rsidR="007674C8" w:rsidRDefault="006A5223" w:rsidP="007674C8">
                  <w:r>
                    <w:rPr>
                      <w:rFonts w:hint="eastAsia"/>
                    </w:rPr>
                    <w:t>运</w:t>
                  </w:r>
                  <w:r>
                    <w:t>营部</w:t>
                  </w:r>
                </w:p>
              </w:tc>
              <w:tc>
                <w:tcPr>
                  <w:tcW w:w="2261" w:type="dxa"/>
                </w:tcPr>
                <w:p w14:paraId="2FD41911" w14:textId="77777777" w:rsidR="007674C8" w:rsidRDefault="007674C8" w:rsidP="007674C8">
                  <w:r>
                    <w:rPr>
                      <w:rFonts w:hint="eastAsia"/>
                    </w:rPr>
                    <w:t>人力资源管理</w:t>
                  </w:r>
                </w:p>
              </w:tc>
              <w:tc>
                <w:tcPr>
                  <w:tcW w:w="2261" w:type="dxa"/>
                </w:tcPr>
                <w:p w14:paraId="76D27504" w14:textId="5200A5BA" w:rsidR="007674C8" w:rsidRDefault="006A5223" w:rsidP="007674C8">
                  <w:r>
                    <w:rPr>
                      <w:rFonts w:hint="eastAsia"/>
                    </w:rPr>
                    <w:t>综</w:t>
                  </w:r>
                  <w:r>
                    <w:t>合部</w:t>
                  </w:r>
                </w:p>
              </w:tc>
            </w:tr>
            <w:tr w:rsidR="007674C8" w14:paraId="26E55458" w14:textId="77777777" w:rsidTr="00C61696">
              <w:tc>
                <w:tcPr>
                  <w:tcW w:w="2260" w:type="dxa"/>
                </w:tcPr>
                <w:p w14:paraId="6BE3FFE9" w14:textId="77777777" w:rsidR="007674C8" w:rsidRDefault="007674C8" w:rsidP="007674C8"/>
              </w:tc>
              <w:tc>
                <w:tcPr>
                  <w:tcW w:w="2261" w:type="dxa"/>
                </w:tcPr>
                <w:p w14:paraId="24DD7234" w14:textId="77777777" w:rsidR="007674C8" w:rsidRDefault="007674C8" w:rsidP="007674C8"/>
              </w:tc>
              <w:tc>
                <w:tcPr>
                  <w:tcW w:w="2261" w:type="dxa"/>
                </w:tcPr>
                <w:p w14:paraId="5E72F64D" w14:textId="77777777" w:rsidR="007674C8" w:rsidRDefault="007674C8" w:rsidP="007674C8"/>
              </w:tc>
              <w:tc>
                <w:tcPr>
                  <w:tcW w:w="2261" w:type="dxa"/>
                </w:tcPr>
                <w:p w14:paraId="7B5FD7C3" w14:textId="77777777" w:rsidR="007674C8" w:rsidRDefault="007674C8" w:rsidP="007674C8"/>
              </w:tc>
            </w:tr>
          </w:tbl>
          <w:p w14:paraId="46E17B3A" w14:textId="77777777" w:rsidR="007674C8" w:rsidRDefault="007674C8" w:rsidP="007674C8"/>
          <w:p w14:paraId="53412FF1" w14:textId="618B955B" w:rsidR="007674C8" w:rsidRDefault="00E72BAF" w:rsidP="007674C8">
            <w:r>
              <w:rPr>
                <w:rFonts w:hint="eastAsia"/>
                <w:color w:val="000000"/>
                <w:szCs w:val="21"/>
              </w:rPr>
              <w:sym w:font="Wingdings 2" w:char="0052"/>
            </w:r>
            <w:r w:rsidR="007674C8">
              <w:rPr>
                <w:rFonts w:hint="eastAsia"/>
              </w:rPr>
              <w:t>HACCP</w:t>
            </w:r>
            <w:r w:rsidR="007674C8">
              <w:rPr>
                <w:rFonts w:hint="eastAsia"/>
              </w:rPr>
              <w:t>小组长：</w:t>
            </w:r>
            <w:r w:rsidR="007674C8">
              <w:rPr>
                <w:rFonts w:hint="eastAsia"/>
                <w:u w:val="single"/>
              </w:rPr>
              <w:t xml:space="preserve">     </w:t>
            </w:r>
            <w:r w:rsidR="006A5223">
              <w:rPr>
                <w:rFonts w:hint="eastAsia"/>
                <w:u w:val="single"/>
              </w:rPr>
              <w:t>陈</w:t>
            </w:r>
            <w:r w:rsidR="006A5223">
              <w:rPr>
                <w:u w:val="single"/>
              </w:rPr>
              <w:t>双</w:t>
            </w:r>
            <w:r w:rsidR="008D7FB0">
              <w:rPr>
                <w:u w:val="single"/>
              </w:rPr>
              <w:t xml:space="preserve"> </w:t>
            </w:r>
            <w:r w:rsidR="008D7FB0">
              <w:rPr>
                <w:rFonts w:hint="eastAsia"/>
                <w:u w:val="single"/>
              </w:rPr>
              <w:t>女</w:t>
            </w:r>
            <w:r w:rsidR="008D7FB0">
              <w:rPr>
                <w:u w:val="single"/>
              </w:rPr>
              <w:t>士</w:t>
            </w:r>
            <w:r w:rsidR="007674C8">
              <w:rPr>
                <w:rFonts w:hint="eastAsia"/>
                <w:u w:val="single"/>
              </w:rPr>
              <w:t xml:space="preserve">           </w:t>
            </w:r>
          </w:p>
          <w:p w14:paraId="06D92285" w14:textId="77777777" w:rsidR="007674C8" w:rsidRDefault="007674C8" w:rsidP="007674C8">
            <w:r>
              <w:rPr>
                <w:rFonts w:hint="eastAsia"/>
              </w:rPr>
              <w:t>职责和权限为</w:t>
            </w:r>
            <w:r>
              <w:t>：</w:t>
            </w:r>
          </w:p>
          <w:p w14:paraId="530E065B" w14:textId="7BE06997" w:rsidR="007674C8" w:rsidRDefault="00E72BAF" w:rsidP="007674C8">
            <w:r>
              <w:rPr>
                <w:rFonts w:hint="eastAsia"/>
                <w:color w:val="000000"/>
                <w:szCs w:val="21"/>
              </w:rPr>
              <w:sym w:font="Wingdings 2" w:char="0052"/>
            </w:r>
            <w:r w:rsidR="007674C8">
              <w:rPr>
                <w:rFonts w:hint="eastAsia"/>
              </w:rPr>
              <w:t xml:space="preserve">  </w:t>
            </w:r>
            <w:r w:rsidR="007674C8">
              <w:rPr>
                <w:rFonts w:hint="eastAsia"/>
              </w:rPr>
              <w:t>确保建立、实施、保持和更新</w:t>
            </w:r>
            <w:r w:rsidR="007674C8">
              <w:rPr>
                <w:rFonts w:hint="eastAsia"/>
              </w:rPr>
              <w:t>HACCP</w:t>
            </w:r>
            <w:r w:rsidR="007674C8">
              <w:rPr>
                <w:rFonts w:hint="eastAsia"/>
              </w:rPr>
              <w:t>体系</w:t>
            </w:r>
            <w:r w:rsidR="007674C8">
              <w:t>；</w:t>
            </w:r>
          </w:p>
          <w:p w14:paraId="5C16BA2E" w14:textId="6D420379" w:rsidR="007674C8" w:rsidRDefault="00E72BAF" w:rsidP="007674C8">
            <w:r>
              <w:rPr>
                <w:rFonts w:hint="eastAsia"/>
                <w:color w:val="000000"/>
                <w:szCs w:val="21"/>
              </w:rPr>
              <w:sym w:font="Wingdings 2" w:char="0052"/>
            </w:r>
            <w:r w:rsidR="007674C8">
              <w:rPr>
                <w:rFonts w:hint="eastAsia"/>
              </w:rPr>
              <w:t xml:space="preserve">  </w:t>
            </w:r>
            <w:r w:rsidR="007674C8">
              <w:rPr>
                <w:rFonts w:hint="eastAsia"/>
              </w:rPr>
              <w:t>带领</w:t>
            </w:r>
            <w:r w:rsidR="007674C8">
              <w:rPr>
                <w:rFonts w:hint="eastAsia"/>
              </w:rPr>
              <w:t>HACCP</w:t>
            </w:r>
            <w:r w:rsidR="007674C8">
              <w:rPr>
                <w:rFonts w:hint="eastAsia"/>
              </w:rPr>
              <w:t>小组工作</w:t>
            </w:r>
            <w:r w:rsidR="007674C8">
              <w:t>；</w:t>
            </w:r>
          </w:p>
          <w:p w14:paraId="6EF170D7" w14:textId="6CF55B4C" w:rsidR="007674C8" w:rsidRDefault="00E72BAF" w:rsidP="007674C8">
            <w:r>
              <w:rPr>
                <w:rFonts w:hint="eastAsia"/>
                <w:color w:val="000000"/>
                <w:szCs w:val="21"/>
              </w:rPr>
              <w:sym w:font="Wingdings 2" w:char="0052"/>
            </w:r>
            <w:r w:rsidR="007674C8">
              <w:rPr>
                <w:rFonts w:hint="eastAsia"/>
              </w:rPr>
              <w:t xml:space="preserve">  </w:t>
            </w:r>
            <w:r w:rsidR="007674C8">
              <w:rPr>
                <w:rFonts w:hint="eastAsia"/>
              </w:rPr>
              <w:t>确保</w:t>
            </w:r>
            <w:r w:rsidR="007674C8">
              <w:rPr>
                <w:rFonts w:hint="eastAsia"/>
              </w:rPr>
              <w:t>HACCP</w:t>
            </w:r>
            <w:r w:rsidR="007674C8">
              <w:rPr>
                <w:rFonts w:hint="eastAsia"/>
              </w:rPr>
              <w:t>小组成员能够胜任，必要时，组织</w:t>
            </w:r>
            <w:r w:rsidR="007674C8">
              <w:rPr>
                <w:rFonts w:hint="eastAsia"/>
              </w:rPr>
              <w:t>HACCP</w:t>
            </w:r>
            <w:r w:rsidR="007674C8">
              <w:rPr>
                <w:rFonts w:hint="eastAsia"/>
              </w:rPr>
              <w:t>小组成员的相关培训和能力提升活动；</w:t>
            </w:r>
            <w:r w:rsidR="007674C8">
              <w:t>；</w:t>
            </w:r>
          </w:p>
          <w:p w14:paraId="3F82EB28" w14:textId="23D21BA5" w:rsidR="007674C8" w:rsidRDefault="00E72BAF" w:rsidP="007674C8">
            <w:r>
              <w:rPr>
                <w:rFonts w:hint="eastAsia"/>
                <w:color w:val="000000"/>
                <w:szCs w:val="21"/>
              </w:rPr>
              <w:sym w:font="Wingdings 2" w:char="0052"/>
            </w:r>
            <w:r w:rsidR="007674C8">
              <w:rPr>
                <w:rFonts w:hint="eastAsia"/>
              </w:rPr>
              <w:t xml:space="preserve">  </w:t>
            </w:r>
            <w:r w:rsidR="007674C8">
              <w:rPr>
                <w:rFonts w:hint="eastAsia"/>
              </w:rPr>
              <w:t>向组织的最高管理者报告</w:t>
            </w:r>
            <w:r w:rsidR="007674C8">
              <w:rPr>
                <w:rFonts w:hint="eastAsia"/>
              </w:rPr>
              <w:t>HACCP</w:t>
            </w:r>
            <w:r w:rsidR="007674C8">
              <w:rPr>
                <w:rFonts w:hint="eastAsia"/>
              </w:rPr>
              <w:t>体系的有效性和适宜性。</w:t>
            </w:r>
          </w:p>
          <w:p w14:paraId="6C6B2645" w14:textId="2716EBC3" w:rsidR="00C957F9" w:rsidRPr="007674C8" w:rsidRDefault="00C957F9" w:rsidP="008C13B9">
            <w:pPr>
              <w:spacing w:line="360" w:lineRule="auto"/>
              <w:ind w:firstLineChars="100" w:firstLine="210"/>
              <w:rPr>
                <w:szCs w:val="21"/>
              </w:rPr>
            </w:pPr>
          </w:p>
        </w:tc>
        <w:tc>
          <w:tcPr>
            <w:tcW w:w="1134" w:type="dxa"/>
          </w:tcPr>
          <w:p w14:paraId="0EE4DEE6" w14:textId="77777777" w:rsidR="0061231D" w:rsidRDefault="0061231D" w:rsidP="0061231D">
            <w:r>
              <w:lastRenderedPageBreak/>
              <w:sym w:font="Wingdings" w:char="00FE"/>
            </w:r>
            <w:r>
              <w:rPr>
                <w:rFonts w:hint="eastAsia"/>
              </w:rPr>
              <w:t>符合</w:t>
            </w:r>
          </w:p>
          <w:p w14:paraId="65A80ECA" w14:textId="7D47D3E0" w:rsidR="00C957F9" w:rsidRDefault="0061231D" w:rsidP="0061231D">
            <w:r>
              <w:sym w:font="Wingdings" w:char="00A8"/>
            </w:r>
            <w:r>
              <w:rPr>
                <w:rFonts w:hint="eastAsia"/>
              </w:rPr>
              <w:t>不符合</w:t>
            </w:r>
          </w:p>
        </w:tc>
      </w:tr>
      <w:tr w:rsidR="00C957F9" w14:paraId="4BD27F4A" w14:textId="77777777" w:rsidTr="00A87D71">
        <w:trPr>
          <w:trHeight w:val="986"/>
        </w:trPr>
        <w:tc>
          <w:tcPr>
            <w:tcW w:w="1413" w:type="dxa"/>
          </w:tcPr>
          <w:p w14:paraId="1F0DE216" w14:textId="13F24BC0" w:rsidR="00C957F9" w:rsidRDefault="00C957F9" w:rsidP="00C957F9">
            <w:r>
              <w:rPr>
                <w:rFonts w:hint="eastAsia"/>
              </w:rPr>
              <w:lastRenderedPageBreak/>
              <w:t>食品安全管理体系目标</w:t>
            </w:r>
            <w:r w:rsidR="009D4617">
              <w:rPr>
                <w:rFonts w:hint="eastAsia"/>
              </w:rPr>
              <w:t>及</w:t>
            </w:r>
            <w:r w:rsidR="009D4617">
              <w:t>方针</w:t>
            </w:r>
          </w:p>
        </w:tc>
        <w:tc>
          <w:tcPr>
            <w:tcW w:w="1707" w:type="dxa"/>
          </w:tcPr>
          <w:p w14:paraId="6B4E0216" w14:textId="77777777" w:rsidR="00C957F9" w:rsidRPr="00E44EFC" w:rsidRDefault="00EA7220" w:rsidP="00C957F9">
            <w:pPr>
              <w:rPr>
                <w:rFonts w:asciiTheme="minorEastAsia" w:eastAsiaTheme="minorEastAsia" w:hAnsiTheme="minorEastAsia"/>
              </w:rPr>
            </w:pPr>
            <w:r w:rsidRPr="00E44EFC">
              <w:rPr>
                <w:rFonts w:asciiTheme="minorEastAsia" w:eastAsiaTheme="minorEastAsia" w:hAnsiTheme="minorEastAsia"/>
              </w:rPr>
              <w:t>F</w:t>
            </w:r>
            <w:r w:rsidR="00C957F9" w:rsidRPr="00E44EFC">
              <w:rPr>
                <w:rFonts w:asciiTheme="minorEastAsia" w:eastAsiaTheme="minorEastAsia" w:hAnsiTheme="minorEastAsia"/>
              </w:rPr>
              <w:t>6.2</w:t>
            </w:r>
          </w:p>
          <w:p w14:paraId="72A727A1" w14:textId="5F029FC0" w:rsidR="009D4617" w:rsidRDefault="00E44EFC" w:rsidP="00C957F9">
            <w:r w:rsidRPr="00E44EFC">
              <w:rPr>
                <w:rFonts w:asciiTheme="minorEastAsia" w:eastAsiaTheme="minorEastAsia" w:hAnsiTheme="minorEastAsia" w:hint="eastAsia"/>
                <w:color w:val="000000"/>
                <w:szCs w:val="21"/>
              </w:rPr>
              <w:t>H(V1.0)</w:t>
            </w:r>
            <w:r w:rsidR="009D4617" w:rsidRPr="00E44EFC">
              <w:rPr>
                <w:rFonts w:asciiTheme="minorEastAsia" w:eastAsiaTheme="minorEastAsia" w:hAnsiTheme="minorEastAsia"/>
              </w:rPr>
              <w:t>2.4</w:t>
            </w:r>
          </w:p>
        </w:tc>
        <w:tc>
          <w:tcPr>
            <w:tcW w:w="11192" w:type="dxa"/>
          </w:tcPr>
          <w:p w14:paraId="726ECF8E" w14:textId="77777777" w:rsidR="009D4617" w:rsidRPr="00B54134" w:rsidRDefault="009D4617" w:rsidP="009D4617">
            <w:pPr>
              <w:rPr>
                <w:rFonts w:asciiTheme="minorEastAsia" w:eastAsiaTheme="minorEastAsia" w:hAnsiTheme="minorEastAsia"/>
                <w:szCs w:val="21"/>
                <w:u w:val="single"/>
              </w:rPr>
            </w:pPr>
            <w:r w:rsidRPr="00B54134">
              <w:rPr>
                <w:rFonts w:asciiTheme="minorEastAsia" w:eastAsiaTheme="minorEastAsia" w:hAnsiTheme="minorEastAsia" w:hint="eastAsia"/>
                <w:szCs w:val="21"/>
              </w:rPr>
              <w:t>最高管理者制定了文件化的食品安全方针：</w:t>
            </w:r>
          </w:p>
          <w:p w14:paraId="75E4398D" w14:textId="03266D28" w:rsidR="009D4617" w:rsidRPr="00B54134" w:rsidRDefault="009D4617" w:rsidP="00DE6452">
            <w:pPr>
              <w:autoSpaceDE w:val="0"/>
              <w:autoSpaceDN w:val="0"/>
              <w:spacing w:line="440" w:lineRule="exact"/>
              <w:rPr>
                <w:rFonts w:asciiTheme="minorEastAsia" w:eastAsiaTheme="minorEastAsia" w:hAnsiTheme="minorEastAsia"/>
                <w:szCs w:val="21"/>
                <w:u w:val="single"/>
              </w:rPr>
            </w:pPr>
            <w:r w:rsidRPr="00B54134">
              <w:rPr>
                <w:rFonts w:asciiTheme="minorEastAsia" w:eastAsiaTheme="minorEastAsia" w:hAnsiTheme="minorEastAsia" w:hint="eastAsia"/>
                <w:szCs w:val="21"/>
                <w:u w:val="single"/>
              </w:rPr>
              <w:t xml:space="preserve">  </w:t>
            </w:r>
            <w:r w:rsidR="00DE6452" w:rsidRPr="00B54134">
              <w:rPr>
                <w:rFonts w:asciiTheme="minorEastAsia" w:eastAsiaTheme="minorEastAsia" w:hAnsiTheme="minorEastAsia" w:cs="宋体" w:hint="eastAsia"/>
                <w:bCs/>
                <w:szCs w:val="21"/>
                <w:u w:val="single"/>
              </w:rPr>
              <w:t>顾客满意，服务满意周到,确保配送食品安全、不断创新，持续改进。</w:t>
            </w:r>
            <w:r w:rsidRPr="00B54134">
              <w:rPr>
                <w:rFonts w:asciiTheme="minorEastAsia" w:eastAsiaTheme="minorEastAsia" w:hAnsiTheme="minorEastAsia" w:hint="eastAsia"/>
                <w:szCs w:val="21"/>
                <w:u w:val="single"/>
              </w:rPr>
              <w:t xml:space="preserve"> </w:t>
            </w:r>
          </w:p>
          <w:p w14:paraId="201D6B81" w14:textId="5DC8F33C" w:rsidR="009D4617" w:rsidRPr="00B54134" w:rsidRDefault="004107BA" w:rsidP="009D4617">
            <w:pPr>
              <w:rPr>
                <w:rFonts w:asciiTheme="minorEastAsia" w:eastAsiaTheme="minorEastAsia" w:hAnsiTheme="minorEastAsia"/>
                <w:szCs w:val="21"/>
              </w:rPr>
            </w:pPr>
            <w:r w:rsidRPr="00B54134">
              <w:rPr>
                <w:rFonts w:asciiTheme="minorEastAsia" w:eastAsiaTheme="minorEastAsia" w:hAnsiTheme="minorEastAsia"/>
                <w:szCs w:val="21"/>
              </w:rPr>
              <w:fldChar w:fldCharType="begin"/>
            </w:r>
            <w:r w:rsidRPr="00B54134">
              <w:rPr>
                <w:rFonts w:asciiTheme="minorEastAsia" w:eastAsiaTheme="minorEastAsia" w:hAnsiTheme="minorEastAsia"/>
                <w:szCs w:val="21"/>
              </w:rPr>
              <w:instrText xml:space="preserve"> eq \o\ac(□,√)</w:instrText>
            </w:r>
            <w:r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 xml:space="preserve"> 适应企业的宗旨和环境；</w:t>
            </w:r>
          </w:p>
          <w:p w14:paraId="23B20384" w14:textId="1C1862BF" w:rsidR="009D4617" w:rsidRPr="00B54134" w:rsidRDefault="004107BA" w:rsidP="009D4617">
            <w:pPr>
              <w:rPr>
                <w:rFonts w:asciiTheme="minorEastAsia" w:eastAsiaTheme="minorEastAsia" w:hAnsiTheme="minorEastAsia"/>
                <w:szCs w:val="21"/>
              </w:rPr>
            </w:pPr>
            <w:r w:rsidRPr="00B54134">
              <w:rPr>
                <w:rFonts w:asciiTheme="minorEastAsia" w:eastAsiaTheme="minorEastAsia" w:hAnsiTheme="minorEastAsia"/>
                <w:szCs w:val="21"/>
              </w:rPr>
              <w:fldChar w:fldCharType="begin"/>
            </w:r>
            <w:r w:rsidRPr="00B54134">
              <w:rPr>
                <w:rFonts w:asciiTheme="minorEastAsia" w:eastAsiaTheme="minorEastAsia" w:hAnsiTheme="minorEastAsia"/>
                <w:szCs w:val="21"/>
              </w:rPr>
              <w:instrText xml:space="preserve"> eq \o\ac(□,√)</w:instrText>
            </w:r>
            <w:r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 xml:space="preserve"> 为制定和评审食品安全目标提供框架；</w:t>
            </w:r>
          </w:p>
          <w:p w14:paraId="7F3D95A6" w14:textId="70393B97" w:rsidR="009D4617" w:rsidRPr="00B54134" w:rsidRDefault="000E7774" w:rsidP="009D4617">
            <w:pPr>
              <w:rPr>
                <w:rFonts w:asciiTheme="minorEastAsia" w:eastAsiaTheme="minorEastAsia" w:hAnsiTheme="minorEastAsia"/>
                <w:szCs w:val="21"/>
              </w:rPr>
            </w:pPr>
            <w:r w:rsidRPr="00B54134">
              <w:rPr>
                <w:rFonts w:asciiTheme="minorEastAsia" w:eastAsiaTheme="minorEastAsia" w:hAnsiTheme="minorEastAsia"/>
                <w:szCs w:val="21"/>
              </w:rPr>
              <w:fldChar w:fldCharType="begin"/>
            </w:r>
            <w:r w:rsidRPr="00B54134">
              <w:rPr>
                <w:rFonts w:asciiTheme="minorEastAsia" w:eastAsiaTheme="minorEastAsia" w:hAnsiTheme="minorEastAsia"/>
                <w:szCs w:val="21"/>
              </w:rPr>
              <w:instrText xml:space="preserve"> eq \o\ac(□,√)</w:instrText>
            </w:r>
            <w:r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 xml:space="preserve"> 包含满足法律法规要求和顾客要求相关的食品安全承诺；</w:t>
            </w:r>
          </w:p>
          <w:p w14:paraId="78A2F212" w14:textId="4ED919CB" w:rsidR="009D4617" w:rsidRPr="00B54134" w:rsidRDefault="000E7774" w:rsidP="009D4617">
            <w:pPr>
              <w:rPr>
                <w:rFonts w:asciiTheme="minorEastAsia" w:eastAsiaTheme="minorEastAsia" w:hAnsiTheme="minorEastAsia"/>
                <w:szCs w:val="21"/>
              </w:rPr>
            </w:pPr>
            <w:r w:rsidRPr="00B54134">
              <w:rPr>
                <w:rFonts w:asciiTheme="minorEastAsia" w:eastAsiaTheme="minorEastAsia" w:hAnsiTheme="minorEastAsia"/>
                <w:szCs w:val="21"/>
              </w:rPr>
              <w:fldChar w:fldCharType="begin"/>
            </w:r>
            <w:r w:rsidRPr="00B54134">
              <w:rPr>
                <w:rFonts w:asciiTheme="minorEastAsia" w:eastAsiaTheme="minorEastAsia" w:hAnsiTheme="minorEastAsia"/>
                <w:szCs w:val="21"/>
              </w:rPr>
              <w:instrText xml:space="preserve"> eq \o\ac(□,√)</w:instrText>
            </w:r>
            <w:r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 xml:space="preserve"> 包括持续改进HACCP体系的承诺； </w:t>
            </w:r>
          </w:p>
          <w:p w14:paraId="1E2D849E" w14:textId="3A8CDBF1" w:rsidR="009D4617" w:rsidRPr="00B54134" w:rsidRDefault="000E7774" w:rsidP="009D4617">
            <w:pPr>
              <w:rPr>
                <w:rFonts w:asciiTheme="minorEastAsia" w:eastAsiaTheme="minorEastAsia" w:hAnsiTheme="minorEastAsia"/>
                <w:szCs w:val="21"/>
              </w:rPr>
            </w:pPr>
            <w:r w:rsidRPr="00B54134">
              <w:rPr>
                <w:rFonts w:asciiTheme="minorEastAsia" w:eastAsiaTheme="minorEastAsia" w:hAnsiTheme="minorEastAsia"/>
                <w:szCs w:val="21"/>
              </w:rPr>
              <w:fldChar w:fldCharType="begin"/>
            </w:r>
            <w:r w:rsidRPr="00B54134">
              <w:rPr>
                <w:rFonts w:asciiTheme="minorEastAsia" w:eastAsiaTheme="minorEastAsia" w:hAnsiTheme="minorEastAsia"/>
                <w:szCs w:val="21"/>
              </w:rPr>
              <w:instrText xml:space="preserve"> eq \o\ac(□,√)</w:instrText>
            </w:r>
            <w:r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 xml:space="preserve"> 确保满足食品安全相关的能力需求；</w:t>
            </w:r>
          </w:p>
          <w:p w14:paraId="5345606A" w14:textId="75FCFD54" w:rsidR="009D4617" w:rsidRPr="00B54134" w:rsidRDefault="000E7774" w:rsidP="009D4617">
            <w:pPr>
              <w:rPr>
                <w:rFonts w:asciiTheme="minorEastAsia" w:eastAsiaTheme="minorEastAsia" w:hAnsiTheme="minorEastAsia"/>
                <w:szCs w:val="21"/>
              </w:rPr>
            </w:pPr>
            <w:r w:rsidRPr="00B54134">
              <w:rPr>
                <w:rFonts w:asciiTheme="minorEastAsia" w:eastAsiaTheme="minorEastAsia" w:hAnsiTheme="minorEastAsia"/>
                <w:szCs w:val="21"/>
              </w:rPr>
              <w:fldChar w:fldCharType="begin"/>
            </w:r>
            <w:r w:rsidRPr="00B54134">
              <w:rPr>
                <w:rFonts w:asciiTheme="minorEastAsia" w:eastAsiaTheme="minorEastAsia" w:hAnsiTheme="minorEastAsia"/>
                <w:szCs w:val="21"/>
              </w:rPr>
              <w:instrText xml:space="preserve"> eq \o\ac(□,√)</w:instrText>
            </w:r>
            <w:r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 xml:space="preserve"> 在持续适宜性方面得到评审。</w:t>
            </w:r>
          </w:p>
          <w:p w14:paraId="27909322" w14:textId="21DEEA04" w:rsidR="009D4617" w:rsidRPr="00B54134" w:rsidRDefault="000E7774" w:rsidP="009D4617">
            <w:pPr>
              <w:rPr>
                <w:rFonts w:asciiTheme="minorEastAsia" w:eastAsiaTheme="minorEastAsia" w:hAnsiTheme="minorEastAsia"/>
                <w:szCs w:val="21"/>
              </w:rPr>
            </w:pPr>
            <w:r w:rsidRPr="00B54134">
              <w:rPr>
                <w:rFonts w:asciiTheme="minorEastAsia" w:eastAsiaTheme="minorEastAsia" w:hAnsiTheme="minorEastAsia"/>
                <w:szCs w:val="21"/>
              </w:rPr>
              <w:fldChar w:fldCharType="begin"/>
            </w:r>
            <w:r w:rsidRPr="00B54134">
              <w:rPr>
                <w:rFonts w:asciiTheme="minorEastAsia" w:eastAsiaTheme="minorEastAsia" w:hAnsiTheme="minorEastAsia"/>
                <w:szCs w:val="21"/>
              </w:rPr>
              <w:instrText xml:space="preserve"> eq \o\ac(□,√)</w:instrText>
            </w:r>
            <w:r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 xml:space="preserve">在组织内得到沟通、理解和应用，通过：展板  </w:t>
            </w:r>
            <w:r w:rsidR="0009694C" w:rsidRPr="00B54134">
              <w:rPr>
                <w:rFonts w:asciiTheme="minorEastAsia" w:eastAsiaTheme="minorEastAsia" w:hAnsiTheme="minorEastAsia"/>
                <w:szCs w:val="21"/>
              </w:rPr>
              <w:fldChar w:fldCharType="begin"/>
            </w:r>
            <w:r w:rsidR="0009694C" w:rsidRPr="00B54134">
              <w:rPr>
                <w:rFonts w:asciiTheme="minorEastAsia" w:eastAsiaTheme="minorEastAsia" w:hAnsiTheme="minorEastAsia"/>
                <w:szCs w:val="21"/>
              </w:rPr>
              <w:instrText xml:space="preserve"> eq \o\ac(□,√)</w:instrText>
            </w:r>
            <w:r w:rsidR="0009694C"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 xml:space="preserve">标语  </w:t>
            </w:r>
            <w:r w:rsidR="0009694C" w:rsidRPr="00B54134">
              <w:rPr>
                <w:rFonts w:asciiTheme="minorEastAsia" w:eastAsiaTheme="minorEastAsia" w:hAnsiTheme="minorEastAsia"/>
                <w:szCs w:val="21"/>
              </w:rPr>
              <w:fldChar w:fldCharType="begin"/>
            </w:r>
            <w:r w:rsidR="0009694C" w:rsidRPr="00B54134">
              <w:rPr>
                <w:rFonts w:asciiTheme="minorEastAsia" w:eastAsiaTheme="minorEastAsia" w:hAnsiTheme="minorEastAsia"/>
                <w:szCs w:val="21"/>
              </w:rPr>
              <w:instrText xml:space="preserve"> eq \o\ac(□,√)</w:instrText>
            </w:r>
            <w:r w:rsidR="0009694C"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 xml:space="preserve">会议  </w:t>
            </w:r>
            <w:r w:rsidR="0009694C" w:rsidRPr="00B54134">
              <w:rPr>
                <w:rFonts w:asciiTheme="minorEastAsia" w:eastAsiaTheme="minorEastAsia" w:hAnsiTheme="minorEastAsia" w:hint="eastAsia"/>
                <w:szCs w:val="21"/>
              </w:rPr>
              <w:t>□</w:t>
            </w:r>
            <w:r w:rsidR="009D4617" w:rsidRPr="00B54134">
              <w:rPr>
                <w:rFonts w:asciiTheme="minorEastAsia" w:eastAsiaTheme="minorEastAsia" w:hAnsiTheme="minorEastAsia" w:hint="eastAsia"/>
                <w:szCs w:val="21"/>
              </w:rPr>
              <w:t xml:space="preserve">文件发放   □其他  </w:t>
            </w:r>
          </w:p>
          <w:p w14:paraId="4F571AEA" w14:textId="26734896" w:rsidR="009D4617" w:rsidRPr="00B54134" w:rsidRDefault="000E7774" w:rsidP="009D4617">
            <w:pPr>
              <w:rPr>
                <w:rFonts w:asciiTheme="minorEastAsia" w:eastAsiaTheme="minorEastAsia" w:hAnsiTheme="minorEastAsia"/>
                <w:szCs w:val="21"/>
              </w:rPr>
            </w:pPr>
            <w:r w:rsidRPr="00B54134">
              <w:rPr>
                <w:rFonts w:asciiTheme="minorEastAsia" w:eastAsiaTheme="minorEastAsia" w:hAnsiTheme="minorEastAsia"/>
                <w:szCs w:val="21"/>
              </w:rPr>
              <w:fldChar w:fldCharType="begin"/>
            </w:r>
            <w:r w:rsidRPr="00B54134">
              <w:rPr>
                <w:rFonts w:asciiTheme="minorEastAsia" w:eastAsiaTheme="minorEastAsia" w:hAnsiTheme="minorEastAsia"/>
                <w:szCs w:val="21"/>
              </w:rPr>
              <w:instrText xml:space="preserve"> eq \o\ac(□,√)</w:instrText>
            </w:r>
            <w:r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 xml:space="preserve">在相关方有需要时提供。通过：□网站 </w:t>
            </w:r>
            <w:r w:rsidR="0009694C" w:rsidRPr="00B54134">
              <w:rPr>
                <w:rFonts w:asciiTheme="minorEastAsia" w:eastAsiaTheme="minorEastAsia" w:hAnsiTheme="minorEastAsia"/>
                <w:szCs w:val="21"/>
              </w:rPr>
              <w:fldChar w:fldCharType="begin"/>
            </w:r>
            <w:r w:rsidR="0009694C" w:rsidRPr="00B54134">
              <w:rPr>
                <w:rFonts w:asciiTheme="minorEastAsia" w:eastAsiaTheme="minorEastAsia" w:hAnsiTheme="minorEastAsia"/>
                <w:szCs w:val="21"/>
              </w:rPr>
              <w:instrText xml:space="preserve"> eq \o\ac(□,√)</w:instrText>
            </w:r>
            <w:r w:rsidR="0009694C" w:rsidRPr="00B54134">
              <w:rPr>
                <w:rFonts w:asciiTheme="minorEastAsia" w:eastAsiaTheme="minorEastAsia" w:hAnsiTheme="minorEastAsia"/>
                <w:szCs w:val="21"/>
              </w:rPr>
              <w:fldChar w:fldCharType="end"/>
            </w:r>
            <w:r w:rsidR="009D4617" w:rsidRPr="00B54134">
              <w:rPr>
                <w:rFonts w:asciiTheme="minorEastAsia" w:eastAsiaTheme="minorEastAsia" w:hAnsiTheme="minorEastAsia" w:hint="eastAsia"/>
                <w:szCs w:val="21"/>
              </w:rPr>
              <w:t>宣传册 □其他</w:t>
            </w:r>
          </w:p>
          <w:p w14:paraId="326DC796" w14:textId="77777777" w:rsidR="009D4617" w:rsidRDefault="009D4617" w:rsidP="00C957F9">
            <w:pPr>
              <w:rPr>
                <w:rFonts w:asciiTheme="minorEastAsia" w:eastAsiaTheme="minorEastAsia" w:hAnsiTheme="minorEastAsia"/>
                <w:szCs w:val="21"/>
              </w:rPr>
            </w:pPr>
          </w:p>
          <w:p w14:paraId="3E2FCF12" w14:textId="3847B815" w:rsidR="00C957F9" w:rsidRPr="002F32CD" w:rsidRDefault="00620FB8" w:rsidP="00C957F9">
            <w:pPr>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sidR="00FC10B2" w:rsidRPr="002F32CD">
              <w:rPr>
                <w:rFonts w:asciiTheme="minorEastAsia" w:eastAsiaTheme="minorEastAsia" w:hAnsiTheme="minorEastAsia"/>
                <w:szCs w:val="21"/>
              </w:rPr>
              <w:t>部</w:t>
            </w:r>
            <w:r w:rsidR="00C957F9" w:rsidRPr="002F32CD">
              <w:rPr>
                <w:rFonts w:asciiTheme="minorEastAsia" w:eastAsiaTheme="minorEastAsia" w:hAnsiTheme="minorEastAsia" w:hint="eastAsia"/>
                <w:szCs w:val="21"/>
              </w:rPr>
              <w:t>涉及的目标及完成情况：</w:t>
            </w:r>
          </w:p>
          <w:tbl>
            <w:tblPr>
              <w:tblStyle w:val="a9"/>
              <w:tblW w:w="0" w:type="auto"/>
              <w:tblLayout w:type="fixed"/>
              <w:tblLook w:val="04A0" w:firstRow="1" w:lastRow="0" w:firstColumn="1" w:lastColumn="0" w:noHBand="0" w:noVBand="1"/>
            </w:tblPr>
            <w:tblGrid>
              <w:gridCol w:w="2574"/>
              <w:gridCol w:w="3119"/>
              <w:gridCol w:w="843"/>
              <w:gridCol w:w="2559"/>
            </w:tblGrid>
            <w:tr w:rsidR="002F32CD" w:rsidRPr="002F32CD" w14:paraId="190529C8" w14:textId="77777777" w:rsidTr="00E72BAF">
              <w:trPr>
                <w:trHeight w:val="639"/>
              </w:trPr>
              <w:tc>
                <w:tcPr>
                  <w:tcW w:w="2574" w:type="dxa"/>
                </w:tcPr>
                <w:p w14:paraId="2EB9EAF8" w14:textId="77777777" w:rsidR="002F32CD" w:rsidRPr="002F32CD" w:rsidRDefault="002F32CD" w:rsidP="00FC10B2">
                  <w:pPr>
                    <w:rPr>
                      <w:rFonts w:asciiTheme="minorEastAsia" w:eastAsiaTheme="minorEastAsia" w:hAnsiTheme="minorEastAsia"/>
                      <w:color w:val="000000"/>
                      <w:szCs w:val="21"/>
                    </w:rPr>
                  </w:pPr>
                  <w:r w:rsidRPr="002F32CD">
                    <w:rPr>
                      <w:rFonts w:asciiTheme="minorEastAsia" w:eastAsiaTheme="minorEastAsia" w:hAnsiTheme="minorEastAsia" w:hint="eastAsia"/>
                      <w:b/>
                      <w:szCs w:val="21"/>
                    </w:rPr>
                    <w:t>考核目标</w:t>
                  </w:r>
                </w:p>
              </w:tc>
              <w:tc>
                <w:tcPr>
                  <w:tcW w:w="3119" w:type="dxa"/>
                </w:tcPr>
                <w:p w14:paraId="2D77EB09" w14:textId="77777777" w:rsidR="002F32CD" w:rsidRPr="002F32CD" w:rsidRDefault="002F32CD" w:rsidP="00FC10B2">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统</w:t>
                  </w:r>
                  <w:r w:rsidRPr="002F32CD">
                    <w:rPr>
                      <w:rFonts w:asciiTheme="minorEastAsia" w:eastAsiaTheme="minorEastAsia" w:hAnsiTheme="minorEastAsia"/>
                      <w:color w:val="000000"/>
                      <w:szCs w:val="21"/>
                    </w:rPr>
                    <w:t>计方法</w:t>
                  </w:r>
                </w:p>
              </w:tc>
              <w:tc>
                <w:tcPr>
                  <w:tcW w:w="843" w:type="dxa"/>
                </w:tcPr>
                <w:p w14:paraId="2A570241" w14:textId="4746A43E" w:rsidR="002F32CD" w:rsidRPr="002F32CD" w:rsidRDefault="002F32CD" w:rsidP="00FC10B2">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频</w:t>
                  </w:r>
                  <w:r w:rsidRPr="002F32CD">
                    <w:rPr>
                      <w:rFonts w:asciiTheme="minorEastAsia" w:eastAsiaTheme="minorEastAsia" w:hAnsiTheme="minorEastAsia"/>
                      <w:color w:val="000000"/>
                      <w:szCs w:val="21"/>
                    </w:rPr>
                    <w:t>率</w:t>
                  </w:r>
                </w:p>
              </w:tc>
              <w:tc>
                <w:tcPr>
                  <w:tcW w:w="2559" w:type="dxa"/>
                </w:tcPr>
                <w:p w14:paraId="1B03CD0C" w14:textId="263A6C3C" w:rsidR="002F32CD" w:rsidRPr="002F32CD" w:rsidRDefault="002F32CD" w:rsidP="00FC10B2">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结</w:t>
                  </w:r>
                  <w:r w:rsidRPr="002F32CD">
                    <w:rPr>
                      <w:rFonts w:asciiTheme="minorEastAsia" w:eastAsiaTheme="minorEastAsia" w:hAnsiTheme="minorEastAsia"/>
                      <w:color w:val="000000"/>
                      <w:szCs w:val="21"/>
                    </w:rPr>
                    <w:t>果</w:t>
                  </w:r>
                </w:p>
                <w:p w14:paraId="6C8081EC" w14:textId="6E6E8E38" w:rsidR="002F32CD" w:rsidRPr="002F32CD" w:rsidRDefault="002F32CD" w:rsidP="00742CEF">
                  <w:pPr>
                    <w:rPr>
                      <w:rFonts w:asciiTheme="minorEastAsia" w:eastAsiaTheme="minorEastAsia" w:hAnsiTheme="minorEastAsia"/>
                      <w:color w:val="000000"/>
                      <w:szCs w:val="21"/>
                    </w:rPr>
                  </w:pPr>
                  <w:r w:rsidRPr="002F32CD">
                    <w:rPr>
                      <w:rFonts w:asciiTheme="minorEastAsia" w:eastAsiaTheme="minorEastAsia" w:hAnsiTheme="minorEastAsia" w:hint="eastAsia"/>
                      <w:color w:val="000000"/>
                      <w:szCs w:val="21"/>
                    </w:rPr>
                    <w:t>（2021年</w:t>
                  </w:r>
                  <w:r w:rsidR="00742CEF">
                    <w:rPr>
                      <w:rFonts w:asciiTheme="minorEastAsia" w:eastAsiaTheme="minorEastAsia" w:hAnsiTheme="minorEastAsia"/>
                      <w:color w:val="000000"/>
                      <w:szCs w:val="21"/>
                    </w:rPr>
                    <w:t>1</w:t>
                  </w:r>
                  <w:r w:rsidRPr="002F32CD">
                    <w:rPr>
                      <w:rFonts w:asciiTheme="minorEastAsia" w:eastAsiaTheme="minorEastAsia" w:hAnsiTheme="minorEastAsia" w:hint="eastAsia"/>
                      <w:color w:val="000000"/>
                      <w:szCs w:val="21"/>
                    </w:rPr>
                    <w:t>月~</w:t>
                  </w:r>
                  <w:r w:rsidR="00620FB8">
                    <w:rPr>
                      <w:rFonts w:asciiTheme="minorEastAsia" w:eastAsiaTheme="minorEastAsia" w:hAnsiTheme="minorEastAsia"/>
                      <w:color w:val="000000"/>
                      <w:szCs w:val="21"/>
                    </w:rPr>
                    <w:t>10</w:t>
                  </w:r>
                  <w:r w:rsidRPr="002F32CD">
                    <w:rPr>
                      <w:rFonts w:asciiTheme="minorEastAsia" w:eastAsiaTheme="minorEastAsia" w:hAnsiTheme="minorEastAsia" w:hint="eastAsia"/>
                      <w:color w:val="000000"/>
                      <w:szCs w:val="21"/>
                    </w:rPr>
                    <w:t>月</w:t>
                  </w:r>
                  <w:r w:rsidRPr="002F32CD">
                    <w:rPr>
                      <w:rFonts w:asciiTheme="minorEastAsia" w:eastAsiaTheme="minorEastAsia" w:hAnsiTheme="minorEastAsia"/>
                      <w:color w:val="000000"/>
                      <w:szCs w:val="21"/>
                    </w:rPr>
                    <w:t>）</w:t>
                  </w:r>
                </w:p>
              </w:tc>
            </w:tr>
            <w:tr w:rsidR="00742CEF" w:rsidRPr="002F32CD" w14:paraId="6611F9D5" w14:textId="77777777" w:rsidTr="00E72BAF">
              <w:tc>
                <w:tcPr>
                  <w:tcW w:w="2574" w:type="dxa"/>
                  <w:vAlign w:val="center"/>
                </w:tcPr>
                <w:p w14:paraId="403FFEE6" w14:textId="5969A3AD" w:rsidR="00742CEF" w:rsidRPr="002F32CD" w:rsidRDefault="00742CEF" w:rsidP="00742CEF">
                  <w:pPr>
                    <w:rPr>
                      <w:rFonts w:asciiTheme="minorEastAsia" w:eastAsiaTheme="minorEastAsia" w:hAnsiTheme="minorEastAsia"/>
                      <w:color w:val="000000"/>
                      <w:szCs w:val="21"/>
                    </w:rPr>
                  </w:pPr>
                  <w:r w:rsidRPr="007B2622">
                    <w:rPr>
                      <w:rFonts w:hint="eastAsia"/>
                      <w:bCs/>
                      <w:szCs w:val="21"/>
                    </w:rPr>
                    <w:t>食品安全事故为零</w:t>
                  </w:r>
                  <w:r w:rsidRPr="00015B31">
                    <w:rPr>
                      <w:rFonts w:hint="eastAsia"/>
                      <w:bCs/>
                      <w:szCs w:val="21"/>
                    </w:rPr>
                    <w:t>；</w:t>
                  </w:r>
                </w:p>
              </w:tc>
              <w:tc>
                <w:tcPr>
                  <w:tcW w:w="3119" w:type="dxa"/>
                  <w:vAlign w:val="center"/>
                </w:tcPr>
                <w:p w14:paraId="72229BBD" w14:textId="4333FD4A" w:rsidR="00742CEF" w:rsidRPr="002F32CD" w:rsidRDefault="00742CEF" w:rsidP="00742CEF">
                  <w:pPr>
                    <w:rPr>
                      <w:rFonts w:asciiTheme="minorEastAsia" w:eastAsiaTheme="minorEastAsia" w:hAnsiTheme="minorEastAsia"/>
                      <w:color w:val="000000"/>
                      <w:szCs w:val="21"/>
                    </w:rPr>
                  </w:pPr>
                  <w:r>
                    <w:rPr>
                      <w:rFonts w:hint="eastAsia"/>
                      <w:szCs w:val="21"/>
                    </w:rPr>
                    <w:t>季度统计</w:t>
                  </w:r>
                </w:p>
              </w:tc>
              <w:tc>
                <w:tcPr>
                  <w:tcW w:w="843" w:type="dxa"/>
                </w:tcPr>
                <w:p w14:paraId="437F5838" w14:textId="73376CA9" w:rsidR="00742CEF" w:rsidRPr="002F32CD" w:rsidRDefault="00742CEF" w:rsidP="00742CEF">
                  <w:pPr>
                    <w:rPr>
                      <w:rFonts w:asciiTheme="minorEastAsia" w:eastAsiaTheme="minorEastAsia" w:hAnsiTheme="minorEastAsia"/>
                      <w:szCs w:val="21"/>
                    </w:rPr>
                  </w:pPr>
                  <w:r>
                    <w:rPr>
                      <w:rFonts w:hint="eastAsia"/>
                      <w:szCs w:val="21"/>
                    </w:rPr>
                    <w:t>季</w:t>
                  </w:r>
                </w:p>
              </w:tc>
              <w:tc>
                <w:tcPr>
                  <w:tcW w:w="2559" w:type="dxa"/>
                </w:tcPr>
                <w:p w14:paraId="34BD87DD" w14:textId="33CEC41D" w:rsidR="00742CEF" w:rsidRPr="002F32CD" w:rsidRDefault="00742CEF" w:rsidP="00742CE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w:t>
                  </w:r>
                </w:p>
              </w:tc>
            </w:tr>
            <w:tr w:rsidR="00742CEF" w:rsidRPr="002F32CD" w14:paraId="72626A11" w14:textId="77777777" w:rsidTr="00E72BAF">
              <w:tc>
                <w:tcPr>
                  <w:tcW w:w="2574" w:type="dxa"/>
                  <w:vAlign w:val="center"/>
                </w:tcPr>
                <w:p w14:paraId="5AAA4455" w14:textId="07B55CF1" w:rsidR="00742CEF" w:rsidRPr="002F32CD" w:rsidRDefault="00742CEF" w:rsidP="00742CEF">
                  <w:pPr>
                    <w:rPr>
                      <w:rFonts w:asciiTheme="minorEastAsia" w:eastAsiaTheme="minorEastAsia" w:hAnsiTheme="minorEastAsia"/>
                      <w:color w:val="000000"/>
                      <w:szCs w:val="21"/>
                    </w:rPr>
                  </w:pPr>
                  <w:r w:rsidRPr="004A7579">
                    <w:rPr>
                      <w:rFonts w:hint="eastAsia"/>
                      <w:bCs/>
                      <w:szCs w:val="21"/>
                    </w:rPr>
                    <w:t>食材投诉率小于</w:t>
                  </w:r>
                  <w:r w:rsidRPr="004A7579">
                    <w:rPr>
                      <w:rFonts w:hint="eastAsia"/>
                      <w:bCs/>
                      <w:szCs w:val="21"/>
                    </w:rPr>
                    <w:t>2</w:t>
                  </w:r>
                  <w:r w:rsidRPr="004A7579">
                    <w:rPr>
                      <w:rFonts w:hint="eastAsia"/>
                      <w:bCs/>
                      <w:szCs w:val="21"/>
                    </w:rPr>
                    <w:t>次</w:t>
                  </w:r>
                  <w:r w:rsidRPr="004A7579">
                    <w:rPr>
                      <w:rFonts w:hint="eastAsia"/>
                      <w:bCs/>
                      <w:szCs w:val="21"/>
                    </w:rPr>
                    <w:t>/</w:t>
                  </w:r>
                  <w:r w:rsidRPr="004A7579">
                    <w:rPr>
                      <w:rFonts w:hint="eastAsia"/>
                      <w:bCs/>
                      <w:szCs w:val="21"/>
                    </w:rPr>
                    <w:t>月</w:t>
                  </w:r>
                </w:p>
              </w:tc>
              <w:tc>
                <w:tcPr>
                  <w:tcW w:w="3119" w:type="dxa"/>
                  <w:vAlign w:val="center"/>
                </w:tcPr>
                <w:p w14:paraId="510C568E" w14:textId="6A2393B8" w:rsidR="00742CEF" w:rsidRPr="002F32CD" w:rsidRDefault="00742CEF" w:rsidP="00742CEF">
                  <w:pPr>
                    <w:rPr>
                      <w:rFonts w:asciiTheme="minorEastAsia" w:eastAsiaTheme="minorEastAsia" w:hAnsiTheme="minorEastAsia"/>
                      <w:color w:val="000000"/>
                      <w:szCs w:val="21"/>
                    </w:rPr>
                  </w:pPr>
                  <w:r w:rsidRPr="004A7579">
                    <w:rPr>
                      <w:rFonts w:ascii="宋体" w:hAnsi="宋体" w:hint="eastAsia"/>
                      <w:szCs w:val="21"/>
                    </w:rPr>
                    <w:t>运营部</w:t>
                  </w:r>
                  <w:r>
                    <w:rPr>
                      <w:rFonts w:ascii="宋体" w:hAnsi="宋体" w:hint="eastAsia"/>
                      <w:szCs w:val="21"/>
                    </w:rPr>
                    <w:t>月度统计</w:t>
                  </w:r>
                </w:p>
              </w:tc>
              <w:tc>
                <w:tcPr>
                  <w:tcW w:w="843" w:type="dxa"/>
                </w:tcPr>
                <w:p w14:paraId="466EBE2A" w14:textId="30507BF8" w:rsidR="00742CEF" w:rsidRPr="002F32CD" w:rsidRDefault="00742CEF" w:rsidP="00742CEF">
                  <w:pPr>
                    <w:rPr>
                      <w:rFonts w:asciiTheme="minorEastAsia" w:eastAsiaTheme="minorEastAsia" w:hAnsiTheme="minorEastAsia"/>
                      <w:szCs w:val="21"/>
                    </w:rPr>
                  </w:pPr>
                  <w:r>
                    <w:rPr>
                      <w:rFonts w:hint="eastAsia"/>
                      <w:szCs w:val="21"/>
                    </w:rPr>
                    <w:t>月</w:t>
                  </w:r>
                </w:p>
              </w:tc>
              <w:tc>
                <w:tcPr>
                  <w:tcW w:w="2559" w:type="dxa"/>
                </w:tcPr>
                <w:p w14:paraId="61617215" w14:textId="0B549E5A" w:rsidR="00742CEF" w:rsidRPr="002F32CD" w:rsidRDefault="00742CEF" w:rsidP="00742CEF">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w:t>
                  </w:r>
                </w:p>
              </w:tc>
            </w:tr>
            <w:tr w:rsidR="00742CEF" w:rsidRPr="002F32CD" w14:paraId="6778FBAE" w14:textId="77777777" w:rsidTr="00E72BAF">
              <w:tc>
                <w:tcPr>
                  <w:tcW w:w="2574" w:type="dxa"/>
                  <w:vAlign w:val="center"/>
                </w:tcPr>
                <w:p w14:paraId="698FD70F" w14:textId="50AE0C63" w:rsidR="00742CEF" w:rsidRPr="002F32CD" w:rsidRDefault="00742CEF" w:rsidP="00742CEF">
                  <w:pPr>
                    <w:rPr>
                      <w:rFonts w:asciiTheme="minorEastAsia" w:eastAsiaTheme="minorEastAsia" w:hAnsiTheme="minorEastAsia"/>
                      <w:bCs/>
                      <w:szCs w:val="21"/>
                    </w:rPr>
                  </w:pPr>
                  <w:r w:rsidRPr="00015B31">
                    <w:rPr>
                      <w:rFonts w:hint="eastAsia"/>
                      <w:bCs/>
                      <w:szCs w:val="21"/>
                    </w:rPr>
                    <w:t>顾客满意度≥</w:t>
                  </w:r>
                  <w:r w:rsidRPr="00015B31">
                    <w:rPr>
                      <w:rFonts w:hint="eastAsia"/>
                      <w:bCs/>
                      <w:szCs w:val="21"/>
                    </w:rPr>
                    <w:t>90</w:t>
                  </w:r>
                  <w:r w:rsidRPr="00015B31">
                    <w:rPr>
                      <w:rFonts w:hint="eastAsia"/>
                      <w:bCs/>
                      <w:szCs w:val="21"/>
                    </w:rPr>
                    <w:t>分</w:t>
                  </w:r>
                </w:p>
              </w:tc>
              <w:tc>
                <w:tcPr>
                  <w:tcW w:w="3119" w:type="dxa"/>
                  <w:vAlign w:val="center"/>
                </w:tcPr>
                <w:p w14:paraId="4E3A5B8D" w14:textId="44727746" w:rsidR="00742CEF" w:rsidRPr="002F32CD" w:rsidRDefault="00742CEF" w:rsidP="00742CEF">
                  <w:pPr>
                    <w:rPr>
                      <w:rFonts w:asciiTheme="minorEastAsia" w:eastAsiaTheme="minorEastAsia" w:hAnsiTheme="minorEastAsia"/>
                      <w:szCs w:val="21"/>
                    </w:rPr>
                  </w:pPr>
                  <w:r w:rsidRPr="00015B31">
                    <w:rPr>
                      <w:rFonts w:hint="eastAsia"/>
                      <w:szCs w:val="21"/>
                    </w:rPr>
                    <w:t>顾客满意度调查回收份数总分</w:t>
                  </w:r>
                  <w:r w:rsidRPr="00015B31">
                    <w:rPr>
                      <w:rFonts w:hint="eastAsia"/>
                      <w:szCs w:val="21"/>
                    </w:rPr>
                    <w:t>/</w:t>
                  </w:r>
                  <w:r w:rsidRPr="00015B31">
                    <w:rPr>
                      <w:rFonts w:hint="eastAsia"/>
                      <w:szCs w:val="21"/>
                    </w:rPr>
                    <w:t>发放总数</w:t>
                  </w:r>
                </w:p>
              </w:tc>
              <w:tc>
                <w:tcPr>
                  <w:tcW w:w="843" w:type="dxa"/>
                </w:tcPr>
                <w:p w14:paraId="1B293F55" w14:textId="1AB09437" w:rsidR="00742CEF" w:rsidRPr="002F32CD" w:rsidRDefault="00742CEF" w:rsidP="00742CEF">
                  <w:pPr>
                    <w:rPr>
                      <w:rFonts w:asciiTheme="minorEastAsia" w:eastAsiaTheme="minorEastAsia" w:hAnsiTheme="minorEastAsia"/>
                      <w:szCs w:val="21"/>
                    </w:rPr>
                  </w:pPr>
                  <w:r>
                    <w:rPr>
                      <w:rFonts w:hint="eastAsia"/>
                      <w:szCs w:val="21"/>
                    </w:rPr>
                    <w:t>年</w:t>
                  </w:r>
                </w:p>
              </w:tc>
              <w:tc>
                <w:tcPr>
                  <w:tcW w:w="2559" w:type="dxa"/>
                </w:tcPr>
                <w:p w14:paraId="2FD708CA" w14:textId="5BFF2F3F" w:rsidR="00742CEF" w:rsidRPr="002F32CD" w:rsidRDefault="00742CEF" w:rsidP="00742CEF">
                  <w:pPr>
                    <w:rPr>
                      <w:rFonts w:asciiTheme="minorEastAsia" w:eastAsiaTheme="minorEastAsia" w:hAnsiTheme="minorEastAsia"/>
                      <w:szCs w:val="21"/>
                    </w:rPr>
                  </w:pPr>
                  <w:r w:rsidRPr="00CB5F8E">
                    <w:rPr>
                      <w:rFonts w:hint="eastAsia"/>
                      <w:szCs w:val="21"/>
                    </w:rPr>
                    <w:t>9</w:t>
                  </w:r>
                  <w:r>
                    <w:rPr>
                      <w:szCs w:val="21"/>
                    </w:rPr>
                    <w:t>6</w:t>
                  </w:r>
                  <w:r w:rsidRPr="00CB5F8E">
                    <w:rPr>
                      <w:rFonts w:hint="eastAsia"/>
                      <w:szCs w:val="21"/>
                    </w:rPr>
                    <w:t>分</w:t>
                  </w:r>
                </w:p>
              </w:tc>
            </w:tr>
            <w:tr w:rsidR="00742CEF" w:rsidRPr="002F32CD" w14:paraId="574A5EEF" w14:textId="77777777" w:rsidTr="00E72BAF">
              <w:tc>
                <w:tcPr>
                  <w:tcW w:w="2574" w:type="dxa"/>
                  <w:vAlign w:val="center"/>
                </w:tcPr>
                <w:p w14:paraId="76F55082" w14:textId="7B2DFDB3" w:rsidR="00742CEF" w:rsidRPr="00015B31" w:rsidRDefault="00742CEF" w:rsidP="00742CEF">
                  <w:pPr>
                    <w:rPr>
                      <w:bCs/>
                      <w:szCs w:val="21"/>
                    </w:rPr>
                  </w:pPr>
                  <w:r w:rsidRPr="00015B31">
                    <w:rPr>
                      <w:rFonts w:hint="eastAsia"/>
                      <w:szCs w:val="21"/>
                    </w:rPr>
                    <w:t>配送路线正确率</w:t>
                  </w:r>
                  <w:r w:rsidRPr="00015B31">
                    <w:rPr>
                      <w:rFonts w:hint="eastAsia"/>
                      <w:szCs w:val="21"/>
                    </w:rPr>
                    <w:t>100%</w:t>
                  </w:r>
                </w:p>
              </w:tc>
              <w:tc>
                <w:tcPr>
                  <w:tcW w:w="3119" w:type="dxa"/>
                  <w:vAlign w:val="center"/>
                </w:tcPr>
                <w:p w14:paraId="3C1E79BF" w14:textId="2E6AC346" w:rsidR="00742CEF" w:rsidRPr="00015B31" w:rsidRDefault="00742CEF" w:rsidP="00742CEF">
                  <w:pPr>
                    <w:rPr>
                      <w:bCs/>
                      <w:szCs w:val="21"/>
                    </w:rPr>
                  </w:pPr>
                  <w:r w:rsidRPr="00015B31">
                    <w:rPr>
                      <w:rFonts w:hint="eastAsia"/>
                      <w:szCs w:val="21"/>
                    </w:rPr>
                    <w:t>配送正确批次</w:t>
                  </w:r>
                  <w:r w:rsidRPr="00015B31">
                    <w:rPr>
                      <w:rFonts w:hint="eastAsia"/>
                      <w:szCs w:val="21"/>
                    </w:rPr>
                    <w:t>/</w:t>
                  </w:r>
                  <w:r w:rsidRPr="00015B31">
                    <w:rPr>
                      <w:rFonts w:hint="eastAsia"/>
                      <w:szCs w:val="21"/>
                    </w:rPr>
                    <w:t>配送批次×</w:t>
                  </w:r>
                  <w:r w:rsidRPr="00015B31">
                    <w:rPr>
                      <w:rFonts w:hint="eastAsia"/>
                      <w:szCs w:val="21"/>
                    </w:rPr>
                    <w:t>100%</w:t>
                  </w:r>
                </w:p>
              </w:tc>
              <w:tc>
                <w:tcPr>
                  <w:tcW w:w="843" w:type="dxa"/>
                </w:tcPr>
                <w:p w14:paraId="78316B3A" w14:textId="6C065E83" w:rsidR="00742CEF" w:rsidRDefault="00742CEF" w:rsidP="00742CEF">
                  <w:pPr>
                    <w:rPr>
                      <w:szCs w:val="21"/>
                    </w:rPr>
                  </w:pPr>
                  <w:r>
                    <w:rPr>
                      <w:rFonts w:hint="eastAsia"/>
                      <w:szCs w:val="21"/>
                    </w:rPr>
                    <w:t>月</w:t>
                  </w:r>
                </w:p>
              </w:tc>
              <w:tc>
                <w:tcPr>
                  <w:tcW w:w="2559" w:type="dxa"/>
                </w:tcPr>
                <w:p w14:paraId="1AEB7DEB" w14:textId="4D194920" w:rsidR="00742CEF" w:rsidRPr="00CB5F8E" w:rsidRDefault="00742CEF" w:rsidP="00742CEF">
                  <w:pPr>
                    <w:rPr>
                      <w:szCs w:val="21"/>
                    </w:rPr>
                  </w:pPr>
                  <w:r>
                    <w:rPr>
                      <w:rFonts w:hint="eastAsia"/>
                      <w:szCs w:val="21"/>
                    </w:rPr>
                    <w:t>100%</w:t>
                  </w:r>
                </w:p>
              </w:tc>
            </w:tr>
          </w:tbl>
          <w:p w14:paraId="3B8CAF34" w14:textId="4890FF2C" w:rsidR="00FC10B2" w:rsidRPr="002F32CD" w:rsidRDefault="00FC10B2" w:rsidP="00C957F9">
            <w:pPr>
              <w:rPr>
                <w:rFonts w:asciiTheme="minorEastAsia" w:eastAsiaTheme="minorEastAsia" w:hAnsiTheme="minorEastAsia"/>
                <w:szCs w:val="21"/>
              </w:rPr>
            </w:pPr>
          </w:p>
          <w:p w14:paraId="11A83554" w14:textId="312D648A" w:rsidR="00C957F9" w:rsidRPr="002F32CD" w:rsidRDefault="00C957F9" w:rsidP="00C957F9">
            <w:pPr>
              <w:rPr>
                <w:rFonts w:asciiTheme="minorEastAsia" w:eastAsiaTheme="minorEastAsia" w:hAnsiTheme="minorEastAsia"/>
                <w:szCs w:val="21"/>
              </w:rPr>
            </w:pPr>
            <w:r w:rsidRPr="002F32CD">
              <w:rPr>
                <w:rFonts w:asciiTheme="minorEastAsia" w:eastAsiaTheme="minorEastAsia" w:hAnsiTheme="minorEastAsia" w:hint="eastAsia"/>
                <w:szCs w:val="21"/>
              </w:rPr>
              <w:t>食品安全目标基本已经完成。</w:t>
            </w:r>
          </w:p>
        </w:tc>
        <w:tc>
          <w:tcPr>
            <w:tcW w:w="1134" w:type="dxa"/>
          </w:tcPr>
          <w:p w14:paraId="35AFC669" w14:textId="77777777" w:rsidR="0061231D" w:rsidRDefault="0061231D" w:rsidP="0061231D">
            <w:r>
              <w:sym w:font="Wingdings" w:char="00FE"/>
            </w:r>
            <w:r>
              <w:rPr>
                <w:rFonts w:hint="eastAsia"/>
              </w:rPr>
              <w:t>符合</w:t>
            </w:r>
          </w:p>
          <w:p w14:paraId="7D128DAF" w14:textId="335B80EA" w:rsidR="00C957F9" w:rsidRDefault="0061231D" w:rsidP="0061231D">
            <w:r>
              <w:sym w:font="Wingdings" w:char="00A8"/>
            </w:r>
            <w:r>
              <w:rPr>
                <w:rFonts w:hint="eastAsia"/>
              </w:rPr>
              <w:t>不符合</w:t>
            </w:r>
          </w:p>
        </w:tc>
      </w:tr>
      <w:tr w:rsidR="00DC6D89" w14:paraId="7CFE14A0" w14:textId="77777777" w:rsidTr="00A87D71">
        <w:trPr>
          <w:trHeight w:val="547"/>
        </w:trPr>
        <w:tc>
          <w:tcPr>
            <w:tcW w:w="1413" w:type="dxa"/>
          </w:tcPr>
          <w:p w14:paraId="2978226A" w14:textId="36232BBF" w:rsidR="00DC6D89" w:rsidRDefault="00DC6D89" w:rsidP="00DC6D89">
            <w:r>
              <w:rPr>
                <w:rFonts w:hint="eastAsia"/>
              </w:rPr>
              <w:t>良好卫生规范</w:t>
            </w:r>
          </w:p>
        </w:tc>
        <w:tc>
          <w:tcPr>
            <w:tcW w:w="1707" w:type="dxa"/>
          </w:tcPr>
          <w:p w14:paraId="00CD06C4" w14:textId="18AA2CD7" w:rsidR="00DC6D89" w:rsidRDefault="00E44EFC" w:rsidP="00DC6D89">
            <w:r w:rsidRPr="00E44EFC">
              <w:rPr>
                <w:rFonts w:asciiTheme="minorEastAsia" w:eastAsiaTheme="minorEastAsia" w:hAnsiTheme="minorEastAsia" w:hint="eastAsia"/>
                <w:color w:val="000000"/>
                <w:szCs w:val="21"/>
              </w:rPr>
              <w:t>H(V1.0)</w:t>
            </w:r>
            <w:r>
              <w:rPr>
                <w:rFonts w:hint="eastAsia"/>
              </w:rPr>
              <w:t>3.3</w:t>
            </w:r>
          </w:p>
        </w:tc>
        <w:tc>
          <w:tcPr>
            <w:tcW w:w="11192" w:type="dxa"/>
          </w:tcPr>
          <w:p w14:paraId="548940E7" w14:textId="3BED2148" w:rsidR="00DC6D89" w:rsidRPr="00E770DA" w:rsidRDefault="00D455BF" w:rsidP="00DC6D89">
            <w:pPr>
              <w:rPr>
                <w:rFonts w:asciiTheme="minorEastAsia" w:eastAsiaTheme="minorEastAsia" w:hAnsiTheme="minorEastAsia"/>
                <w:szCs w:val="21"/>
              </w:rPr>
            </w:pPr>
            <w:r>
              <w:rPr>
                <w:rFonts w:hint="eastAsia"/>
                <w:color w:val="000000"/>
                <w:szCs w:val="21"/>
              </w:rPr>
              <w:sym w:font="Wingdings 2" w:char="0052"/>
            </w:r>
            <w:r w:rsidR="00DC6D89">
              <w:rPr>
                <w:rFonts w:hint="eastAsia"/>
              </w:rPr>
              <w:t>册第</w:t>
            </w:r>
            <w:r w:rsidR="00DC6D89">
              <w:t>3</w:t>
            </w:r>
            <w:r w:rsidR="00DC6D89">
              <w:rPr>
                <w:rFonts w:hint="eastAsia"/>
              </w:rPr>
              <w:t>.3</w:t>
            </w:r>
            <w:r w:rsidR="00DC6D89">
              <w:rPr>
                <w:rFonts w:hint="eastAsia"/>
              </w:rPr>
              <w:t>条款、</w:t>
            </w:r>
            <w:r>
              <w:rPr>
                <w:rFonts w:hint="eastAsia"/>
                <w:color w:val="000000"/>
                <w:szCs w:val="21"/>
              </w:rPr>
              <w:sym w:font="Wingdings 2" w:char="0052"/>
            </w:r>
            <w:r w:rsidR="00DC6D89">
              <w:rPr>
                <w:rFonts w:hint="eastAsia"/>
              </w:rPr>
              <w:t>《</w:t>
            </w:r>
            <w:r w:rsidR="00DC6D89">
              <w:rPr>
                <w:rFonts w:hint="eastAsia"/>
                <w:color w:val="000000"/>
                <w:szCs w:val="21"/>
              </w:rPr>
              <w:t>良好生产规范（</w:t>
            </w:r>
            <w:r w:rsidR="00DC6D89">
              <w:rPr>
                <w:rFonts w:hint="eastAsia"/>
                <w:color w:val="000000"/>
                <w:szCs w:val="21"/>
              </w:rPr>
              <w:t>G</w:t>
            </w:r>
            <w:r w:rsidR="00DC6D89">
              <w:rPr>
                <w:color w:val="000000"/>
                <w:szCs w:val="21"/>
              </w:rPr>
              <w:t>MP</w:t>
            </w:r>
            <w:r w:rsidR="00DC6D89">
              <w:rPr>
                <w:rFonts w:hint="eastAsia"/>
                <w:color w:val="000000"/>
                <w:szCs w:val="21"/>
              </w:rPr>
              <w:t>）程序》、</w:t>
            </w:r>
            <w:r>
              <w:rPr>
                <w:rFonts w:hint="eastAsia"/>
                <w:color w:val="000000"/>
                <w:szCs w:val="21"/>
              </w:rPr>
              <w:sym w:font="Wingdings 2" w:char="0052"/>
            </w:r>
            <w:r w:rsidR="00DC6D89">
              <w:rPr>
                <w:rFonts w:hint="eastAsia"/>
              </w:rPr>
              <w:t>《前提方案</w:t>
            </w:r>
            <w:r w:rsidR="00DC6D89">
              <w:rPr>
                <w:rFonts w:hint="eastAsia"/>
                <w:color w:val="000000"/>
                <w:szCs w:val="21"/>
              </w:rPr>
              <w:t>》</w:t>
            </w:r>
          </w:p>
        </w:tc>
        <w:tc>
          <w:tcPr>
            <w:tcW w:w="1134" w:type="dxa"/>
          </w:tcPr>
          <w:p w14:paraId="3228415A" w14:textId="77777777" w:rsidR="0061231D" w:rsidRDefault="0061231D" w:rsidP="0061231D">
            <w:r>
              <w:sym w:font="Wingdings" w:char="00FE"/>
            </w:r>
            <w:r>
              <w:rPr>
                <w:rFonts w:hint="eastAsia"/>
              </w:rPr>
              <w:t>符合</w:t>
            </w:r>
          </w:p>
          <w:p w14:paraId="308BC47F" w14:textId="4D5FDFE7" w:rsidR="00DC6D89" w:rsidRDefault="0061231D" w:rsidP="0061231D">
            <w:pPr>
              <w:rPr>
                <w:sz w:val="28"/>
                <w:szCs w:val="24"/>
              </w:rPr>
            </w:pPr>
            <w:r>
              <w:sym w:font="Wingdings" w:char="00A8"/>
            </w:r>
            <w:r>
              <w:rPr>
                <w:rFonts w:hint="eastAsia"/>
              </w:rPr>
              <w:t>不符合</w:t>
            </w:r>
          </w:p>
        </w:tc>
      </w:tr>
      <w:tr w:rsidR="00DC6D89" w14:paraId="17A53A39" w14:textId="77777777" w:rsidTr="00A87D71">
        <w:trPr>
          <w:trHeight w:val="547"/>
        </w:trPr>
        <w:tc>
          <w:tcPr>
            <w:tcW w:w="1413" w:type="dxa"/>
          </w:tcPr>
          <w:p w14:paraId="5D8B392C" w14:textId="77777777" w:rsidR="00DC6D89" w:rsidRDefault="00DC6D89" w:rsidP="00DC6D89"/>
        </w:tc>
        <w:tc>
          <w:tcPr>
            <w:tcW w:w="1707" w:type="dxa"/>
          </w:tcPr>
          <w:p w14:paraId="411D3450" w14:textId="7C490507" w:rsidR="00DC6D89" w:rsidRDefault="00DC6D89" w:rsidP="00DC6D89">
            <w:r>
              <w:rPr>
                <w:rFonts w:hint="eastAsia"/>
              </w:rPr>
              <w:t>运行证据</w:t>
            </w:r>
          </w:p>
        </w:tc>
        <w:tc>
          <w:tcPr>
            <w:tcW w:w="11192" w:type="dxa"/>
          </w:tcPr>
          <w:p w14:paraId="1852CE9D" w14:textId="77777777" w:rsidR="00DC6D89" w:rsidRDefault="00DC6D89" w:rsidP="00DC6D89">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w:t>
            </w:r>
            <w:r>
              <w:rPr>
                <w:rFonts w:hint="eastAsia"/>
                <w:color w:val="000000"/>
                <w:szCs w:val="21"/>
              </w:rPr>
              <w:t>G</w:t>
            </w:r>
            <w:r>
              <w:rPr>
                <w:color w:val="000000"/>
                <w:szCs w:val="21"/>
              </w:rPr>
              <w:t>MP</w:t>
            </w:r>
            <w:r>
              <w:rPr>
                <w:rFonts w:hint="eastAsia"/>
                <w:color w:val="000000"/>
                <w:szCs w:val="21"/>
              </w:rPr>
              <w:t>。</w:t>
            </w:r>
            <w:r>
              <w:rPr>
                <w:rFonts w:hint="eastAsia"/>
              </w:rPr>
              <w:t>以预防和（或）减少产品中的、生产经营过程及产品所处环境中的污染。</w:t>
            </w:r>
          </w:p>
          <w:p w14:paraId="3BCD1442" w14:textId="77777777" w:rsidR="00DC6D89" w:rsidRDefault="00DC6D89" w:rsidP="00DC6D89"/>
          <w:p w14:paraId="458EFCCC" w14:textId="26FD0FFA" w:rsidR="00DC6D89" w:rsidRDefault="00DC6D89" w:rsidP="00DC6D89">
            <w:pPr>
              <w:rPr>
                <w:u w:val="single"/>
              </w:rPr>
            </w:pPr>
            <w:r>
              <w:rPr>
                <w:rFonts w:hint="eastAsia"/>
              </w:rPr>
              <w:t>本企业的前提方案所依据的卫生规范：</w:t>
            </w:r>
            <w:r w:rsidRPr="0052522B">
              <w:rPr>
                <w:rFonts w:asciiTheme="minorEastAsia" w:eastAsiaTheme="minorEastAsia" w:hAnsiTheme="minorEastAsia" w:hint="eastAsia"/>
                <w:szCs w:val="21"/>
                <w:u w:val="single"/>
              </w:rPr>
              <w:t xml:space="preserve">    </w:t>
            </w:r>
            <w:r w:rsidR="00240F20" w:rsidRPr="0052522B">
              <w:rPr>
                <w:rFonts w:asciiTheme="minorEastAsia" w:eastAsiaTheme="minorEastAsia" w:hAnsiTheme="minorEastAsia" w:hint="eastAsia"/>
                <w:bCs/>
                <w:w w:val="150"/>
                <w:szCs w:val="21"/>
                <w:u w:val="single"/>
              </w:rPr>
              <w:t>SDX</w:t>
            </w:r>
            <w:r w:rsidR="00240F20" w:rsidRPr="0052522B">
              <w:rPr>
                <w:rFonts w:asciiTheme="minorEastAsia" w:eastAsiaTheme="minorEastAsia" w:hAnsiTheme="minorEastAsia" w:hint="eastAsia"/>
                <w:szCs w:val="21"/>
                <w:u w:val="single"/>
              </w:rPr>
              <w:t>/ GL-01-2021</w:t>
            </w:r>
            <w:r w:rsidRPr="0052522B">
              <w:rPr>
                <w:rFonts w:asciiTheme="minorEastAsia" w:eastAsiaTheme="minorEastAsia" w:hAnsiTheme="minorEastAsia" w:hint="eastAsia"/>
                <w:szCs w:val="21"/>
                <w:u w:val="single"/>
              </w:rPr>
              <w:t xml:space="preserve">       </w:t>
            </w:r>
            <w:r>
              <w:rPr>
                <w:rFonts w:hint="eastAsia"/>
                <w:u w:val="single"/>
              </w:rPr>
              <w:t xml:space="preserve">                 </w:t>
            </w:r>
          </w:p>
          <w:p w14:paraId="1984E944" w14:textId="77777777" w:rsidR="00DC6D89" w:rsidRDefault="00DC6D89" w:rsidP="00DC6D89">
            <w:pPr>
              <w:rPr>
                <w:color w:val="000000"/>
                <w:szCs w:val="21"/>
                <w:u w:val="single"/>
              </w:rPr>
            </w:pPr>
            <w:r>
              <w:rPr>
                <w:rFonts w:hint="eastAsia"/>
              </w:rPr>
              <w:t>是否与相关产品</w:t>
            </w:r>
            <w:r>
              <w:rPr>
                <w:rFonts w:hint="eastAsia"/>
              </w:rPr>
              <w:t>/</w:t>
            </w:r>
            <w:r>
              <w:rPr>
                <w:rFonts w:hint="eastAsia"/>
              </w:rPr>
              <w:t>服务相适宜</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14:paraId="1AF5904D" w14:textId="77777777" w:rsidR="00DC6D89" w:rsidRDefault="00DC6D89" w:rsidP="00DC6D89">
            <w:pPr>
              <w:rPr>
                <w:highlight w:val="cyan"/>
              </w:rPr>
            </w:pPr>
            <w:r>
              <w:rPr>
                <w:rFonts w:hint="eastAsia"/>
                <w:color w:val="000000"/>
                <w:szCs w:val="21"/>
              </w:rPr>
              <w:t>见《</w:t>
            </w:r>
            <w:r>
              <w:rPr>
                <w:rFonts w:hint="eastAsia"/>
                <w:b/>
                <w:bCs/>
                <w:color w:val="000000"/>
                <w:szCs w:val="21"/>
                <w:u w:val="single"/>
              </w:rPr>
              <w:t>良好生产规范（</w:t>
            </w:r>
            <w:r>
              <w:rPr>
                <w:rFonts w:hint="eastAsia"/>
                <w:b/>
                <w:bCs/>
                <w:color w:val="000000"/>
                <w:szCs w:val="21"/>
                <w:u w:val="single"/>
              </w:rPr>
              <w:t>G</w:t>
            </w:r>
            <w:r>
              <w:rPr>
                <w:b/>
                <w:bCs/>
                <w:color w:val="000000"/>
                <w:szCs w:val="21"/>
                <w:u w:val="single"/>
              </w:rPr>
              <w:t>MP</w:t>
            </w:r>
            <w:r>
              <w:rPr>
                <w:rFonts w:hint="eastAsia"/>
                <w:b/>
                <w:bCs/>
                <w:color w:val="000000"/>
                <w:szCs w:val="21"/>
                <w:u w:val="single"/>
              </w:rPr>
              <w:t>）程序</w:t>
            </w:r>
            <w:r>
              <w:rPr>
                <w:rFonts w:hint="eastAsia"/>
                <w:color w:val="000000"/>
                <w:szCs w:val="21"/>
              </w:rPr>
              <w:t>》</w:t>
            </w:r>
          </w:p>
          <w:p w14:paraId="59AD8F18" w14:textId="208BC751" w:rsidR="00DC6D89" w:rsidRDefault="00DC6D89" w:rsidP="00DC6D89">
            <w:pPr>
              <w:rPr>
                <w:color w:val="000000"/>
                <w:szCs w:val="21"/>
                <w:u w:val="single"/>
              </w:rPr>
            </w:pPr>
            <w:r>
              <w:rPr>
                <w:rFonts w:hint="eastAsia"/>
              </w:rPr>
              <w:t>《良好卫生规范、程序》</w:t>
            </w:r>
            <w:r>
              <w:rPr>
                <w:rFonts w:hint="eastAsia"/>
                <w:color w:val="000000"/>
                <w:szCs w:val="21"/>
              </w:rPr>
              <w:t>评审周期为：</w:t>
            </w:r>
            <w:r>
              <w:rPr>
                <w:rFonts w:hint="eastAsia"/>
              </w:rPr>
              <w:t>说明：</w:t>
            </w:r>
            <w:r w:rsidR="00240F20">
              <w:rPr>
                <w:rFonts w:hint="eastAsia"/>
                <w:u w:val="single"/>
              </w:rPr>
              <w:t xml:space="preserve">   </w:t>
            </w:r>
            <w:r w:rsidR="00240F20">
              <w:rPr>
                <w:rFonts w:hint="eastAsia"/>
                <w:u w:val="single"/>
              </w:rPr>
              <w:t>每</w:t>
            </w:r>
            <w:r w:rsidR="00240F20">
              <w:rPr>
                <w:u w:val="single"/>
              </w:rPr>
              <w:t>年</w:t>
            </w:r>
            <w:r>
              <w:rPr>
                <w:rFonts w:hint="eastAsia"/>
                <w:u w:val="single"/>
              </w:rPr>
              <w:t xml:space="preserve">                       </w:t>
            </w:r>
          </w:p>
          <w:p w14:paraId="7257839A" w14:textId="77777777" w:rsidR="00DC6D89" w:rsidRDefault="00DC6D89" w:rsidP="00DC6D89">
            <w:r>
              <w:rPr>
                <w:rFonts w:hint="eastAsia"/>
              </w:rPr>
              <w:t>是否当产品、流程和其他与业务相关的活动发生变更时实施评审。见</w:t>
            </w:r>
            <w:r>
              <w:rPr>
                <w:rFonts w:hint="eastAsia"/>
              </w:rPr>
              <w:t xml:space="preserve">3.4 </w:t>
            </w:r>
          </w:p>
          <w:p w14:paraId="22609CC3" w14:textId="787F6773" w:rsidR="00DC6D89" w:rsidRDefault="00DC6D89" w:rsidP="00DC6D89">
            <w:r>
              <w:rPr>
                <w:rFonts w:hint="eastAsia"/>
              </w:rPr>
              <w:sym w:font="Wingdings" w:char="00A8"/>
            </w:r>
            <w:r>
              <w:rPr>
                <w:rFonts w:hint="eastAsia"/>
              </w:rPr>
              <w:t>是</w:t>
            </w:r>
            <w:r>
              <w:rPr>
                <w:rFonts w:hint="eastAsia"/>
              </w:rPr>
              <w:t xml:space="preserve">  </w:t>
            </w:r>
            <w:r w:rsidR="007B5E02">
              <w:fldChar w:fldCharType="begin"/>
            </w:r>
            <w:r w:rsidR="007B5E02">
              <w:instrText xml:space="preserve"> eq \o\ac(□,√)</w:instrText>
            </w:r>
            <w:r w:rsidR="007B5E02">
              <w:fldChar w:fldCharType="end"/>
            </w:r>
            <w:r>
              <w:rPr>
                <w:rFonts w:hint="eastAsia"/>
              </w:rPr>
              <w:t>否，说明：</w:t>
            </w:r>
            <w:r w:rsidR="007B5E02">
              <w:rPr>
                <w:rFonts w:hint="eastAsia"/>
                <w:u w:val="single"/>
              </w:rPr>
              <w:t xml:space="preserve">     </w:t>
            </w:r>
            <w:r w:rsidR="007B5E02">
              <w:rPr>
                <w:u w:val="single"/>
              </w:rPr>
              <w:t xml:space="preserve"> </w:t>
            </w:r>
            <w:r>
              <w:rPr>
                <w:rFonts w:hint="eastAsia"/>
                <w:u w:val="single"/>
              </w:rPr>
              <w:t xml:space="preserve">                      </w:t>
            </w:r>
          </w:p>
          <w:p w14:paraId="6F6ABB61" w14:textId="77777777" w:rsidR="00DC6D89" w:rsidRDefault="00DC6D89" w:rsidP="00DC6D89"/>
          <w:p w14:paraId="6CA37092" w14:textId="77777777" w:rsidR="00DC6D89" w:rsidRDefault="00DC6D89" w:rsidP="00DC6D89">
            <w:r>
              <w:rPr>
                <w:rFonts w:hint="eastAsia"/>
              </w:rPr>
              <w:t>企业应对良好卫生规范的运行实施监视和测量。</w:t>
            </w:r>
          </w:p>
          <w:p w14:paraId="55228673" w14:textId="3F839FC7" w:rsidR="00DC6D89" w:rsidRDefault="00B63238" w:rsidP="00DC6D89">
            <w:r>
              <w:fldChar w:fldCharType="begin"/>
            </w:r>
            <w:r>
              <w:instrText xml:space="preserve"> eq \o\ac(□,√)</w:instrText>
            </w:r>
            <w:r>
              <w:fldChar w:fldCharType="end"/>
            </w:r>
            <w:r w:rsidR="00DC6D89">
              <w:rPr>
                <w:rFonts w:hint="eastAsia"/>
              </w:rPr>
              <w:t>是</w:t>
            </w:r>
            <w:r w:rsidR="00DC6D89">
              <w:rPr>
                <w:rFonts w:hint="eastAsia"/>
              </w:rPr>
              <w:t xml:space="preserve">   </w:t>
            </w:r>
            <w:r w:rsidR="00DC6D89">
              <w:rPr>
                <w:rFonts w:hint="eastAsia"/>
              </w:rPr>
              <w:sym w:font="Wingdings" w:char="00A8"/>
            </w:r>
            <w:r w:rsidR="00DC6D89">
              <w:rPr>
                <w:rFonts w:hint="eastAsia"/>
              </w:rPr>
              <w:t>否，见</w:t>
            </w:r>
            <w:r w:rsidR="00DC6D89">
              <w:rPr>
                <w:rFonts w:hint="eastAsia"/>
              </w:rPr>
              <w:t>3.6</w:t>
            </w:r>
          </w:p>
          <w:p w14:paraId="288CDBE5" w14:textId="77777777" w:rsidR="00DC6D89" w:rsidRDefault="00DC6D89" w:rsidP="00DC6D89">
            <w:r>
              <w:rPr>
                <w:rFonts w:hint="eastAsia"/>
              </w:rPr>
              <w:t>企业应基于风险分析，建立环境监测计划，以减少食品污染的风险。</w:t>
            </w:r>
          </w:p>
          <w:p w14:paraId="3EDCAC2B" w14:textId="603ED9FF" w:rsidR="00DC6D89" w:rsidRDefault="00B63238" w:rsidP="00DC6D89">
            <w:r>
              <w:fldChar w:fldCharType="begin"/>
            </w:r>
            <w:r>
              <w:instrText xml:space="preserve"> eq \o\ac(□,√)</w:instrText>
            </w:r>
            <w:r>
              <w:fldChar w:fldCharType="end"/>
            </w:r>
            <w:r w:rsidR="00DC6D89">
              <w:rPr>
                <w:rFonts w:hint="eastAsia"/>
              </w:rPr>
              <w:t>是</w:t>
            </w:r>
            <w:r w:rsidR="00DC6D89">
              <w:rPr>
                <w:rFonts w:hint="eastAsia"/>
              </w:rPr>
              <w:t xml:space="preserve">   </w:t>
            </w:r>
            <w:r w:rsidR="00DC6D89">
              <w:rPr>
                <w:rFonts w:hint="eastAsia"/>
              </w:rPr>
              <w:sym w:font="Wingdings" w:char="00A8"/>
            </w:r>
            <w:r w:rsidR="00DC6D89">
              <w:rPr>
                <w:rFonts w:hint="eastAsia"/>
              </w:rPr>
              <w:t>否，见</w:t>
            </w:r>
            <w:r w:rsidR="00DC6D89">
              <w:rPr>
                <w:rFonts w:hint="eastAsia"/>
              </w:rPr>
              <w:t>3.6</w:t>
            </w:r>
          </w:p>
          <w:p w14:paraId="32C5CE81" w14:textId="77777777" w:rsidR="00DC6D89" w:rsidRDefault="00DC6D89" w:rsidP="00DC6D89">
            <w:r>
              <w:rPr>
                <w:rFonts w:hint="eastAsia"/>
              </w:rPr>
              <w:t>企业应对良好卫生规范实施效果进行验证，以确定能否保障食品安全和宜食用性。</w:t>
            </w:r>
          </w:p>
          <w:p w14:paraId="698FFF61" w14:textId="4B831C88" w:rsidR="00DC6D89" w:rsidRDefault="00B63238" w:rsidP="00DC6D89">
            <w:r>
              <w:fldChar w:fldCharType="begin"/>
            </w:r>
            <w:r>
              <w:instrText xml:space="preserve"> eq \o\ac(□,√)</w:instrText>
            </w:r>
            <w:r>
              <w:fldChar w:fldCharType="end"/>
            </w:r>
            <w:r w:rsidR="00DC6D89">
              <w:rPr>
                <w:rFonts w:hint="eastAsia"/>
              </w:rPr>
              <w:t>是</w:t>
            </w:r>
            <w:r w:rsidR="00DC6D89">
              <w:rPr>
                <w:rFonts w:hint="eastAsia"/>
              </w:rPr>
              <w:t xml:space="preserve">   </w:t>
            </w:r>
            <w:r w:rsidR="00DC6D89">
              <w:rPr>
                <w:rFonts w:hint="eastAsia"/>
              </w:rPr>
              <w:sym w:font="Wingdings" w:char="00A8"/>
            </w:r>
            <w:r w:rsidR="00DC6D89">
              <w:rPr>
                <w:rFonts w:hint="eastAsia"/>
              </w:rPr>
              <w:t>否，见</w:t>
            </w:r>
            <w:r w:rsidR="00DC6D89">
              <w:rPr>
                <w:rFonts w:hint="eastAsia"/>
              </w:rPr>
              <w:t>3.6</w:t>
            </w:r>
          </w:p>
          <w:p w14:paraId="5445283E" w14:textId="77777777" w:rsidR="00DC6D89" w:rsidRDefault="00DC6D89" w:rsidP="00DC6D89">
            <w:r>
              <w:rPr>
                <w:rFonts w:hint="eastAsia"/>
              </w:rPr>
              <w:t>验证活动应包括：</w:t>
            </w:r>
          </w:p>
          <w:p w14:paraId="186CA70C" w14:textId="742EDB8F" w:rsidR="00DC6D89" w:rsidRDefault="002126F9" w:rsidP="00DC6D89">
            <w:r>
              <w:fldChar w:fldCharType="begin"/>
            </w:r>
            <w:r>
              <w:instrText xml:space="preserve"> eq \o\ac(□,√)</w:instrText>
            </w:r>
            <w:r>
              <w:fldChar w:fldCharType="end"/>
            </w:r>
            <w:r w:rsidR="00DC6D89">
              <w:rPr>
                <w:rFonts w:hint="eastAsia"/>
              </w:rPr>
              <w:t>监视测量、</w:t>
            </w:r>
            <w:r>
              <w:fldChar w:fldCharType="begin"/>
            </w:r>
            <w:r>
              <w:instrText xml:space="preserve"> eq \o\ac(□,√)</w:instrText>
            </w:r>
            <w:r>
              <w:fldChar w:fldCharType="end"/>
            </w:r>
            <w:r w:rsidR="00DC6D89">
              <w:rPr>
                <w:rFonts w:hint="eastAsia"/>
              </w:rPr>
              <w:t>纠正措施、</w:t>
            </w:r>
            <w:r>
              <w:fldChar w:fldCharType="begin"/>
            </w:r>
            <w:r>
              <w:instrText xml:space="preserve"> eq \o\ac(□,√)</w:instrText>
            </w:r>
            <w:r>
              <w:fldChar w:fldCharType="end"/>
            </w:r>
            <w:r w:rsidR="00DC6D89">
              <w:rPr>
                <w:rFonts w:hint="eastAsia"/>
              </w:rPr>
              <w:t>记录的审核</w:t>
            </w:r>
            <w:r w:rsidR="00DC6D89">
              <w:rPr>
                <w:rFonts w:hint="eastAsia"/>
              </w:rPr>
              <w:t xml:space="preserve"> </w:t>
            </w:r>
            <w:r>
              <w:fldChar w:fldCharType="begin"/>
            </w:r>
            <w:r>
              <w:instrText xml:space="preserve"> eq \o\ac(□,√)</w:instrText>
            </w:r>
            <w:r>
              <w:fldChar w:fldCharType="end"/>
            </w:r>
            <w:r w:rsidR="00DC6D89">
              <w:rPr>
                <w:rFonts w:hint="eastAsia"/>
              </w:rPr>
              <w:t>卫生清洁效果的评估。</w:t>
            </w:r>
          </w:p>
        </w:tc>
        <w:tc>
          <w:tcPr>
            <w:tcW w:w="1134" w:type="dxa"/>
          </w:tcPr>
          <w:p w14:paraId="1B5143DD" w14:textId="77777777" w:rsidR="00DC6D89" w:rsidRDefault="00DC6D89" w:rsidP="00DC6D89">
            <w:pPr>
              <w:rPr>
                <w:sz w:val="28"/>
                <w:szCs w:val="24"/>
              </w:rPr>
            </w:pPr>
          </w:p>
        </w:tc>
      </w:tr>
      <w:tr w:rsidR="00523500" w14:paraId="29FF4BE6" w14:textId="77777777" w:rsidTr="00A87D71">
        <w:trPr>
          <w:trHeight w:val="547"/>
        </w:trPr>
        <w:tc>
          <w:tcPr>
            <w:tcW w:w="1413" w:type="dxa"/>
          </w:tcPr>
          <w:p w14:paraId="17AD77E5" w14:textId="58E8B9BA" w:rsidR="00523500" w:rsidRDefault="00523500" w:rsidP="00523500">
            <w:r>
              <w:rPr>
                <w:rFonts w:hint="eastAsia"/>
              </w:rPr>
              <w:t xml:space="preserve">  </w:t>
            </w:r>
            <w:r>
              <w:rPr>
                <w:rFonts w:hint="eastAsia"/>
              </w:rPr>
              <w:t>监视和测量</w:t>
            </w:r>
          </w:p>
        </w:tc>
        <w:tc>
          <w:tcPr>
            <w:tcW w:w="1707" w:type="dxa"/>
          </w:tcPr>
          <w:p w14:paraId="74DD5B03" w14:textId="78E99BEF" w:rsidR="00523500" w:rsidRDefault="008D7010" w:rsidP="00523500">
            <w:r w:rsidRPr="00E44EFC">
              <w:rPr>
                <w:rFonts w:asciiTheme="minorEastAsia" w:eastAsiaTheme="minorEastAsia" w:hAnsiTheme="minorEastAsia" w:hint="eastAsia"/>
                <w:color w:val="000000"/>
                <w:szCs w:val="21"/>
              </w:rPr>
              <w:t>H(V1.0)</w:t>
            </w:r>
            <w:r>
              <w:rPr>
                <w:rFonts w:hint="eastAsia"/>
              </w:rPr>
              <w:t>3.6</w:t>
            </w:r>
          </w:p>
        </w:tc>
        <w:tc>
          <w:tcPr>
            <w:tcW w:w="11192" w:type="dxa"/>
          </w:tcPr>
          <w:p w14:paraId="6AF98596" w14:textId="47B4F346" w:rsidR="00523500" w:rsidRPr="00E770DA" w:rsidRDefault="00D455BF" w:rsidP="00523500">
            <w:pPr>
              <w:rPr>
                <w:rFonts w:asciiTheme="minorEastAsia" w:eastAsiaTheme="minorEastAsia" w:hAnsiTheme="minorEastAsia"/>
                <w:szCs w:val="21"/>
              </w:rPr>
            </w:pPr>
            <w:r>
              <w:rPr>
                <w:rFonts w:hint="eastAsia"/>
                <w:color w:val="000000"/>
                <w:szCs w:val="21"/>
              </w:rPr>
              <w:sym w:font="Wingdings 2" w:char="0052"/>
            </w:r>
            <w:r w:rsidR="00523500">
              <w:rPr>
                <w:rFonts w:hint="eastAsia"/>
              </w:rPr>
              <w:t>《监视和测量控制程序》，</w:t>
            </w:r>
            <w:r w:rsidR="00523500">
              <w:rPr>
                <w:rFonts w:hint="eastAsia"/>
              </w:rPr>
              <w:sym w:font="Wingdings" w:char="00A8"/>
            </w:r>
            <w:r w:rsidR="00523500">
              <w:rPr>
                <w:rFonts w:hint="eastAsia"/>
              </w:rPr>
              <w:t>《监视和测量计划》</w:t>
            </w:r>
          </w:p>
        </w:tc>
        <w:tc>
          <w:tcPr>
            <w:tcW w:w="1134" w:type="dxa"/>
          </w:tcPr>
          <w:p w14:paraId="0AF125C9" w14:textId="77777777" w:rsidR="0061231D" w:rsidRDefault="0061231D" w:rsidP="0061231D">
            <w:r>
              <w:sym w:font="Wingdings" w:char="00FE"/>
            </w:r>
            <w:r>
              <w:rPr>
                <w:rFonts w:hint="eastAsia"/>
              </w:rPr>
              <w:t>符合</w:t>
            </w:r>
          </w:p>
          <w:p w14:paraId="0186C34F" w14:textId="60435554" w:rsidR="00523500" w:rsidRDefault="0061231D" w:rsidP="0061231D">
            <w:pPr>
              <w:rPr>
                <w:sz w:val="28"/>
                <w:szCs w:val="24"/>
              </w:rPr>
            </w:pPr>
            <w:r>
              <w:sym w:font="Wingdings" w:char="00A8"/>
            </w:r>
            <w:r>
              <w:rPr>
                <w:rFonts w:hint="eastAsia"/>
              </w:rPr>
              <w:t>不符合</w:t>
            </w:r>
          </w:p>
        </w:tc>
      </w:tr>
      <w:tr w:rsidR="00523500" w14:paraId="638236A9" w14:textId="77777777" w:rsidTr="00A87D71">
        <w:trPr>
          <w:trHeight w:val="547"/>
        </w:trPr>
        <w:tc>
          <w:tcPr>
            <w:tcW w:w="1413" w:type="dxa"/>
          </w:tcPr>
          <w:p w14:paraId="3255B639" w14:textId="77777777" w:rsidR="00523500" w:rsidRDefault="00523500" w:rsidP="00523500"/>
        </w:tc>
        <w:tc>
          <w:tcPr>
            <w:tcW w:w="1707" w:type="dxa"/>
          </w:tcPr>
          <w:p w14:paraId="1D3C6507" w14:textId="2A4BA5D3" w:rsidR="00523500" w:rsidRDefault="00523500" w:rsidP="00523500">
            <w:r>
              <w:rPr>
                <w:rFonts w:hint="eastAsia"/>
              </w:rPr>
              <w:t>运行证据</w:t>
            </w:r>
          </w:p>
        </w:tc>
        <w:tc>
          <w:tcPr>
            <w:tcW w:w="11192" w:type="dxa"/>
          </w:tcPr>
          <w:p w14:paraId="33255F4D" w14:textId="77777777" w:rsidR="00523500" w:rsidRDefault="00523500" w:rsidP="00523500">
            <w:r>
              <w:rPr>
                <w:rFonts w:hint="eastAsia"/>
              </w:rPr>
              <w:t>企业已实施监视、测量活动，以确定相关程序按策划实施，符合规定准则要求。</w:t>
            </w:r>
          </w:p>
          <w:p w14:paraId="3BC5EA09" w14:textId="77777777" w:rsidR="00523500" w:rsidRDefault="00523500" w:rsidP="00523500">
            <w:r>
              <w:rPr>
                <w:rFonts w:hint="eastAsia"/>
              </w:rPr>
              <w:t>查看监视和测量计划：</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295764" w14:paraId="758F5C7B" w14:textId="77777777" w:rsidTr="001F63DC">
              <w:tc>
                <w:tcPr>
                  <w:tcW w:w="987" w:type="dxa"/>
                </w:tcPr>
                <w:p w14:paraId="1B16F5DD" w14:textId="77777777" w:rsidR="00295764" w:rsidRDefault="00295764" w:rsidP="00295764">
                  <w:r>
                    <w:rPr>
                      <w:rFonts w:hint="eastAsia"/>
                    </w:rPr>
                    <w:t>监视和测量的对象</w:t>
                  </w:r>
                </w:p>
              </w:tc>
              <w:tc>
                <w:tcPr>
                  <w:tcW w:w="2149" w:type="dxa"/>
                </w:tcPr>
                <w:p w14:paraId="5AE2EF4F" w14:textId="77777777" w:rsidR="00295764" w:rsidRDefault="00295764" w:rsidP="00295764">
                  <w:r>
                    <w:rPr>
                      <w:rFonts w:hint="eastAsia"/>
                    </w:rPr>
                    <w:t>监视、测量、分析和评价的方法</w:t>
                  </w:r>
                </w:p>
              </w:tc>
              <w:tc>
                <w:tcPr>
                  <w:tcW w:w="1986" w:type="dxa"/>
                </w:tcPr>
                <w:p w14:paraId="4F03833D" w14:textId="77777777" w:rsidR="00295764" w:rsidRDefault="00295764" w:rsidP="00295764">
                  <w:r>
                    <w:rPr>
                      <w:rFonts w:hint="eastAsia"/>
                    </w:rPr>
                    <w:t>监视和测量的频次和时机</w:t>
                  </w:r>
                </w:p>
              </w:tc>
              <w:tc>
                <w:tcPr>
                  <w:tcW w:w="1887" w:type="dxa"/>
                </w:tcPr>
                <w:p w14:paraId="54CE9752" w14:textId="77777777" w:rsidR="00295764" w:rsidRDefault="00295764" w:rsidP="00295764">
                  <w:r>
                    <w:rPr>
                      <w:rFonts w:hint="eastAsia"/>
                    </w:rPr>
                    <w:t>评价其绩效所依据的准则和适当的参数</w:t>
                  </w:r>
                </w:p>
              </w:tc>
              <w:tc>
                <w:tcPr>
                  <w:tcW w:w="2034" w:type="dxa"/>
                </w:tcPr>
                <w:p w14:paraId="14900EAA" w14:textId="77777777" w:rsidR="00295764" w:rsidRDefault="00295764" w:rsidP="00295764">
                  <w:r>
                    <w:rPr>
                      <w:rFonts w:hint="eastAsia"/>
                    </w:rPr>
                    <w:t>分析和评价的频次和时机</w:t>
                  </w:r>
                </w:p>
              </w:tc>
            </w:tr>
            <w:tr w:rsidR="00295764" w14:paraId="13CCE351" w14:textId="77777777" w:rsidTr="001F63DC">
              <w:tc>
                <w:tcPr>
                  <w:tcW w:w="987" w:type="dxa"/>
                </w:tcPr>
                <w:p w14:paraId="17DBDAE4" w14:textId="77777777" w:rsidR="00295764" w:rsidRDefault="00295764" w:rsidP="00295764">
                  <w:r>
                    <w:rPr>
                      <w:rFonts w:hint="eastAsia"/>
                    </w:rPr>
                    <w:t>产品</w:t>
                  </w:r>
                </w:p>
              </w:tc>
              <w:tc>
                <w:tcPr>
                  <w:tcW w:w="2149" w:type="dxa"/>
                </w:tcPr>
                <w:p w14:paraId="68690836" w14:textId="77777777" w:rsidR="00295764" w:rsidRDefault="00295764" w:rsidP="00295764">
                  <w:r>
                    <w:rPr>
                      <w:rFonts w:hint="eastAsia"/>
                    </w:rPr>
                    <w:t>索取检测报告</w:t>
                  </w:r>
                </w:p>
                <w:p w14:paraId="206CDFFA" w14:textId="77777777" w:rsidR="00295764" w:rsidRDefault="00295764" w:rsidP="00295764">
                  <w:r>
                    <w:rPr>
                      <w:rFonts w:hint="eastAsia"/>
                    </w:rPr>
                    <w:t>自测或送检</w:t>
                  </w:r>
                </w:p>
              </w:tc>
              <w:tc>
                <w:tcPr>
                  <w:tcW w:w="1986" w:type="dxa"/>
                </w:tcPr>
                <w:p w14:paraId="0BD943EE" w14:textId="77777777" w:rsidR="00295764" w:rsidRPr="00284EE2" w:rsidRDefault="00295764" w:rsidP="00295764">
                  <w:pPr>
                    <w:rPr>
                      <w:rFonts w:asciiTheme="minorEastAsia" w:eastAsiaTheme="minorEastAsia" w:hAnsiTheme="minorEastAsia"/>
                      <w:szCs w:val="21"/>
                    </w:rPr>
                  </w:pPr>
                  <w:r w:rsidRPr="00284EE2">
                    <w:rPr>
                      <w:rFonts w:asciiTheme="minorEastAsia" w:eastAsiaTheme="minorEastAsia" w:hAnsiTheme="minorEastAsia" w:hint="eastAsia"/>
                      <w:szCs w:val="21"/>
                    </w:rPr>
                    <w:t>每年从供方索取1次外检报告；</w:t>
                  </w:r>
                </w:p>
                <w:p w14:paraId="290FA73A" w14:textId="77777777" w:rsidR="00295764" w:rsidRPr="00284EE2" w:rsidRDefault="00295764" w:rsidP="00295764">
                  <w:pPr>
                    <w:rPr>
                      <w:rFonts w:asciiTheme="minorEastAsia" w:eastAsiaTheme="minorEastAsia" w:hAnsiTheme="minorEastAsia"/>
                      <w:szCs w:val="21"/>
                    </w:rPr>
                  </w:pPr>
                  <w:r w:rsidRPr="00284EE2">
                    <w:rPr>
                      <w:rFonts w:asciiTheme="minorEastAsia" w:eastAsiaTheme="minorEastAsia" w:hAnsiTheme="minorEastAsia" w:hint="eastAsia"/>
                      <w:szCs w:val="21"/>
                    </w:rPr>
                    <w:t>果蔬类每批自测农残；鲜禽</w:t>
                  </w:r>
                  <w:r w:rsidRPr="00284EE2">
                    <w:rPr>
                      <w:rFonts w:asciiTheme="minorEastAsia" w:eastAsiaTheme="minorEastAsia" w:hAnsiTheme="minorEastAsia"/>
                      <w:szCs w:val="21"/>
                    </w:rPr>
                    <w:t>畜肉每批索取合格证及动物检疫证明</w:t>
                  </w:r>
                </w:p>
                <w:p w14:paraId="588F2486" w14:textId="77777777" w:rsidR="00295764" w:rsidRDefault="00295764" w:rsidP="00295764">
                  <w:r w:rsidRPr="00284EE2">
                    <w:rPr>
                      <w:rFonts w:asciiTheme="minorEastAsia" w:eastAsiaTheme="minorEastAsia" w:hAnsiTheme="minorEastAsia" w:hint="eastAsia"/>
                      <w:szCs w:val="21"/>
                    </w:rPr>
                    <w:t>每</w:t>
                  </w:r>
                  <w:r w:rsidRPr="00284EE2">
                    <w:rPr>
                      <w:rFonts w:asciiTheme="minorEastAsia" w:eastAsiaTheme="minorEastAsia" w:hAnsiTheme="minorEastAsia"/>
                      <w:szCs w:val="21"/>
                    </w:rPr>
                    <w:t>年</w:t>
                  </w:r>
                  <w:r w:rsidRPr="00284EE2">
                    <w:rPr>
                      <w:rFonts w:asciiTheme="minorEastAsia" w:eastAsiaTheme="minorEastAsia" w:hAnsiTheme="minorEastAsia" w:hint="eastAsia"/>
                      <w:szCs w:val="21"/>
                    </w:rPr>
                    <w:t>主</w:t>
                  </w:r>
                  <w:r w:rsidRPr="00284EE2">
                    <w:rPr>
                      <w:rFonts w:asciiTheme="minorEastAsia" w:eastAsiaTheme="minorEastAsia" w:hAnsiTheme="minorEastAsia"/>
                      <w:szCs w:val="21"/>
                    </w:rPr>
                    <w:t>动委托</w:t>
                  </w:r>
                  <w:r w:rsidRPr="00284EE2">
                    <w:rPr>
                      <w:rFonts w:asciiTheme="minorEastAsia" w:eastAsiaTheme="minorEastAsia" w:hAnsiTheme="minorEastAsia" w:hint="eastAsia"/>
                      <w:szCs w:val="21"/>
                    </w:rPr>
                    <w:t>第</w:t>
                  </w:r>
                  <w:r w:rsidRPr="00284EE2">
                    <w:rPr>
                      <w:rFonts w:asciiTheme="minorEastAsia" w:eastAsiaTheme="minorEastAsia" w:hAnsiTheme="minorEastAsia"/>
                      <w:szCs w:val="21"/>
                    </w:rPr>
                    <w:t>三方</w:t>
                  </w:r>
                  <w:r w:rsidRPr="00284EE2">
                    <w:rPr>
                      <w:rFonts w:asciiTheme="minorEastAsia" w:eastAsiaTheme="minorEastAsia" w:hAnsiTheme="minorEastAsia" w:hint="eastAsia"/>
                      <w:szCs w:val="21"/>
                    </w:rPr>
                    <w:t>机</w:t>
                  </w:r>
                  <w:r w:rsidRPr="00284EE2">
                    <w:rPr>
                      <w:rFonts w:asciiTheme="minorEastAsia" w:eastAsiaTheme="minorEastAsia" w:hAnsiTheme="minorEastAsia"/>
                      <w:szCs w:val="21"/>
                    </w:rPr>
                    <w:t>构检</w:t>
                  </w:r>
                  <w:r w:rsidRPr="00284EE2">
                    <w:rPr>
                      <w:rFonts w:asciiTheme="minorEastAsia" w:eastAsiaTheme="minorEastAsia" w:hAnsiTheme="minorEastAsia" w:hint="eastAsia"/>
                      <w:szCs w:val="21"/>
                    </w:rPr>
                    <w:t>测</w:t>
                  </w:r>
                  <w:r w:rsidRPr="00284EE2">
                    <w:rPr>
                      <w:rFonts w:asciiTheme="minorEastAsia" w:eastAsiaTheme="minorEastAsia" w:hAnsiTheme="minorEastAsia"/>
                      <w:szCs w:val="21"/>
                    </w:rPr>
                    <w:t>1次</w:t>
                  </w:r>
                </w:p>
              </w:tc>
              <w:tc>
                <w:tcPr>
                  <w:tcW w:w="1887" w:type="dxa"/>
                </w:tcPr>
                <w:p w14:paraId="06791B53" w14:textId="77777777" w:rsidR="00295764" w:rsidRDefault="00295764" w:rsidP="00295764">
                  <w:r>
                    <w:rPr>
                      <w:rFonts w:hint="eastAsia"/>
                    </w:rPr>
                    <w:t>采购控制程序</w:t>
                  </w:r>
                </w:p>
                <w:p w14:paraId="6F19EF2E" w14:textId="77777777" w:rsidR="00295764" w:rsidRDefault="00295764" w:rsidP="00295764">
                  <w:r>
                    <w:rPr>
                      <w:rFonts w:hint="eastAsia"/>
                    </w:rPr>
                    <w:t>食品安全管理手册</w:t>
                  </w:r>
                </w:p>
              </w:tc>
              <w:tc>
                <w:tcPr>
                  <w:tcW w:w="2034" w:type="dxa"/>
                </w:tcPr>
                <w:p w14:paraId="50F9A21C" w14:textId="77777777" w:rsidR="00295764" w:rsidRDefault="00295764" w:rsidP="00295764">
                  <w:r>
                    <w:rPr>
                      <w:rFonts w:hint="eastAsia"/>
                      <w:color w:val="000000"/>
                      <w:szCs w:val="21"/>
                    </w:rPr>
                    <w:sym w:font="Wingdings 2" w:char="00A3"/>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每半年</w:t>
                  </w:r>
                </w:p>
              </w:tc>
            </w:tr>
            <w:tr w:rsidR="00295764" w14:paraId="0634AB08" w14:textId="77777777" w:rsidTr="001F63DC">
              <w:tc>
                <w:tcPr>
                  <w:tcW w:w="987" w:type="dxa"/>
                </w:tcPr>
                <w:p w14:paraId="3639576B" w14:textId="77777777" w:rsidR="00295764" w:rsidRDefault="00295764" w:rsidP="00295764">
                  <w:r>
                    <w:rPr>
                      <w:rFonts w:hint="eastAsia"/>
                    </w:rPr>
                    <w:t>过程</w:t>
                  </w:r>
                </w:p>
              </w:tc>
              <w:tc>
                <w:tcPr>
                  <w:tcW w:w="2149" w:type="dxa"/>
                </w:tcPr>
                <w:p w14:paraId="50DB782A" w14:textId="77777777" w:rsidR="00295764" w:rsidRDefault="00295764" w:rsidP="00295764">
                  <w:r>
                    <w:rPr>
                      <w:rFonts w:hint="eastAsia"/>
                    </w:rPr>
                    <w:t>现场巡视</w:t>
                  </w:r>
                </w:p>
                <w:p w14:paraId="0E9DCA5D" w14:textId="77777777" w:rsidR="00295764" w:rsidRDefault="00295764" w:rsidP="00295764">
                  <w:r>
                    <w:rPr>
                      <w:rFonts w:hint="eastAsia"/>
                    </w:rPr>
                    <w:t>抽查记录</w:t>
                  </w:r>
                </w:p>
                <w:p w14:paraId="566902DD" w14:textId="77777777" w:rsidR="00295764" w:rsidRDefault="00295764" w:rsidP="00295764">
                  <w:r>
                    <w:rPr>
                      <w:rFonts w:hint="eastAsia"/>
                    </w:rPr>
                    <w:t>对食品安全目标进行统计</w:t>
                  </w:r>
                </w:p>
              </w:tc>
              <w:tc>
                <w:tcPr>
                  <w:tcW w:w="1986" w:type="dxa"/>
                </w:tcPr>
                <w:p w14:paraId="159FB127" w14:textId="77777777" w:rsidR="00295764" w:rsidRDefault="00295764" w:rsidP="00295764">
                  <w:r>
                    <w:rPr>
                      <w:rFonts w:hint="eastAsia"/>
                      <w:color w:val="000000"/>
                      <w:szCs w:val="21"/>
                    </w:rPr>
                    <w:t>☑</w:t>
                  </w:r>
                  <w:r>
                    <w:rPr>
                      <w:rFonts w:hint="eastAsia"/>
                    </w:rPr>
                    <w:t>定期检查</w:t>
                  </w:r>
                </w:p>
                <w:p w14:paraId="2A5BE8FB" w14:textId="77777777" w:rsidR="00295764" w:rsidRDefault="00295764" w:rsidP="00295764">
                  <w:r>
                    <w:rPr>
                      <w:rFonts w:hint="eastAsia"/>
                      <w:color w:val="000000"/>
                      <w:szCs w:val="21"/>
                    </w:rPr>
                    <w:t>☑</w:t>
                  </w:r>
                  <w:r>
                    <w:rPr>
                      <w:rFonts w:hint="eastAsia"/>
                    </w:rPr>
                    <w:t>抽查</w:t>
                  </w:r>
                </w:p>
              </w:tc>
              <w:tc>
                <w:tcPr>
                  <w:tcW w:w="1887" w:type="dxa"/>
                </w:tcPr>
                <w:p w14:paraId="2305A76C" w14:textId="77777777" w:rsidR="00295764" w:rsidRDefault="00295764" w:rsidP="00295764">
                  <w:r>
                    <w:rPr>
                      <w:rFonts w:hint="eastAsia"/>
                    </w:rPr>
                    <w:t>按照程序文件</w:t>
                  </w:r>
                  <w:r>
                    <w:rPr>
                      <w:rFonts w:hint="eastAsia"/>
                    </w:rPr>
                    <w:t>/SSOP</w:t>
                  </w:r>
                  <w:r>
                    <w:rPr>
                      <w:rFonts w:hint="eastAsia"/>
                    </w:rPr>
                    <w:t>、危害控制计划</w:t>
                  </w:r>
                  <w:r>
                    <w:rPr>
                      <w:rFonts w:hint="eastAsia"/>
                    </w:rPr>
                    <w:t>/HACCP</w:t>
                  </w:r>
                  <w:r>
                    <w:rPr>
                      <w:rFonts w:hint="eastAsia"/>
                    </w:rPr>
                    <w:t>计划执行</w:t>
                  </w:r>
                </w:p>
              </w:tc>
              <w:tc>
                <w:tcPr>
                  <w:tcW w:w="2034" w:type="dxa"/>
                </w:tcPr>
                <w:p w14:paraId="2AF4A397" w14:textId="77777777" w:rsidR="00295764" w:rsidRDefault="00295764" w:rsidP="0029576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95764" w14:paraId="27B2D171" w14:textId="77777777" w:rsidTr="001F63DC">
              <w:tc>
                <w:tcPr>
                  <w:tcW w:w="987" w:type="dxa"/>
                </w:tcPr>
                <w:p w14:paraId="2D91F6D9" w14:textId="77777777" w:rsidR="00295764" w:rsidRDefault="00295764" w:rsidP="00295764">
                  <w:r>
                    <w:rPr>
                      <w:rFonts w:hint="eastAsia"/>
                    </w:rPr>
                    <w:t>体系</w:t>
                  </w:r>
                </w:p>
              </w:tc>
              <w:tc>
                <w:tcPr>
                  <w:tcW w:w="2149" w:type="dxa"/>
                </w:tcPr>
                <w:p w14:paraId="53B7AB5D" w14:textId="77777777" w:rsidR="00295764" w:rsidRDefault="00295764" w:rsidP="00295764">
                  <w:r>
                    <w:rPr>
                      <w:rFonts w:hint="eastAsia"/>
                    </w:rPr>
                    <w:t>内部审核；对内审不符合项进行分析</w:t>
                  </w:r>
                </w:p>
              </w:tc>
              <w:tc>
                <w:tcPr>
                  <w:tcW w:w="1986" w:type="dxa"/>
                </w:tcPr>
                <w:p w14:paraId="4835E208" w14:textId="77777777" w:rsidR="00295764" w:rsidRDefault="00295764" w:rsidP="00295764">
                  <w:r>
                    <w:rPr>
                      <w:rFonts w:hint="eastAsia"/>
                      <w:color w:val="000000"/>
                      <w:szCs w:val="21"/>
                    </w:rPr>
                    <w:t>☑</w:t>
                  </w:r>
                  <w:r>
                    <w:rPr>
                      <w:rFonts w:hint="eastAsia"/>
                    </w:rPr>
                    <w:t>按年度内审计划</w:t>
                  </w:r>
                </w:p>
                <w:p w14:paraId="562D1F2D" w14:textId="77777777" w:rsidR="00295764" w:rsidRDefault="00295764" w:rsidP="00295764">
                  <w:r>
                    <w:rPr>
                      <w:rFonts w:hint="eastAsia"/>
                      <w:color w:val="000000"/>
                      <w:szCs w:val="21"/>
                    </w:rPr>
                    <w:t>☑</w:t>
                  </w:r>
                  <w:r>
                    <w:rPr>
                      <w:rFonts w:hint="eastAsia"/>
                    </w:rPr>
                    <w:t>每年一次</w:t>
                  </w:r>
                </w:p>
                <w:p w14:paraId="1C11EC1F" w14:textId="77777777" w:rsidR="00295764" w:rsidRDefault="00295764" w:rsidP="00295764">
                  <w:r>
                    <w:rPr>
                      <w:rFonts w:hint="eastAsia"/>
                      <w:color w:val="000000"/>
                      <w:szCs w:val="21"/>
                    </w:rPr>
                    <w:t>□特殊情况增加</w:t>
                  </w:r>
                </w:p>
              </w:tc>
              <w:tc>
                <w:tcPr>
                  <w:tcW w:w="1887" w:type="dxa"/>
                </w:tcPr>
                <w:p w14:paraId="769C34E1" w14:textId="77777777" w:rsidR="00295764" w:rsidRDefault="00295764" w:rsidP="00295764">
                  <w:r>
                    <w:rPr>
                      <w:rFonts w:hint="eastAsia"/>
                    </w:rPr>
                    <w:t>《</w:t>
                  </w:r>
                  <w:r>
                    <w:rPr>
                      <w:rFonts w:hint="eastAsia"/>
                      <w:szCs w:val="21"/>
                    </w:rPr>
                    <w:t>内部审核控制程序</w:t>
                  </w:r>
                  <w:r>
                    <w:rPr>
                      <w:rFonts w:hint="eastAsia"/>
                    </w:rPr>
                    <w:t>》</w:t>
                  </w:r>
                </w:p>
              </w:tc>
              <w:tc>
                <w:tcPr>
                  <w:tcW w:w="2034" w:type="dxa"/>
                </w:tcPr>
                <w:p w14:paraId="61A590D9" w14:textId="77777777" w:rsidR="00295764" w:rsidRDefault="00295764" w:rsidP="0029576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95764" w14:paraId="2DE901E9" w14:textId="77777777" w:rsidTr="001F63DC">
              <w:tc>
                <w:tcPr>
                  <w:tcW w:w="987" w:type="dxa"/>
                </w:tcPr>
                <w:p w14:paraId="12199227" w14:textId="77777777" w:rsidR="00295764" w:rsidRDefault="00295764" w:rsidP="00295764">
                  <w:r>
                    <w:rPr>
                      <w:rFonts w:hint="eastAsia"/>
                    </w:rPr>
                    <w:t>体系有效性</w:t>
                  </w:r>
                </w:p>
              </w:tc>
              <w:tc>
                <w:tcPr>
                  <w:tcW w:w="2149" w:type="dxa"/>
                </w:tcPr>
                <w:p w14:paraId="7A089B2F" w14:textId="77777777" w:rsidR="00295764" w:rsidRDefault="00295764" w:rsidP="00295764">
                  <w:r>
                    <w:rPr>
                      <w:rFonts w:hint="eastAsia"/>
                    </w:rPr>
                    <w:t>管理评审，对</w:t>
                  </w:r>
                  <w:r>
                    <w:rPr>
                      <w:rFonts w:hint="eastAsia"/>
                    </w:rPr>
                    <w:t>FSMS</w:t>
                  </w:r>
                  <w:r>
                    <w:rPr>
                      <w:rFonts w:hint="eastAsia"/>
                    </w:rPr>
                    <w:t>存在的需要问题进行分析</w:t>
                  </w:r>
                </w:p>
              </w:tc>
              <w:tc>
                <w:tcPr>
                  <w:tcW w:w="1986" w:type="dxa"/>
                </w:tcPr>
                <w:p w14:paraId="3736630B" w14:textId="77777777" w:rsidR="00295764" w:rsidRDefault="00295764" w:rsidP="00295764">
                  <w:r>
                    <w:rPr>
                      <w:rFonts w:hint="eastAsia"/>
                      <w:color w:val="000000"/>
                      <w:szCs w:val="21"/>
                    </w:rPr>
                    <w:t>☑</w:t>
                  </w:r>
                  <w:r>
                    <w:rPr>
                      <w:rFonts w:hint="eastAsia"/>
                    </w:rPr>
                    <w:t>每年一次</w:t>
                  </w:r>
                </w:p>
                <w:p w14:paraId="3C827856" w14:textId="77777777" w:rsidR="00295764" w:rsidRDefault="00295764" w:rsidP="00295764">
                  <w:r>
                    <w:rPr>
                      <w:rFonts w:hint="eastAsia"/>
                      <w:color w:val="000000"/>
                      <w:szCs w:val="21"/>
                    </w:rPr>
                    <w:t>☑特殊情况增加</w:t>
                  </w:r>
                </w:p>
              </w:tc>
              <w:tc>
                <w:tcPr>
                  <w:tcW w:w="1887" w:type="dxa"/>
                </w:tcPr>
                <w:p w14:paraId="744F3ED3" w14:textId="77777777" w:rsidR="00295764" w:rsidRDefault="00295764" w:rsidP="00295764">
                  <w:r>
                    <w:rPr>
                      <w:rFonts w:hint="eastAsia"/>
                    </w:rPr>
                    <w:t>《管理评审控制程序》</w:t>
                  </w:r>
                </w:p>
              </w:tc>
              <w:tc>
                <w:tcPr>
                  <w:tcW w:w="2034" w:type="dxa"/>
                </w:tcPr>
                <w:p w14:paraId="1F2A1EB6" w14:textId="77777777" w:rsidR="00295764" w:rsidRDefault="00295764" w:rsidP="0029576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295764" w14:paraId="575C358C" w14:textId="77777777" w:rsidTr="001F63DC">
              <w:tc>
                <w:tcPr>
                  <w:tcW w:w="987" w:type="dxa"/>
                </w:tcPr>
                <w:p w14:paraId="5EFB20A8" w14:textId="77777777" w:rsidR="00295764" w:rsidRDefault="00295764" w:rsidP="00295764">
                  <w:r>
                    <w:rPr>
                      <w:rFonts w:hint="eastAsia"/>
                    </w:rPr>
                    <w:t>相关方反馈</w:t>
                  </w:r>
                </w:p>
              </w:tc>
              <w:tc>
                <w:tcPr>
                  <w:tcW w:w="2149" w:type="dxa"/>
                </w:tcPr>
                <w:p w14:paraId="6320C524" w14:textId="77777777" w:rsidR="00295764" w:rsidRDefault="00295764" w:rsidP="00295764">
                  <w:r>
                    <w:rPr>
                      <w:rFonts w:hint="eastAsia"/>
                    </w:rPr>
                    <w:t>反馈处理，对对问题进行统计</w:t>
                  </w:r>
                </w:p>
              </w:tc>
              <w:tc>
                <w:tcPr>
                  <w:tcW w:w="1986" w:type="dxa"/>
                </w:tcPr>
                <w:p w14:paraId="7B37D66F" w14:textId="77777777" w:rsidR="00295764" w:rsidRDefault="00295764" w:rsidP="00295764">
                  <w:r>
                    <w:rPr>
                      <w:rFonts w:hint="eastAsia"/>
                      <w:color w:val="000000"/>
                      <w:szCs w:val="21"/>
                    </w:rPr>
                    <w:t>□</w:t>
                  </w:r>
                  <w:r>
                    <w:rPr>
                      <w:rFonts w:hint="eastAsia"/>
                    </w:rPr>
                    <w:t>每年一次</w:t>
                  </w:r>
                </w:p>
                <w:p w14:paraId="282A50CB" w14:textId="77777777" w:rsidR="00295764" w:rsidRDefault="00295764" w:rsidP="00295764">
                  <w:r>
                    <w:rPr>
                      <w:rFonts w:hint="eastAsia"/>
                      <w:color w:val="000000"/>
                      <w:szCs w:val="21"/>
                    </w:rPr>
                    <w:t>☑随时</w:t>
                  </w:r>
                </w:p>
              </w:tc>
              <w:tc>
                <w:tcPr>
                  <w:tcW w:w="1887" w:type="dxa"/>
                </w:tcPr>
                <w:p w14:paraId="7A6A47F2" w14:textId="77777777" w:rsidR="00295764" w:rsidRDefault="00295764" w:rsidP="00295764">
                  <w:r>
                    <w:rPr>
                      <w:rFonts w:hint="eastAsia"/>
                    </w:rPr>
                    <w:t>《管理手册》、程序文件及相关制度等</w:t>
                  </w:r>
                </w:p>
              </w:tc>
              <w:tc>
                <w:tcPr>
                  <w:tcW w:w="2034" w:type="dxa"/>
                </w:tcPr>
                <w:p w14:paraId="5A5704B3" w14:textId="77777777" w:rsidR="00295764" w:rsidRDefault="00295764" w:rsidP="0029576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14:paraId="433DF2C1" w14:textId="77777777" w:rsidR="00523500" w:rsidRPr="00295764" w:rsidRDefault="00523500" w:rsidP="00523500"/>
          <w:p w14:paraId="3A96A9CF" w14:textId="77777777" w:rsidR="00523500" w:rsidRDefault="00523500" w:rsidP="00523500"/>
          <w:p w14:paraId="40FD3FEB" w14:textId="77777777" w:rsidR="00523500" w:rsidRDefault="00523500" w:rsidP="00523500">
            <w:r>
              <w:rPr>
                <w:rFonts w:hint="eastAsia"/>
              </w:rPr>
              <w:t>当监测结果显示偏离规定的准则时，所采取纠正和</w:t>
            </w:r>
            <w:r>
              <w:rPr>
                <w:rFonts w:hint="eastAsia"/>
              </w:rPr>
              <w:t>/</w:t>
            </w:r>
            <w:r>
              <w:rPr>
                <w:rFonts w:hint="eastAsia"/>
              </w:rPr>
              <w:t>或纠正措施：</w:t>
            </w:r>
            <w:r>
              <w:rPr>
                <w:rFonts w:hint="eastAsia"/>
                <w:u w:val="single"/>
              </w:rPr>
              <w:t xml:space="preserve"> </w:t>
            </w:r>
            <w:r>
              <w:rPr>
                <w:u w:val="single"/>
              </w:rPr>
              <w:t xml:space="preserve">                        </w:t>
            </w:r>
            <w:r>
              <w:rPr>
                <w:rFonts w:hint="eastAsia"/>
                <w:u w:val="single"/>
              </w:rPr>
              <w:t xml:space="preserve"> </w:t>
            </w:r>
          </w:p>
          <w:p w14:paraId="30FC84FD" w14:textId="77777777" w:rsidR="00523500" w:rsidRPr="00E770DA" w:rsidRDefault="00523500" w:rsidP="00523500">
            <w:pPr>
              <w:rPr>
                <w:rFonts w:asciiTheme="minorEastAsia" w:eastAsiaTheme="minorEastAsia" w:hAnsiTheme="minorEastAsia"/>
                <w:szCs w:val="21"/>
              </w:rPr>
            </w:pPr>
          </w:p>
        </w:tc>
        <w:tc>
          <w:tcPr>
            <w:tcW w:w="1134" w:type="dxa"/>
          </w:tcPr>
          <w:p w14:paraId="6286AC05" w14:textId="77777777" w:rsidR="00523500" w:rsidRDefault="00523500" w:rsidP="00523500">
            <w:pPr>
              <w:rPr>
                <w:sz w:val="28"/>
                <w:szCs w:val="24"/>
              </w:rPr>
            </w:pPr>
          </w:p>
        </w:tc>
      </w:tr>
      <w:tr w:rsidR="00A164C9" w14:paraId="3188C325" w14:textId="77777777" w:rsidTr="00A87D71">
        <w:trPr>
          <w:trHeight w:val="547"/>
        </w:trPr>
        <w:tc>
          <w:tcPr>
            <w:tcW w:w="1413" w:type="dxa"/>
          </w:tcPr>
          <w:p w14:paraId="063D9356" w14:textId="2E8C77B1" w:rsidR="00A164C9" w:rsidRDefault="00A164C9" w:rsidP="00A164C9">
            <w:pPr>
              <w:rPr>
                <w:rFonts w:hint="eastAsia"/>
              </w:rPr>
            </w:pPr>
            <w:r>
              <w:rPr>
                <w:rFonts w:hint="eastAsia"/>
              </w:rPr>
              <w:t>监</w:t>
            </w:r>
            <w:r>
              <w:t>视</w:t>
            </w:r>
            <w:r>
              <w:rPr>
                <w:rFonts w:hint="eastAsia"/>
              </w:rPr>
              <w:t xml:space="preserve"> </w:t>
            </w:r>
            <w:r>
              <w:rPr>
                <w:rFonts w:hint="eastAsia"/>
              </w:rPr>
              <w:t>和</w:t>
            </w:r>
            <w:r>
              <w:t>测量的控制</w:t>
            </w:r>
          </w:p>
        </w:tc>
        <w:tc>
          <w:tcPr>
            <w:tcW w:w="1707" w:type="dxa"/>
          </w:tcPr>
          <w:p w14:paraId="0349FC39" w14:textId="5DD88B07" w:rsidR="00A164C9" w:rsidRDefault="00A164C9" w:rsidP="00A164C9">
            <w:pPr>
              <w:rPr>
                <w:rFonts w:hint="eastAsia"/>
              </w:rPr>
            </w:pPr>
            <w:r>
              <w:rPr>
                <w:rFonts w:hint="eastAsia"/>
              </w:rPr>
              <w:t>F8</w:t>
            </w:r>
            <w:r>
              <w:t>.7</w:t>
            </w:r>
          </w:p>
        </w:tc>
        <w:tc>
          <w:tcPr>
            <w:tcW w:w="11192" w:type="dxa"/>
          </w:tcPr>
          <w:p w14:paraId="485DD01A" w14:textId="575A818E" w:rsidR="00A164C9" w:rsidRDefault="00A164C9" w:rsidP="00A164C9">
            <w:pPr>
              <w:rPr>
                <w:rFonts w:hint="eastAsia"/>
              </w:rPr>
            </w:pPr>
            <w:r>
              <w:rPr>
                <w:rFonts w:hint="eastAsia"/>
              </w:rPr>
              <w:t>如：</w:t>
            </w:r>
            <w:r>
              <w:rPr>
                <w:rFonts w:hint="eastAsia"/>
                <w:color w:val="000000"/>
                <w:szCs w:val="21"/>
              </w:rPr>
              <w:sym w:font="Wingdings 2" w:char="0052"/>
            </w:r>
            <w:r>
              <w:rPr>
                <w:rFonts w:hint="eastAsia"/>
              </w:rPr>
              <w:t>《监视和测量设备控制程序》、</w:t>
            </w:r>
            <w:r>
              <w:rPr>
                <w:rFonts w:hint="eastAsia"/>
                <w:color w:val="000000"/>
                <w:szCs w:val="21"/>
              </w:rPr>
              <w:sym w:font="Wingdings 2" w:char="0052"/>
            </w:r>
            <w:r>
              <w:rPr>
                <w:rFonts w:hint="eastAsia"/>
              </w:rPr>
              <w:t>手册第</w:t>
            </w:r>
            <w:r>
              <w:rPr>
                <w:rFonts w:hint="eastAsia"/>
              </w:rPr>
              <w:t>8.</w:t>
            </w:r>
            <w:r>
              <w:t>7</w:t>
            </w:r>
            <w:r>
              <w:rPr>
                <w:rFonts w:hint="eastAsia"/>
              </w:rPr>
              <w:t xml:space="preserve"> </w:t>
            </w:r>
            <w:r>
              <w:rPr>
                <w:rFonts w:hint="eastAsia"/>
              </w:rPr>
              <w:t>条款</w:t>
            </w:r>
          </w:p>
        </w:tc>
        <w:tc>
          <w:tcPr>
            <w:tcW w:w="1134" w:type="dxa"/>
          </w:tcPr>
          <w:p w14:paraId="2A51FD82" w14:textId="77777777" w:rsidR="00A164C9" w:rsidRDefault="00A164C9" w:rsidP="00A164C9">
            <w:r>
              <w:sym w:font="Wingdings" w:char="00FE"/>
            </w:r>
            <w:r>
              <w:rPr>
                <w:rFonts w:hint="eastAsia"/>
              </w:rPr>
              <w:t>符合</w:t>
            </w:r>
          </w:p>
          <w:p w14:paraId="52055488" w14:textId="593653AA" w:rsidR="00A164C9" w:rsidRDefault="00A164C9" w:rsidP="00A164C9">
            <w:pPr>
              <w:rPr>
                <w:sz w:val="28"/>
                <w:szCs w:val="24"/>
              </w:rPr>
            </w:pPr>
            <w:r>
              <w:sym w:font="Wingdings" w:char="00A8"/>
            </w:r>
            <w:r>
              <w:rPr>
                <w:rFonts w:hint="eastAsia"/>
              </w:rPr>
              <w:t>不符合</w:t>
            </w:r>
          </w:p>
        </w:tc>
      </w:tr>
      <w:tr w:rsidR="00A164C9" w14:paraId="52013E03" w14:textId="77777777" w:rsidTr="00A87D71">
        <w:trPr>
          <w:trHeight w:val="547"/>
        </w:trPr>
        <w:tc>
          <w:tcPr>
            <w:tcW w:w="1413" w:type="dxa"/>
          </w:tcPr>
          <w:p w14:paraId="044FEEB8" w14:textId="77777777" w:rsidR="00A164C9" w:rsidRDefault="00A164C9" w:rsidP="00A164C9">
            <w:pPr>
              <w:rPr>
                <w:rFonts w:hint="eastAsia"/>
              </w:rPr>
            </w:pPr>
          </w:p>
        </w:tc>
        <w:tc>
          <w:tcPr>
            <w:tcW w:w="1707" w:type="dxa"/>
          </w:tcPr>
          <w:p w14:paraId="0985AC5D" w14:textId="54E1FC93" w:rsidR="00A164C9" w:rsidRDefault="00A164C9" w:rsidP="00A164C9">
            <w:pPr>
              <w:rPr>
                <w:rFonts w:hint="eastAsia"/>
              </w:rPr>
            </w:pPr>
            <w:r>
              <w:rPr>
                <w:rFonts w:hint="eastAsia"/>
              </w:rPr>
              <w:t>运行证据</w:t>
            </w:r>
          </w:p>
        </w:tc>
        <w:tc>
          <w:tcPr>
            <w:tcW w:w="11192" w:type="dxa"/>
          </w:tcPr>
          <w:p w14:paraId="7CA364D9" w14:textId="77777777" w:rsidR="00A164C9" w:rsidRDefault="00A164C9" w:rsidP="00A164C9">
            <w:pPr>
              <w:rPr>
                <w:color w:val="000000"/>
                <w:szCs w:val="21"/>
              </w:rPr>
            </w:pPr>
            <w:r>
              <w:rPr>
                <w:rFonts w:hint="eastAsia"/>
                <w:color w:val="000000"/>
                <w:szCs w:val="21"/>
              </w:rPr>
              <w:t>了解用于质量</w:t>
            </w:r>
            <w:r>
              <w:rPr>
                <w:rFonts w:hint="eastAsia"/>
                <w:color w:val="000000"/>
                <w:szCs w:val="21"/>
              </w:rPr>
              <w:t>/</w:t>
            </w:r>
            <w:r>
              <w:rPr>
                <w:rFonts w:hint="eastAsia"/>
                <w:color w:val="000000"/>
                <w:szCs w:val="21"/>
              </w:rPr>
              <w:t>食品安全检测的监视和测量资源种类：</w:t>
            </w:r>
          </w:p>
          <w:p w14:paraId="2360C3AF" w14:textId="77777777" w:rsidR="00A164C9" w:rsidRDefault="00A164C9" w:rsidP="00A164C9">
            <w:pPr>
              <w:ind w:firstLineChars="700" w:firstLine="1470"/>
            </w:pPr>
            <w:r>
              <w:rPr>
                <w:rFonts w:hint="eastAsia"/>
                <w:color w:val="000000"/>
                <w:szCs w:val="21"/>
              </w:rPr>
              <w:t xml:space="preserve"> </w:t>
            </w:r>
            <w:r>
              <w:rPr>
                <w:rFonts w:hint="eastAsia"/>
                <w:color w:val="000000"/>
                <w:szCs w:val="21"/>
              </w:rPr>
              <w:sym w:font="Wingdings 2" w:char="0052"/>
            </w:r>
            <w:r>
              <w:rPr>
                <w:rFonts w:hint="eastAsia"/>
              </w:rPr>
              <w:t>计量器具</w:t>
            </w:r>
            <w:r>
              <w:rPr>
                <w:rFonts w:hint="eastAsia"/>
              </w:rPr>
              <w:t xml:space="preserve">  </w:t>
            </w:r>
            <w:r>
              <w:rPr>
                <w:rFonts w:hint="eastAsia"/>
              </w:rPr>
              <w:sym w:font="Wingdings" w:char="00A8"/>
            </w:r>
            <w:r>
              <w:rPr>
                <w:rFonts w:hint="eastAsia"/>
              </w:rPr>
              <w:t>监视设备</w:t>
            </w:r>
            <w:r>
              <w:rPr>
                <w:rFonts w:hint="eastAsia"/>
              </w:rPr>
              <w:t xml:space="preserve"> </w:t>
            </w:r>
            <w:r>
              <w:rPr>
                <w:rFonts w:hint="eastAsia"/>
              </w:rPr>
              <w:sym w:font="Wingdings" w:char="00A8"/>
            </w:r>
            <w:r>
              <w:rPr>
                <w:rFonts w:hint="eastAsia"/>
              </w:rPr>
              <w:t>服务工作检查表</w:t>
            </w:r>
            <w:r>
              <w:rPr>
                <w:rFonts w:hint="eastAsia"/>
              </w:rPr>
              <w:t xml:space="preserve"> </w:t>
            </w:r>
            <w:r>
              <w:rPr>
                <w:rFonts w:hint="eastAsia"/>
              </w:rPr>
              <w:sym w:font="Wingdings" w:char="00FE"/>
            </w:r>
            <w:r>
              <w:rPr>
                <w:rFonts w:hint="eastAsia"/>
              </w:rPr>
              <w:t>其他——不涉及</w:t>
            </w:r>
          </w:p>
          <w:p w14:paraId="523FC4F3" w14:textId="77777777" w:rsidR="00A164C9" w:rsidRDefault="00A164C9" w:rsidP="00A164C9">
            <w:pPr>
              <w:rPr>
                <w:color w:val="000000"/>
                <w:szCs w:val="21"/>
              </w:rPr>
            </w:pPr>
          </w:p>
          <w:p w14:paraId="737376D7" w14:textId="3ACE1853" w:rsidR="00A164C9" w:rsidRDefault="00A164C9" w:rsidP="00A164C9">
            <w:r>
              <w:rPr>
                <w:rFonts w:hint="eastAsia"/>
                <w:color w:val="000000"/>
                <w:szCs w:val="21"/>
              </w:rPr>
              <w:sym w:font="Wingdings 2" w:char="0052"/>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sidR="001F63DC">
              <w:rPr>
                <w:rFonts w:hint="eastAsia"/>
                <w:color w:val="000000"/>
                <w:szCs w:val="21"/>
              </w:rPr>
              <w:sym w:font="Wingdings 2" w:char="0052"/>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Pr>
                <w:rFonts w:hint="eastAsia"/>
                <w:color w:val="000000"/>
                <w:szCs w:val="21"/>
              </w:rPr>
              <w:sym w:font="Wingdings 2" w:char="0052"/>
            </w:r>
            <w:r>
              <w:rPr>
                <w:rFonts w:hint="eastAsia"/>
              </w:rPr>
              <w:t>电子称</w:t>
            </w:r>
          </w:p>
          <w:p w14:paraId="2FA30AC5" w14:textId="2624CFDA" w:rsidR="00A164C9" w:rsidRDefault="00A164C9" w:rsidP="00A164C9">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sidR="001F63DC">
              <w:rPr>
                <w:rFonts w:hint="eastAsia"/>
              </w:rPr>
              <w:sym w:font="Wingdings" w:char="00A8"/>
            </w:r>
            <w:r w:rsidRPr="003C138A">
              <w:rPr>
                <w:rFonts w:asciiTheme="minorEastAsia" w:eastAsiaTheme="minorEastAsia" w:hAnsiTheme="minorEastAsia" w:hint="eastAsia"/>
              </w:rPr>
              <w:t>便携式食品快检分析系统</w:t>
            </w:r>
          </w:p>
          <w:p w14:paraId="1CE0FA5D" w14:textId="77777777" w:rsidR="00A164C9" w:rsidRDefault="00A164C9" w:rsidP="00A164C9">
            <w:pPr>
              <w:ind w:firstLineChars="700" w:firstLine="1470"/>
            </w:pPr>
          </w:p>
          <w:p w14:paraId="7DF1909B" w14:textId="77777777" w:rsidR="00A164C9" w:rsidRDefault="00A164C9" w:rsidP="00A164C9">
            <w:r>
              <w:rPr>
                <w:rFonts w:hint="eastAsia"/>
              </w:rPr>
              <w:sym w:font="Wingdings" w:char="00A8"/>
            </w:r>
            <w:r>
              <w:rPr>
                <w:rFonts w:hint="eastAsia"/>
              </w:rPr>
              <w:t>监视设备</w:t>
            </w:r>
            <w:r>
              <w:rPr>
                <w:rFonts w:hint="eastAsia"/>
              </w:rPr>
              <w:t xml:space="preserve"> </w:t>
            </w:r>
            <w:r>
              <w:rPr>
                <w:rFonts w:hint="eastAsia"/>
              </w:rPr>
              <w:t>：</w:t>
            </w:r>
            <w:r>
              <w:rPr>
                <w:rFonts w:hint="eastAsia"/>
              </w:rPr>
              <w:t xml:space="preserve"> </w:t>
            </w:r>
          </w:p>
          <w:p w14:paraId="37458DCF" w14:textId="77777777" w:rsidR="00A164C9" w:rsidRDefault="00A164C9" w:rsidP="00A164C9">
            <w:r>
              <w:rPr>
                <w:rFonts w:hint="eastAsia"/>
              </w:rPr>
              <w:t>监视设备：</w:t>
            </w:r>
            <w:r>
              <w:rPr>
                <w:rFonts w:hint="eastAsia"/>
              </w:rPr>
              <w:sym w:font="Wingdings" w:char="00A8"/>
            </w:r>
            <w:r>
              <w:rPr>
                <w:rFonts w:hint="eastAsia"/>
              </w:rPr>
              <w:t>定期验证的计划，频次：</w:t>
            </w:r>
          </w:p>
          <w:p w14:paraId="025E0FA6" w14:textId="77777777" w:rsidR="00A164C9" w:rsidRDefault="00A164C9" w:rsidP="00A164C9">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14:paraId="6D8B17C9" w14:textId="77777777" w:rsidR="00A164C9" w:rsidRDefault="00A164C9" w:rsidP="00A164C9">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14:paraId="0C1C7AFA" w14:textId="77777777" w:rsidR="00A164C9" w:rsidRDefault="00A164C9" w:rsidP="00A164C9">
            <w:r>
              <w:rPr>
                <w:rFonts w:hint="eastAsia"/>
              </w:rPr>
              <w:sym w:font="Wingdings" w:char="00A8"/>
            </w:r>
            <w:r>
              <w:rPr>
                <w:rFonts w:hint="eastAsia"/>
              </w:rPr>
              <w:t>服务工作检查表：（不涉及）</w:t>
            </w:r>
          </w:p>
          <w:p w14:paraId="3BA68417" w14:textId="77777777" w:rsidR="00A164C9" w:rsidRDefault="00A164C9" w:rsidP="00A164C9">
            <w:pPr>
              <w:ind w:firstLineChars="500" w:firstLine="1050"/>
            </w:pPr>
            <w:r>
              <w:rPr>
                <w:rFonts w:hint="eastAsia"/>
              </w:rPr>
              <w:sym w:font="Wingdings" w:char="00A8"/>
            </w:r>
            <w:r>
              <w:rPr>
                <w:rFonts w:hint="eastAsia"/>
              </w:rPr>
              <w:t>使用前确认内容</w:t>
            </w:r>
            <w:r>
              <w:rPr>
                <w:rFonts w:hint="eastAsia"/>
              </w:rPr>
              <w:t xml:space="preserve"> </w:t>
            </w:r>
            <w:r>
              <w:rPr>
                <w:rFonts w:hint="eastAsia"/>
              </w:rPr>
              <w:sym w:font="Wingdings" w:char="00A8"/>
            </w:r>
            <w:r>
              <w:rPr>
                <w:rFonts w:hint="eastAsia"/>
              </w:rPr>
              <w:t>定期确认内容</w:t>
            </w:r>
            <w:r>
              <w:rPr>
                <w:rFonts w:hint="eastAsia"/>
              </w:rPr>
              <w:t xml:space="preserve">  </w:t>
            </w:r>
            <w:r>
              <w:rPr>
                <w:rFonts w:hint="eastAsia"/>
              </w:rPr>
              <w:sym w:font="Wingdings" w:char="00A8"/>
            </w:r>
            <w:r>
              <w:rPr>
                <w:rFonts w:hint="eastAsia"/>
              </w:rPr>
              <w:t>其他</w:t>
            </w:r>
          </w:p>
          <w:p w14:paraId="7E2633D4" w14:textId="77777777" w:rsidR="00A164C9" w:rsidRDefault="00A164C9" w:rsidP="00A164C9"/>
          <w:p w14:paraId="1A9F452D" w14:textId="77777777" w:rsidR="00A164C9" w:rsidRDefault="00A164C9" w:rsidP="00A164C9">
            <w:pPr>
              <w:rPr>
                <w:color w:val="000000" w:themeColor="text1"/>
              </w:rPr>
            </w:pPr>
            <w:r>
              <w:rPr>
                <w:rFonts w:hint="eastAsia"/>
              </w:rPr>
              <w:t>查看《计量器具台账》，抽查外部检定或校准情况</w:t>
            </w:r>
          </w:p>
          <w:tbl>
            <w:tblPr>
              <w:tblStyle w:val="a9"/>
              <w:tblW w:w="9043" w:type="dxa"/>
              <w:tblLayout w:type="fixed"/>
              <w:tblLook w:val="04A0" w:firstRow="1" w:lastRow="0" w:firstColumn="1" w:lastColumn="0" w:noHBand="0" w:noVBand="1"/>
            </w:tblPr>
            <w:tblGrid>
              <w:gridCol w:w="2394"/>
              <w:gridCol w:w="2275"/>
              <w:gridCol w:w="1451"/>
              <w:gridCol w:w="2923"/>
            </w:tblGrid>
            <w:tr w:rsidR="00A164C9" w14:paraId="75F2EB29" w14:textId="77777777" w:rsidTr="001F63DC">
              <w:tc>
                <w:tcPr>
                  <w:tcW w:w="2394" w:type="dxa"/>
                </w:tcPr>
                <w:p w14:paraId="6B2D9E3F" w14:textId="77777777" w:rsidR="00A164C9" w:rsidRDefault="00A164C9" w:rsidP="00A164C9">
                  <w:pPr>
                    <w:rPr>
                      <w:color w:val="000000" w:themeColor="text1"/>
                    </w:rPr>
                  </w:pPr>
                  <w:r>
                    <w:rPr>
                      <w:rFonts w:hint="eastAsia"/>
                      <w:color w:val="000000" w:themeColor="text1"/>
                    </w:rPr>
                    <w:t>计量器具名称</w:t>
                  </w:r>
                </w:p>
              </w:tc>
              <w:tc>
                <w:tcPr>
                  <w:tcW w:w="2275" w:type="dxa"/>
                </w:tcPr>
                <w:p w14:paraId="501CBAFE" w14:textId="77777777" w:rsidR="00A164C9" w:rsidRDefault="00A164C9" w:rsidP="00A164C9">
                  <w:pPr>
                    <w:rPr>
                      <w:color w:val="0D0D0D" w:themeColor="text1" w:themeTint="F2"/>
                    </w:rPr>
                  </w:pPr>
                  <w:r>
                    <w:rPr>
                      <w:rFonts w:hint="eastAsia"/>
                      <w:color w:val="0D0D0D" w:themeColor="text1" w:themeTint="F2"/>
                    </w:rPr>
                    <w:t>检定或校准证书编号</w:t>
                  </w:r>
                </w:p>
              </w:tc>
              <w:tc>
                <w:tcPr>
                  <w:tcW w:w="1451" w:type="dxa"/>
                </w:tcPr>
                <w:p w14:paraId="793E6F85" w14:textId="77777777" w:rsidR="00A164C9" w:rsidRDefault="00A164C9" w:rsidP="00A164C9">
                  <w:pPr>
                    <w:rPr>
                      <w:color w:val="0D0D0D" w:themeColor="text1" w:themeTint="F2"/>
                    </w:rPr>
                  </w:pPr>
                  <w:r>
                    <w:rPr>
                      <w:rFonts w:hint="eastAsia"/>
                      <w:color w:val="0D0D0D" w:themeColor="text1" w:themeTint="F2"/>
                    </w:rPr>
                    <w:t>校准日期</w:t>
                  </w:r>
                </w:p>
              </w:tc>
              <w:tc>
                <w:tcPr>
                  <w:tcW w:w="2923" w:type="dxa"/>
                </w:tcPr>
                <w:p w14:paraId="6B494BEE" w14:textId="77777777" w:rsidR="00A164C9" w:rsidRDefault="00A164C9" w:rsidP="00A164C9">
                  <w:pPr>
                    <w:rPr>
                      <w:color w:val="000000" w:themeColor="text1"/>
                    </w:rPr>
                  </w:pPr>
                  <w:r>
                    <w:rPr>
                      <w:rFonts w:hint="eastAsia"/>
                      <w:color w:val="000000" w:themeColor="text1"/>
                    </w:rPr>
                    <w:t>使用场所</w:t>
                  </w:r>
                </w:p>
              </w:tc>
            </w:tr>
            <w:tr w:rsidR="00A164C9" w14:paraId="23BFF963" w14:textId="77777777" w:rsidTr="001F63DC">
              <w:tc>
                <w:tcPr>
                  <w:tcW w:w="2394" w:type="dxa"/>
                </w:tcPr>
                <w:p w14:paraId="03346DEC" w14:textId="77777777" w:rsidR="00A164C9" w:rsidRDefault="00A164C9" w:rsidP="00A164C9">
                  <w:r w:rsidRPr="003C138A">
                    <w:rPr>
                      <w:rFonts w:asciiTheme="minorEastAsia" w:eastAsiaTheme="minorEastAsia" w:hAnsiTheme="minorEastAsia" w:hint="eastAsia"/>
                    </w:rPr>
                    <w:t>电子秤</w:t>
                  </w:r>
                </w:p>
              </w:tc>
              <w:tc>
                <w:tcPr>
                  <w:tcW w:w="2275" w:type="dxa"/>
                </w:tcPr>
                <w:p w14:paraId="0D69AB1D" w14:textId="050D800F" w:rsidR="00A164C9" w:rsidRDefault="003A47F9" w:rsidP="00A164C9">
                  <w:pPr>
                    <w:rPr>
                      <w:rFonts w:hint="eastAsia"/>
                    </w:rPr>
                  </w:pPr>
                  <w:r>
                    <w:rPr>
                      <w:rFonts w:hint="eastAsia"/>
                    </w:rPr>
                    <w:t>未</w:t>
                  </w:r>
                  <w:r>
                    <w:t>送检</w:t>
                  </w:r>
                </w:p>
              </w:tc>
              <w:tc>
                <w:tcPr>
                  <w:tcW w:w="1451" w:type="dxa"/>
                </w:tcPr>
                <w:p w14:paraId="29D629BE" w14:textId="48F68FA6" w:rsidR="00A164C9" w:rsidRDefault="00A164C9" w:rsidP="00A164C9"/>
              </w:tc>
              <w:tc>
                <w:tcPr>
                  <w:tcW w:w="2923" w:type="dxa"/>
                </w:tcPr>
                <w:p w14:paraId="180C1CF7" w14:textId="77777777" w:rsidR="00A164C9" w:rsidRDefault="00A164C9" w:rsidP="00A164C9">
                  <w:r w:rsidRPr="003C138A">
                    <w:rPr>
                      <w:rFonts w:asciiTheme="minorEastAsia" w:eastAsiaTheme="minorEastAsia" w:hAnsiTheme="minorEastAsia" w:hint="eastAsia"/>
                    </w:rPr>
                    <w:sym w:font="Wingdings" w:char="00FE"/>
                  </w:r>
                  <w:r w:rsidRPr="003C138A">
                    <w:rPr>
                      <w:rFonts w:asciiTheme="minorEastAsia" w:eastAsiaTheme="minorEastAsia" w:hAnsiTheme="minorEastAsia" w:hint="eastAsia"/>
                    </w:rPr>
                    <w:t>分拣</w:t>
                  </w:r>
                  <w:r w:rsidRPr="003C138A">
                    <w:rPr>
                      <w:rFonts w:asciiTheme="minorEastAsia" w:eastAsiaTheme="minorEastAsia" w:hAnsiTheme="minorEastAsia"/>
                    </w:rPr>
                    <w:t>区</w:t>
                  </w:r>
                  <w:r w:rsidRPr="003C138A">
                    <w:rPr>
                      <w:rFonts w:asciiTheme="minorEastAsia" w:eastAsiaTheme="minorEastAsia" w:hAnsiTheme="minorEastAsia" w:hint="eastAsia"/>
                    </w:rPr>
                    <w:t xml:space="preserve"> </w:t>
                  </w:r>
                  <w:r w:rsidRPr="003C138A">
                    <w:rPr>
                      <w:rFonts w:asciiTheme="minorEastAsia" w:eastAsiaTheme="minorEastAsia" w:hAnsiTheme="minorEastAsia" w:hint="eastAsia"/>
                    </w:rPr>
                    <w:sym w:font="Wingdings" w:char="00A8"/>
                  </w:r>
                  <w:r w:rsidRPr="003C138A">
                    <w:rPr>
                      <w:rFonts w:asciiTheme="minorEastAsia" w:eastAsiaTheme="minorEastAsia" w:hAnsiTheme="minorEastAsia" w:hint="eastAsia"/>
                    </w:rPr>
                    <w:t>仓</w:t>
                  </w:r>
                  <w:r w:rsidRPr="003C138A">
                    <w:rPr>
                      <w:rFonts w:asciiTheme="minorEastAsia" w:eastAsiaTheme="minorEastAsia" w:hAnsiTheme="minorEastAsia"/>
                    </w:rPr>
                    <w:t>库</w:t>
                  </w:r>
                </w:p>
              </w:tc>
            </w:tr>
            <w:tr w:rsidR="00A164C9" w14:paraId="7A1F9560" w14:textId="77777777" w:rsidTr="001F63DC">
              <w:tc>
                <w:tcPr>
                  <w:tcW w:w="2394" w:type="dxa"/>
                </w:tcPr>
                <w:p w14:paraId="16CF13A6" w14:textId="7D4D6DAB" w:rsidR="00A164C9" w:rsidRDefault="001F63DC" w:rsidP="00A164C9">
                  <w:pPr>
                    <w:rPr>
                      <w:rFonts w:hint="eastAsia"/>
                      <w:szCs w:val="21"/>
                    </w:rPr>
                  </w:pPr>
                  <w:r>
                    <w:rPr>
                      <w:rFonts w:hint="eastAsia"/>
                      <w:szCs w:val="21"/>
                    </w:rPr>
                    <w:t>温</w:t>
                  </w:r>
                  <w:r>
                    <w:rPr>
                      <w:szCs w:val="21"/>
                    </w:rPr>
                    <w:t>度计</w:t>
                  </w:r>
                </w:p>
              </w:tc>
              <w:tc>
                <w:tcPr>
                  <w:tcW w:w="2275" w:type="dxa"/>
                </w:tcPr>
                <w:p w14:paraId="21318220" w14:textId="1D5F0B04" w:rsidR="00A164C9" w:rsidRDefault="003A47F9" w:rsidP="00A164C9">
                  <w:pPr>
                    <w:rPr>
                      <w:rFonts w:hint="eastAsia"/>
                    </w:rPr>
                  </w:pPr>
                  <w:r>
                    <w:rPr>
                      <w:rFonts w:hint="eastAsia"/>
                    </w:rPr>
                    <w:t>未</w:t>
                  </w:r>
                  <w:r>
                    <w:t>送检</w:t>
                  </w:r>
                </w:p>
              </w:tc>
              <w:tc>
                <w:tcPr>
                  <w:tcW w:w="1451" w:type="dxa"/>
                </w:tcPr>
                <w:p w14:paraId="0359CFA8" w14:textId="5DBFC4FC" w:rsidR="00A164C9" w:rsidRDefault="00A164C9" w:rsidP="00A164C9"/>
              </w:tc>
              <w:tc>
                <w:tcPr>
                  <w:tcW w:w="2923" w:type="dxa"/>
                </w:tcPr>
                <w:p w14:paraId="27802531" w14:textId="77777777" w:rsidR="00A164C9" w:rsidRDefault="00A164C9" w:rsidP="00A164C9">
                  <w:r w:rsidRPr="003C138A">
                    <w:rPr>
                      <w:rFonts w:asciiTheme="minorEastAsia" w:eastAsiaTheme="minorEastAsia" w:hAnsiTheme="minorEastAsia" w:hint="eastAsia"/>
                    </w:rPr>
                    <w:sym w:font="Wingdings" w:char="00A8"/>
                  </w:r>
                  <w:r w:rsidRPr="003C138A">
                    <w:rPr>
                      <w:rFonts w:asciiTheme="minorEastAsia" w:eastAsiaTheme="minorEastAsia" w:hAnsiTheme="minorEastAsia" w:hint="eastAsia"/>
                    </w:rPr>
                    <w:t xml:space="preserve">分拣区 </w:t>
                  </w:r>
                  <w:r w:rsidRPr="003C138A">
                    <w:rPr>
                      <w:rFonts w:asciiTheme="minorEastAsia" w:eastAsiaTheme="minorEastAsia" w:hAnsiTheme="minorEastAsia" w:hint="eastAsia"/>
                    </w:rPr>
                    <w:sym w:font="Wingdings" w:char="00FE"/>
                  </w:r>
                  <w:r w:rsidRPr="003C138A">
                    <w:rPr>
                      <w:rFonts w:asciiTheme="minorEastAsia" w:eastAsiaTheme="minorEastAsia" w:hAnsiTheme="minorEastAsia" w:hint="eastAsia"/>
                    </w:rPr>
                    <w:t>检验室</w:t>
                  </w:r>
                </w:p>
              </w:tc>
            </w:tr>
          </w:tbl>
          <w:p w14:paraId="616B1D11" w14:textId="77777777" w:rsidR="00A164C9" w:rsidRDefault="00A164C9" w:rsidP="00A164C9"/>
          <w:p w14:paraId="6546F4C8" w14:textId="77777777" w:rsidR="00A164C9" w:rsidRDefault="00A164C9" w:rsidP="00A164C9">
            <w:pPr>
              <w:rPr>
                <w:color w:val="000000" w:themeColor="text1"/>
              </w:rPr>
            </w:pPr>
            <w:r>
              <w:rPr>
                <w:rFonts w:hint="eastAsia"/>
              </w:rPr>
              <w:t>抽查内部校准情况；抽查《内部校准计划》《校准规程》</w:t>
            </w:r>
            <w:r>
              <w:rPr>
                <w:rFonts w:hint="eastAsia"/>
              </w:rPr>
              <w:t xml:space="preserve">  </w:t>
            </w:r>
            <w:r>
              <w:rPr>
                <w:rFonts w:hint="eastAsia"/>
              </w:rPr>
              <w:t>《校准记录》</w:t>
            </w:r>
          </w:p>
          <w:tbl>
            <w:tblPr>
              <w:tblStyle w:val="a9"/>
              <w:tblW w:w="9043" w:type="dxa"/>
              <w:tblLayout w:type="fixed"/>
              <w:tblLook w:val="04A0" w:firstRow="1" w:lastRow="0" w:firstColumn="1" w:lastColumn="0" w:noHBand="0" w:noVBand="1"/>
            </w:tblPr>
            <w:tblGrid>
              <w:gridCol w:w="2133"/>
              <w:gridCol w:w="2941"/>
              <w:gridCol w:w="1933"/>
              <w:gridCol w:w="2036"/>
            </w:tblGrid>
            <w:tr w:rsidR="00A164C9" w14:paraId="1ADE0BF0" w14:textId="77777777" w:rsidTr="001F63DC">
              <w:tc>
                <w:tcPr>
                  <w:tcW w:w="2133" w:type="dxa"/>
                </w:tcPr>
                <w:p w14:paraId="4C260498" w14:textId="4BA21BAC" w:rsidR="00A164C9" w:rsidRDefault="00A164C9" w:rsidP="00A164C9">
                  <w:r w:rsidRPr="00DB7647">
                    <w:rPr>
                      <w:rFonts w:hint="eastAsia"/>
                    </w:rPr>
                    <w:t>未</w:t>
                  </w:r>
                  <w:r>
                    <w:rPr>
                      <w:rFonts w:hint="eastAsia"/>
                    </w:rPr>
                    <w:t>计量器具名称</w:t>
                  </w:r>
                </w:p>
              </w:tc>
              <w:tc>
                <w:tcPr>
                  <w:tcW w:w="2941" w:type="dxa"/>
                </w:tcPr>
                <w:p w14:paraId="698B2670" w14:textId="77777777" w:rsidR="00A164C9" w:rsidRDefault="00A164C9" w:rsidP="00A164C9">
                  <w:r>
                    <w:rPr>
                      <w:rFonts w:hint="eastAsia"/>
                    </w:rPr>
                    <w:t>校准日期</w:t>
                  </w:r>
                </w:p>
              </w:tc>
              <w:tc>
                <w:tcPr>
                  <w:tcW w:w="1933" w:type="dxa"/>
                </w:tcPr>
                <w:p w14:paraId="1A4E941F" w14:textId="77777777" w:rsidR="00A164C9" w:rsidRDefault="00A164C9" w:rsidP="00A164C9">
                  <w:r>
                    <w:rPr>
                      <w:rFonts w:hint="eastAsia"/>
                    </w:rPr>
                    <w:t>计划期限至</w:t>
                  </w:r>
                </w:p>
              </w:tc>
              <w:tc>
                <w:tcPr>
                  <w:tcW w:w="2036" w:type="dxa"/>
                </w:tcPr>
                <w:p w14:paraId="53951F49" w14:textId="77777777" w:rsidR="00A164C9" w:rsidRDefault="00A164C9" w:rsidP="00A164C9">
                  <w:r>
                    <w:rPr>
                      <w:rFonts w:hint="eastAsia"/>
                    </w:rPr>
                    <w:t>使用场所</w:t>
                  </w:r>
                </w:p>
              </w:tc>
            </w:tr>
            <w:tr w:rsidR="00A164C9" w14:paraId="5FB1CBE6" w14:textId="77777777" w:rsidTr="001F63DC">
              <w:tc>
                <w:tcPr>
                  <w:tcW w:w="2133" w:type="dxa"/>
                </w:tcPr>
                <w:p w14:paraId="537CB68D" w14:textId="77777777" w:rsidR="00A164C9" w:rsidRDefault="00A164C9" w:rsidP="00A164C9">
                  <w:r>
                    <w:rPr>
                      <w:rFonts w:hint="eastAsia"/>
                    </w:rPr>
                    <w:t>——</w:t>
                  </w:r>
                </w:p>
              </w:tc>
              <w:tc>
                <w:tcPr>
                  <w:tcW w:w="2941" w:type="dxa"/>
                </w:tcPr>
                <w:p w14:paraId="72741A2F" w14:textId="77777777" w:rsidR="00A164C9" w:rsidRDefault="00A164C9" w:rsidP="00A164C9"/>
              </w:tc>
              <w:tc>
                <w:tcPr>
                  <w:tcW w:w="1933" w:type="dxa"/>
                </w:tcPr>
                <w:p w14:paraId="6B1D6A8B" w14:textId="77777777" w:rsidR="00A164C9" w:rsidRDefault="00A164C9" w:rsidP="00A164C9"/>
              </w:tc>
              <w:tc>
                <w:tcPr>
                  <w:tcW w:w="2036" w:type="dxa"/>
                </w:tcPr>
                <w:p w14:paraId="628D3EDF" w14:textId="77777777" w:rsidR="00A164C9" w:rsidRDefault="00A164C9" w:rsidP="00A164C9">
                  <w:r>
                    <w:sym w:font="Wingdings" w:char="00A8"/>
                  </w:r>
                  <w:r>
                    <w:rPr>
                      <w:rFonts w:hint="eastAsia"/>
                    </w:rPr>
                    <w:t>仓库</w:t>
                  </w:r>
                </w:p>
              </w:tc>
            </w:tr>
            <w:tr w:rsidR="00A164C9" w14:paraId="35B08184" w14:textId="77777777" w:rsidTr="001F63DC">
              <w:tc>
                <w:tcPr>
                  <w:tcW w:w="2133" w:type="dxa"/>
                </w:tcPr>
                <w:p w14:paraId="42E81D0F" w14:textId="77777777" w:rsidR="00A164C9" w:rsidRDefault="00A164C9" w:rsidP="00A164C9"/>
              </w:tc>
              <w:tc>
                <w:tcPr>
                  <w:tcW w:w="2941" w:type="dxa"/>
                </w:tcPr>
                <w:p w14:paraId="5DAF8E81" w14:textId="77777777" w:rsidR="00A164C9" w:rsidRDefault="00A164C9" w:rsidP="00A164C9"/>
              </w:tc>
              <w:tc>
                <w:tcPr>
                  <w:tcW w:w="1933" w:type="dxa"/>
                </w:tcPr>
                <w:p w14:paraId="32FAE4B3" w14:textId="77777777" w:rsidR="00A164C9" w:rsidRDefault="00A164C9" w:rsidP="00A164C9"/>
              </w:tc>
              <w:tc>
                <w:tcPr>
                  <w:tcW w:w="2036" w:type="dxa"/>
                </w:tcPr>
                <w:p w14:paraId="5E2467D7" w14:textId="77777777" w:rsidR="00A164C9" w:rsidRDefault="00A164C9" w:rsidP="00A164C9">
                  <w:r>
                    <w:sym w:font="Wingdings" w:char="00A8"/>
                  </w:r>
                  <w:r>
                    <w:rPr>
                      <w:rFonts w:hint="eastAsia"/>
                    </w:rPr>
                    <w:t>仓库</w:t>
                  </w:r>
                </w:p>
              </w:tc>
            </w:tr>
            <w:tr w:rsidR="00A164C9" w14:paraId="4C5B6157" w14:textId="77777777" w:rsidTr="001F63DC">
              <w:tc>
                <w:tcPr>
                  <w:tcW w:w="2133" w:type="dxa"/>
                </w:tcPr>
                <w:p w14:paraId="4F6579B2" w14:textId="77777777" w:rsidR="00A164C9" w:rsidRDefault="00A164C9" w:rsidP="00A164C9"/>
              </w:tc>
              <w:tc>
                <w:tcPr>
                  <w:tcW w:w="2941" w:type="dxa"/>
                </w:tcPr>
                <w:p w14:paraId="02FA8C37" w14:textId="77777777" w:rsidR="00A164C9" w:rsidRDefault="00A164C9" w:rsidP="00A164C9"/>
              </w:tc>
              <w:tc>
                <w:tcPr>
                  <w:tcW w:w="1933" w:type="dxa"/>
                </w:tcPr>
                <w:p w14:paraId="60E1D8B2" w14:textId="77777777" w:rsidR="00A164C9" w:rsidRDefault="00A164C9" w:rsidP="00A164C9"/>
              </w:tc>
              <w:tc>
                <w:tcPr>
                  <w:tcW w:w="2036" w:type="dxa"/>
                </w:tcPr>
                <w:p w14:paraId="5342FFC7" w14:textId="77777777" w:rsidR="00A164C9" w:rsidRDefault="00A164C9" w:rsidP="00A164C9"/>
              </w:tc>
            </w:tr>
          </w:tbl>
          <w:p w14:paraId="787C1497" w14:textId="77777777" w:rsidR="003A47F9" w:rsidRPr="003A47F9" w:rsidRDefault="003A47F9" w:rsidP="003A47F9">
            <w:pPr>
              <w:spacing w:line="360" w:lineRule="auto"/>
              <w:ind w:firstLineChars="200" w:firstLine="420"/>
              <w:rPr>
                <w:rFonts w:ascii="微软雅黑" w:eastAsia="微软雅黑" w:hAnsi="微软雅黑" w:cs="微软雅黑"/>
                <w:color w:val="FF0000"/>
              </w:rPr>
            </w:pPr>
            <w:r w:rsidRPr="003A47F9">
              <w:rPr>
                <w:rFonts w:ascii="微软雅黑" w:eastAsia="微软雅黑" w:hAnsi="微软雅黑" w:cs="微软雅黑" w:hint="eastAsia"/>
                <w:color w:val="FF0000"/>
              </w:rPr>
              <w:t>查计量器具管理情况发现：</w:t>
            </w:r>
          </w:p>
          <w:p w14:paraId="4B2EDA91" w14:textId="43197614" w:rsidR="003A47F9" w:rsidRPr="003A47F9" w:rsidRDefault="003A47F9" w:rsidP="003A47F9">
            <w:pPr>
              <w:spacing w:line="360" w:lineRule="auto"/>
              <w:ind w:firstLineChars="200" w:firstLine="420"/>
              <w:rPr>
                <w:rFonts w:ascii="微软雅黑" w:eastAsia="微软雅黑" w:hAnsi="微软雅黑" w:cs="微软雅黑" w:hint="eastAsia"/>
                <w:color w:val="FF0000"/>
              </w:rPr>
            </w:pPr>
            <w:r w:rsidRPr="003A47F9">
              <w:rPr>
                <w:rFonts w:ascii="微软雅黑" w:eastAsia="微软雅黑" w:hAnsi="微软雅黑" w:cs="微软雅黑" w:hint="eastAsia"/>
                <w:color w:val="FF0000"/>
              </w:rPr>
              <w:t>未提供配</w:t>
            </w:r>
            <w:r w:rsidRPr="003A47F9">
              <w:rPr>
                <w:rFonts w:ascii="微软雅黑" w:eastAsia="微软雅黑" w:hAnsi="微软雅黑" w:cs="微软雅黑"/>
                <w:color w:val="FF0000"/>
              </w:rPr>
              <w:t>送区</w:t>
            </w:r>
            <w:r w:rsidRPr="003A47F9">
              <w:rPr>
                <w:rFonts w:ascii="微软雅黑" w:eastAsia="微软雅黑" w:hAnsi="微软雅黑" w:cs="微软雅黑" w:hint="eastAsia"/>
                <w:color w:val="FF0000"/>
              </w:rPr>
              <w:t>原</w:t>
            </w:r>
            <w:r w:rsidRPr="003A47F9">
              <w:rPr>
                <w:rFonts w:ascii="微软雅黑" w:eastAsia="微软雅黑" w:hAnsi="微软雅黑" w:cs="微软雅黑"/>
                <w:color w:val="FF0000"/>
              </w:rPr>
              <w:t>料验收的</w:t>
            </w:r>
            <w:r w:rsidRPr="003A47F9">
              <w:rPr>
                <w:rFonts w:ascii="微软雅黑" w:eastAsia="微软雅黑" w:hAnsi="微软雅黑" w:cs="微软雅黑" w:hint="eastAsia"/>
                <w:color w:val="FF0000"/>
              </w:rPr>
              <w:t>电子秤和</w:t>
            </w:r>
            <w:r w:rsidRPr="003A47F9">
              <w:rPr>
                <w:rFonts w:ascii="微软雅黑" w:eastAsia="微软雅黑" w:hAnsi="微软雅黑" w:cs="微软雅黑"/>
                <w:color w:val="FF0000"/>
              </w:rPr>
              <w:t>中心温度计</w:t>
            </w:r>
            <w:r w:rsidRPr="003A47F9">
              <w:rPr>
                <w:rFonts w:ascii="微软雅黑" w:eastAsia="微软雅黑" w:hAnsi="微软雅黑" w:cs="微软雅黑" w:hint="eastAsia"/>
                <w:color w:val="FF0000"/>
              </w:rPr>
              <w:t>的检定/校准证据，也未提供存放食材的冷冻库和冷藏库的温度显示表校检的证据</w:t>
            </w:r>
            <w:r>
              <w:rPr>
                <w:rFonts w:ascii="微软雅黑" w:eastAsia="微软雅黑" w:hAnsi="微软雅黑" w:cs="微软雅黑" w:hint="eastAsia"/>
                <w:color w:val="FF0000"/>
              </w:rPr>
              <w:t>，已</w:t>
            </w:r>
            <w:r>
              <w:rPr>
                <w:rFonts w:ascii="微软雅黑" w:eastAsia="微软雅黑" w:hAnsi="微软雅黑" w:cs="微软雅黑"/>
                <w:color w:val="FF0000"/>
              </w:rPr>
              <w:t>开不符合</w:t>
            </w:r>
            <w:r>
              <w:rPr>
                <w:rFonts w:ascii="微软雅黑" w:eastAsia="微软雅黑" w:hAnsi="微软雅黑" w:cs="微软雅黑" w:hint="eastAsia"/>
                <w:color w:val="FF0000"/>
              </w:rPr>
              <w:t>整</w:t>
            </w:r>
            <w:r>
              <w:rPr>
                <w:rFonts w:ascii="微软雅黑" w:eastAsia="微软雅黑" w:hAnsi="微软雅黑" w:cs="微软雅黑"/>
                <w:color w:val="FF0000"/>
              </w:rPr>
              <w:t>改。</w:t>
            </w:r>
          </w:p>
          <w:p w14:paraId="68B21D98" w14:textId="77777777" w:rsidR="00A164C9" w:rsidRPr="003A47F9" w:rsidRDefault="00A164C9" w:rsidP="00A164C9"/>
          <w:p w14:paraId="14264C01" w14:textId="77777777" w:rsidR="00A164C9" w:rsidRDefault="00A164C9" w:rsidP="00A164C9">
            <w:pPr>
              <w:rPr>
                <w:color w:val="000000" w:themeColor="text1"/>
              </w:rPr>
            </w:pPr>
            <w:r>
              <w:rPr>
                <w:rFonts w:hint="eastAsia"/>
              </w:rPr>
              <w:t>计</w:t>
            </w:r>
            <w:r>
              <w:rPr>
                <w:rFonts w:hint="eastAsia"/>
                <w:color w:val="000000" w:themeColor="text1"/>
              </w:rPr>
              <w:t>量器具的失效控制：</w:t>
            </w:r>
            <w:r>
              <w:rPr>
                <w:rFonts w:hint="eastAsia"/>
                <w:color w:val="000000" w:themeColor="text1"/>
              </w:rPr>
              <w:sym w:font="Wingdings" w:char="00A8"/>
            </w:r>
            <w:r>
              <w:rPr>
                <w:rFonts w:hint="eastAsia"/>
                <w:color w:val="000000" w:themeColor="text1"/>
              </w:rPr>
              <w:t>未发生</w:t>
            </w:r>
            <w:r>
              <w:rPr>
                <w:rFonts w:hint="eastAsia"/>
                <w:color w:val="000000" w:themeColor="text1"/>
              </w:rPr>
              <w:sym w:font="Wingdings" w:char="00A8"/>
            </w:r>
            <w:r>
              <w:rPr>
                <w:rFonts w:hint="eastAsia"/>
                <w:color w:val="000000" w:themeColor="text1"/>
              </w:rPr>
              <w:t>已发生，</w:t>
            </w:r>
            <w:r>
              <w:rPr>
                <w:rFonts w:hint="eastAsia"/>
                <w:color w:val="000000" w:themeColor="text1"/>
              </w:rPr>
              <w:sym w:font="Wingdings" w:char="00A8"/>
            </w:r>
            <w:r>
              <w:rPr>
                <w:rFonts w:hint="eastAsia"/>
                <w:color w:val="000000" w:themeColor="text1"/>
              </w:rPr>
              <w:t>失效之后</w:t>
            </w:r>
            <w:r>
              <w:rPr>
                <w:color w:val="000000" w:themeColor="text1"/>
              </w:rPr>
              <w:t>如何处理</w:t>
            </w:r>
            <w:r>
              <w:rPr>
                <w:rFonts w:hint="eastAsia"/>
              </w:rPr>
              <w:t>（不涉及）</w:t>
            </w:r>
          </w:p>
          <w:p w14:paraId="1C3E788A" w14:textId="77777777" w:rsidR="00A164C9" w:rsidRDefault="00A164C9" w:rsidP="00A164C9">
            <w:pPr>
              <w:rPr>
                <w:color w:val="000000" w:themeColor="text1"/>
              </w:rPr>
            </w:pPr>
          </w:p>
          <w:tbl>
            <w:tblPr>
              <w:tblStyle w:val="a9"/>
              <w:tblW w:w="9043" w:type="dxa"/>
              <w:tblLayout w:type="fixed"/>
              <w:tblLook w:val="04A0" w:firstRow="1" w:lastRow="0" w:firstColumn="1" w:lastColumn="0" w:noHBand="0" w:noVBand="1"/>
            </w:tblPr>
            <w:tblGrid>
              <w:gridCol w:w="2133"/>
              <w:gridCol w:w="2248"/>
              <w:gridCol w:w="2626"/>
              <w:gridCol w:w="2036"/>
            </w:tblGrid>
            <w:tr w:rsidR="00A164C9" w14:paraId="3F3C59AE" w14:textId="77777777" w:rsidTr="001F63DC">
              <w:tc>
                <w:tcPr>
                  <w:tcW w:w="2133" w:type="dxa"/>
                </w:tcPr>
                <w:p w14:paraId="23A30620" w14:textId="77777777" w:rsidR="00A164C9" w:rsidRDefault="00A164C9" w:rsidP="00A164C9">
                  <w:pPr>
                    <w:rPr>
                      <w:color w:val="000000" w:themeColor="text1"/>
                    </w:rPr>
                  </w:pPr>
                  <w:r>
                    <w:rPr>
                      <w:rFonts w:hint="eastAsia"/>
                      <w:color w:val="000000" w:themeColor="text1"/>
                    </w:rPr>
                    <w:t>失效计量器具名称</w:t>
                  </w:r>
                </w:p>
              </w:tc>
              <w:tc>
                <w:tcPr>
                  <w:tcW w:w="2248" w:type="dxa"/>
                </w:tcPr>
                <w:p w14:paraId="402EB1BF" w14:textId="77777777" w:rsidR="00A164C9" w:rsidRDefault="00A164C9" w:rsidP="00A164C9">
                  <w:pPr>
                    <w:rPr>
                      <w:color w:val="000000" w:themeColor="text1"/>
                    </w:rPr>
                  </w:pPr>
                  <w:r>
                    <w:rPr>
                      <w:rFonts w:hint="eastAsia"/>
                      <w:color w:val="000000" w:themeColor="text1"/>
                    </w:rPr>
                    <w:t>失效情况</w:t>
                  </w:r>
                </w:p>
              </w:tc>
              <w:tc>
                <w:tcPr>
                  <w:tcW w:w="2626" w:type="dxa"/>
                </w:tcPr>
                <w:p w14:paraId="5A65C819" w14:textId="77777777" w:rsidR="00A164C9" w:rsidRDefault="00A164C9" w:rsidP="00A164C9">
                  <w:pPr>
                    <w:rPr>
                      <w:color w:val="000000" w:themeColor="text1"/>
                    </w:rPr>
                  </w:pPr>
                  <w:r>
                    <w:rPr>
                      <w:rFonts w:hint="eastAsia"/>
                      <w:color w:val="000000" w:themeColor="text1"/>
                    </w:rPr>
                    <w:t>处理</w:t>
                  </w:r>
                </w:p>
              </w:tc>
              <w:tc>
                <w:tcPr>
                  <w:tcW w:w="2036" w:type="dxa"/>
                </w:tcPr>
                <w:p w14:paraId="0DBA4D83" w14:textId="77777777" w:rsidR="00A164C9" w:rsidRDefault="00A164C9" w:rsidP="00A164C9">
                  <w:pPr>
                    <w:rPr>
                      <w:color w:val="000000" w:themeColor="text1"/>
                    </w:rPr>
                  </w:pPr>
                  <w:r>
                    <w:rPr>
                      <w:rFonts w:hint="eastAsia"/>
                      <w:color w:val="000000" w:themeColor="text1"/>
                    </w:rPr>
                    <w:t>数据追溯描述</w:t>
                  </w:r>
                </w:p>
              </w:tc>
            </w:tr>
            <w:tr w:rsidR="00A164C9" w14:paraId="67FD393D" w14:textId="77777777" w:rsidTr="001F63DC">
              <w:tc>
                <w:tcPr>
                  <w:tcW w:w="2133" w:type="dxa"/>
                </w:tcPr>
                <w:p w14:paraId="09493FCE" w14:textId="77777777" w:rsidR="00A164C9" w:rsidRDefault="00A164C9" w:rsidP="00A164C9">
                  <w:pPr>
                    <w:rPr>
                      <w:color w:val="000000" w:themeColor="text1"/>
                    </w:rPr>
                  </w:pPr>
                  <w:r>
                    <w:rPr>
                      <w:rFonts w:hint="eastAsia"/>
                      <w:color w:val="000000" w:themeColor="text1"/>
                    </w:rPr>
                    <w:t>——</w:t>
                  </w:r>
                </w:p>
              </w:tc>
              <w:tc>
                <w:tcPr>
                  <w:tcW w:w="2248" w:type="dxa"/>
                </w:tcPr>
                <w:p w14:paraId="5A218246" w14:textId="77777777" w:rsidR="00A164C9" w:rsidRDefault="00A164C9" w:rsidP="00A164C9">
                  <w:pPr>
                    <w:rPr>
                      <w:color w:val="000000" w:themeColor="text1"/>
                    </w:rPr>
                  </w:pPr>
                </w:p>
              </w:tc>
              <w:tc>
                <w:tcPr>
                  <w:tcW w:w="2626" w:type="dxa"/>
                </w:tcPr>
                <w:p w14:paraId="528F995C" w14:textId="77777777" w:rsidR="00A164C9" w:rsidRDefault="00A164C9" w:rsidP="00A164C9">
                  <w:pPr>
                    <w:rPr>
                      <w:color w:val="000000" w:themeColor="text1"/>
                    </w:rPr>
                  </w:pPr>
                  <w:r>
                    <w:rPr>
                      <w:rFonts w:hint="eastAsia"/>
                      <w:color w:val="000000" w:themeColor="text1"/>
                    </w:rPr>
                    <w:sym w:font="Wingdings" w:char="00A8"/>
                  </w:r>
                  <w:r>
                    <w:rPr>
                      <w:rFonts w:hint="eastAsia"/>
                      <w:color w:val="000000" w:themeColor="text1"/>
                    </w:rPr>
                    <w:t>报废</w:t>
                  </w:r>
                  <w:r>
                    <w:rPr>
                      <w:rFonts w:hint="eastAsia"/>
                      <w:color w:val="000000" w:themeColor="text1"/>
                    </w:rPr>
                    <w:t xml:space="preserve"> </w:t>
                  </w:r>
                  <w:r>
                    <w:rPr>
                      <w:rFonts w:hint="eastAsia"/>
                      <w:color w:val="000000" w:themeColor="text1"/>
                    </w:rPr>
                    <w:sym w:font="Wingdings" w:char="00A8"/>
                  </w:r>
                  <w:r>
                    <w:rPr>
                      <w:rFonts w:hint="eastAsia"/>
                      <w:color w:val="000000" w:themeColor="text1"/>
                    </w:rPr>
                    <w:t>维修</w:t>
                  </w:r>
                  <w:r>
                    <w:rPr>
                      <w:rFonts w:hint="eastAsia"/>
                      <w:color w:val="000000" w:themeColor="text1"/>
                    </w:rPr>
                    <w:t xml:space="preserve"> </w:t>
                  </w:r>
                  <w:r>
                    <w:rPr>
                      <w:rFonts w:hint="eastAsia"/>
                      <w:color w:val="000000" w:themeColor="text1"/>
                    </w:rPr>
                    <w:sym w:font="Wingdings" w:char="00A8"/>
                  </w:r>
                  <w:r>
                    <w:rPr>
                      <w:rFonts w:hint="eastAsia"/>
                      <w:color w:val="000000" w:themeColor="text1"/>
                    </w:rPr>
                    <w:t>再校准</w:t>
                  </w:r>
                </w:p>
              </w:tc>
              <w:tc>
                <w:tcPr>
                  <w:tcW w:w="2036" w:type="dxa"/>
                </w:tcPr>
                <w:p w14:paraId="69FB47C5" w14:textId="77777777" w:rsidR="00A164C9" w:rsidRDefault="00A164C9" w:rsidP="00A164C9">
                  <w:pPr>
                    <w:rPr>
                      <w:color w:val="000000" w:themeColor="text1"/>
                    </w:rPr>
                  </w:pPr>
                </w:p>
              </w:tc>
            </w:tr>
          </w:tbl>
          <w:p w14:paraId="68322301" w14:textId="77777777" w:rsidR="00A164C9" w:rsidRDefault="00A164C9" w:rsidP="00A164C9">
            <w:pPr>
              <w:rPr>
                <w:rFonts w:hint="eastAsia"/>
              </w:rPr>
            </w:pPr>
          </w:p>
        </w:tc>
        <w:tc>
          <w:tcPr>
            <w:tcW w:w="1134" w:type="dxa"/>
          </w:tcPr>
          <w:p w14:paraId="6675D88B" w14:textId="77777777" w:rsidR="00A164C9" w:rsidRDefault="00A164C9" w:rsidP="00A164C9"/>
        </w:tc>
      </w:tr>
      <w:tr w:rsidR="00A164C9" w14:paraId="2A818BFF" w14:textId="77777777" w:rsidTr="00A87D71">
        <w:trPr>
          <w:trHeight w:val="547"/>
        </w:trPr>
        <w:tc>
          <w:tcPr>
            <w:tcW w:w="1413" w:type="dxa"/>
          </w:tcPr>
          <w:p w14:paraId="798C5D07" w14:textId="41CEEB99" w:rsidR="00A164C9" w:rsidRDefault="00A164C9" w:rsidP="00A164C9">
            <w:r>
              <w:rPr>
                <w:rFonts w:hint="eastAsia"/>
              </w:rPr>
              <w:t>标识和追溯</w:t>
            </w:r>
          </w:p>
        </w:tc>
        <w:tc>
          <w:tcPr>
            <w:tcW w:w="1707" w:type="dxa"/>
          </w:tcPr>
          <w:p w14:paraId="18D9D659" w14:textId="0F0FA564" w:rsidR="00A164C9" w:rsidRDefault="0039160B" w:rsidP="00A164C9">
            <w:r w:rsidRPr="00E44EFC">
              <w:rPr>
                <w:rFonts w:asciiTheme="minorEastAsia" w:eastAsiaTheme="minorEastAsia" w:hAnsiTheme="minorEastAsia" w:hint="eastAsia"/>
                <w:color w:val="000000"/>
                <w:szCs w:val="21"/>
              </w:rPr>
              <w:t>H(V1.0</w:t>
            </w:r>
            <w:r w:rsidR="008849F1">
              <w:rPr>
                <w:rFonts w:asciiTheme="minorEastAsia" w:eastAsiaTheme="minorEastAsia" w:hAnsiTheme="minorEastAsia" w:hint="eastAsia"/>
                <w:color w:val="000000"/>
                <w:szCs w:val="21"/>
              </w:rPr>
              <w:t>)</w:t>
            </w:r>
            <w:r>
              <w:rPr>
                <w:rFonts w:hint="eastAsia"/>
              </w:rPr>
              <w:t xml:space="preserve">3.7  </w:t>
            </w:r>
          </w:p>
        </w:tc>
        <w:tc>
          <w:tcPr>
            <w:tcW w:w="11192" w:type="dxa"/>
          </w:tcPr>
          <w:p w14:paraId="7800D119" w14:textId="2D0E4449" w:rsidR="00A164C9" w:rsidRPr="00E770DA" w:rsidRDefault="00A164C9" w:rsidP="00A164C9">
            <w:pPr>
              <w:rPr>
                <w:rFonts w:asciiTheme="minorEastAsia" w:eastAsiaTheme="minorEastAsia" w:hAnsiTheme="minorEastAsia"/>
                <w:szCs w:val="21"/>
              </w:rPr>
            </w:pPr>
            <w:r>
              <w:rPr>
                <w:rFonts w:hint="eastAsia"/>
              </w:rPr>
              <w:t>如：</w:t>
            </w:r>
            <w:r>
              <w:fldChar w:fldCharType="begin"/>
            </w:r>
            <w:r>
              <w:instrText xml:space="preserve"> eq \o\ac(□,√)</w:instrText>
            </w:r>
            <w:r>
              <w:fldChar w:fldCharType="end"/>
            </w:r>
            <w:r>
              <w:rPr>
                <w:rFonts w:hint="eastAsia"/>
              </w:rPr>
              <w:t>手册第</w:t>
            </w:r>
            <w:r>
              <w:rPr>
                <w:rFonts w:hint="eastAsia"/>
              </w:rPr>
              <w:t>3</w:t>
            </w:r>
            <w:r>
              <w:t>.7</w:t>
            </w:r>
            <w:r>
              <w:rPr>
                <w:rFonts w:hint="eastAsia"/>
              </w:rPr>
              <w:t>条款、</w:t>
            </w:r>
            <w:r>
              <w:rPr>
                <w:rFonts w:hint="eastAsia"/>
              </w:rPr>
              <w:t xml:space="preserve"> </w:t>
            </w:r>
            <w:r>
              <w:rPr>
                <w:rFonts w:hint="eastAsia"/>
              </w:rPr>
              <w:sym w:font="Wingdings" w:char="00A8"/>
            </w:r>
            <w:r>
              <w:rPr>
                <w:rFonts w:hint="eastAsia"/>
                <w:szCs w:val="21"/>
              </w:rPr>
              <w:t>《产品标识</w:t>
            </w:r>
            <w:r>
              <w:rPr>
                <w:rFonts w:hint="eastAsia"/>
              </w:rPr>
              <w:t>和可追溯性</w:t>
            </w:r>
            <w:r>
              <w:rPr>
                <w:rFonts w:hint="eastAsia"/>
                <w:szCs w:val="21"/>
              </w:rPr>
              <w:t>控制程序》</w:t>
            </w:r>
          </w:p>
        </w:tc>
        <w:tc>
          <w:tcPr>
            <w:tcW w:w="1134" w:type="dxa"/>
          </w:tcPr>
          <w:p w14:paraId="6E27D7B3" w14:textId="77777777" w:rsidR="0061231D" w:rsidRDefault="0061231D" w:rsidP="0061231D">
            <w:r>
              <w:sym w:font="Wingdings" w:char="00FE"/>
            </w:r>
            <w:r>
              <w:rPr>
                <w:rFonts w:hint="eastAsia"/>
              </w:rPr>
              <w:t>符合</w:t>
            </w:r>
          </w:p>
          <w:p w14:paraId="526291D5" w14:textId="098AD79B" w:rsidR="00A164C9" w:rsidRDefault="0061231D" w:rsidP="0061231D">
            <w:pPr>
              <w:rPr>
                <w:sz w:val="28"/>
                <w:szCs w:val="24"/>
              </w:rPr>
            </w:pPr>
            <w:r>
              <w:sym w:font="Wingdings" w:char="00A8"/>
            </w:r>
            <w:r>
              <w:rPr>
                <w:rFonts w:hint="eastAsia"/>
              </w:rPr>
              <w:t>不符合</w:t>
            </w:r>
          </w:p>
        </w:tc>
      </w:tr>
      <w:tr w:rsidR="00A164C9" w14:paraId="45B89FBE" w14:textId="77777777" w:rsidTr="00A87D71">
        <w:trPr>
          <w:trHeight w:val="547"/>
        </w:trPr>
        <w:tc>
          <w:tcPr>
            <w:tcW w:w="1413" w:type="dxa"/>
          </w:tcPr>
          <w:p w14:paraId="42C94CD8" w14:textId="77777777" w:rsidR="00A164C9" w:rsidRDefault="00A164C9" w:rsidP="00A164C9"/>
        </w:tc>
        <w:tc>
          <w:tcPr>
            <w:tcW w:w="1707" w:type="dxa"/>
          </w:tcPr>
          <w:p w14:paraId="3F95E28B" w14:textId="5128B374" w:rsidR="00A164C9" w:rsidRDefault="00A164C9" w:rsidP="00A164C9">
            <w:r>
              <w:rPr>
                <w:rFonts w:hint="eastAsia"/>
              </w:rPr>
              <w:t>运行证据</w:t>
            </w:r>
          </w:p>
        </w:tc>
        <w:tc>
          <w:tcPr>
            <w:tcW w:w="11192" w:type="dxa"/>
          </w:tcPr>
          <w:p w14:paraId="3C6DF8E0" w14:textId="77777777" w:rsidR="00A164C9" w:rsidRDefault="00A164C9" w:rsidP="00A164C9">
            <w:pPr>
              <w:rPr>
                <w:szCs w:val="21"/>
              </w:rPr>
            </w:pPr>
            <w:r>
              <w:rPr>
                <w:rFonts w:hint="eastAsia"/>
                <w:szCs w:val="21"/>
              </w:rPr>
              <w:t>应确保具备识别产品及其状态的追溯能力，并应制定实施产品标识和可追溯性计划，至少满足以下要求：</w:t>
            </w:r>
          </w:p>
          <w:p w14:paraId="61F17A12" w14:textId="77777777" w:rsidR="00A164C9" w:rsidRDefault="00A164C9" w:rsidP="00A164C9">
            <w:pPr>
              <w:rPr>
                <w:szCs w:val="21"/>
              </w:rPr>
            </w:pPr>
            <w:r>
              <w:rPr>
                <w:rFonts w:hint="eastAsia"/>
                <w:szCs w:val="21"/>
              </w:rPr>
              <w:t>a</w:t>
            </w:r>
            <w:r>
              <w:rPr>
                <w:rFonts w:hint="eastAsia"/>
                <w:szCs w:val="21"/>
              </w:rPr>
              <w:t>）在食品生产全过程中，使用适宜的方法识别产品并具有可追溯性：</w:t>
            </w:r>
          </w:p>
          <w:p w14:paraId="07E4F66F" w14:textId="77777777" w:rsidR="00A164C9" w:rsidRDefault="00A164C9" w:rsidP="00A164C9">
            <w:pPr>
              <w:rPr>
                <w:color w:val="0000FF"/>
              </w:rPr>
            </w:pPr>
            <w:r>
              <w:rPr>
                <w:rFonts w:hint="eastAsia"/>
                <w:color w:val="0000FF"/>
              </w:rPr>
              <w:t>原材料的唯一性标识方式：</w:t>
            </w:r>
            <w:r>
              <w:rPr>
                <w:rFonts w:hint="eastAsia"/>
                <w:color w:val="0000FF"/>
              </w:rPr>
              <w:t xml:space="preserve"> </w:t>
            </w:r>
          </w:p>
          <w:p w14:paraId="75CEB765" w14:textId="07B7D0EA" w:rsidR="00A164C9" w:rsidRDefault="0039160B" w:rsidP="00A164C9">
            <w:pPr>
              <w:rPr>
                <w:color w:val="0000FF"/>
              </w:rPr>
            </w:pPr>
            <w:r>
              <w:rPr>
                <w:rFonts w:hint="eastAsia"/>
                <w:color w:val="000000"/>
                <w:szCs w:val="21"/>
              </w:rPr>
              <w:sym w:font="Wingdings 2" w:char="0052"/>
            </w:r>
            <w:r w:rsidR="00A164C9">
              <w:rPr>
                <w:rFonts w:hint="eastAsia"/>
                <w:color w:val="0000FF"/>
              </w:rPr>
              <w:t>容器编号</w:t>
            </w:r>
            <w:r w:rsidR="00A164C9">
              <w:rPr>
                <w:rFonts w:hint="eastAsia"/>
                <w:color w:val="0000FF"/>
              </w:rPr>
              <w:t xml:space="preserve">  </w:t>
            </w:r>
            <w:r w:rsidR="00A164C9">
              <w:rPr>
                <w:rFonts w:hint="eastAsia"/>
                <w:color w:val="0000FF"/>
              </w:rPr>
              <w:sym w:font="Wingdings" w:char="00A8"/>
            </w:r>
            <w:r w:rsidR="00A164C9">
              <w:rPr>
                <w:rFonts w:hint="eastAsia"/>
                <w:color w:val="0000FF"/>
              </w:rPr>
              <w:t>标牌</w:t>
            </w:r>
            <w:r w:rsidR="00A164C9">
              <w:rPr>
                <w:rFonts w:hint="eastAsia"/>
                <w:color w:val="0000FF"/>
              </w:rPr>
              <w:t xml:space="preserve">  </w:t>
            </w:r>
            <w:r w:rsidR="00A164C9">
              <w:rPr>
                <w:rFonts w:hint="eastAsia"/>
                <w:color w:val="0000FF"/>
              </w:rPr>
              <w:sym w:font="Wingdings" w:char="00A8"/>
            </w:r>
            <w:r w:rsidR="00A164C9">
              <w:rPr>
                <w:rFonts w:hint="eastAsia"/>
                <w:color w:val="0000FF"/>
              </w:rPr>
              <w:t>标签</w:t>
            </w:r>
            <w:r w:rsidR="00A164C9">
              <w:rPr>
                <w:rFonts w:hint="eastAsia"/>
                <w:color w:val="0000FF"/>
              </w:rPr>
              <w:t xml:space="preserve"> </w:t>
            </w:r>
            <w:r>
              <w:rPr>
                <w:rFonts w:hint="eastAsia"/>
                <w:color w:val="000000"/>
                <w:szCs w:val="21"/>
              </w:rPr>
              <w:sym w:font="Wingdings 2" w:char="0052"/>
            </w:r>
            <w:r w:rsidR="00A164C9">
              <w:fldChar w:fldCharType="begin"/>
            </w:r>
            <w:r w:rsidR="00A164C9">
              <w:instrText xml:space="preserve"> eq \o\ac(□,√)</w:instrText>
            </w:r>
            <w:r w:rsidR="00A164C9">
              <w:fldChar w:fldCharType="end"/>
            </w:r>
            <w:r w:rsidR="00A164C9">
              <w:rPr>
                <w:rFonts w:hint="eastAsia"/>
                <w:color w:val="0000FF"/>
              </w:rPr>
              <w:t>区域</w:t>
            </w:r>
            <w:r>
              <w:rPr>
                <w:rFonts w:hint="eastAsia"/>
                <w:color w:val="000000"/>
                <w:szCs w:val="21"/>
              </w:rPr>
              <w:sym w:font="Wingdings 2" w:char="0052"/>
            </w:r>
            <w:r w:rsidR="00A164C9">
              <w:rPr>
                <w:rFonts w:hint="eastAsia"/>
                <w:color w:val="0000FF"/>
              </w:rPr>
              <w:t>周装箱的颜色</w:t>
            </w:r>
            <w:r w:rsidR="00A164C9">
              <w:rPr>
                <w:rFonts w:hint="eastAsia"/>
                <w:color w:val="0000FF"/>
              </w:rPr>
              <w:t xml:space="preserve">  </w:t>
            </w:r>
            <w:r w:rsidR="00A164C9">
              <w:rPr>
                <w:rFonts w:hint="eastAsia"/>
                <w:color w:val="0000FF"/>
              </w:rPr>
              <w:sym w:font="Wingdings" w:char="00A8"/>
            </w:r>
            <w:r w:rsidR="00A164C9">
              <w:rPr>
                <w:rFonts w:hint="eastAsia"/>
                <w:color w:val="0000FF"/>
              </w:rPr>
              <w:t>批号打码</w:t>
            </w:r>
            <w:r>
              <w:rPr>
                <w:rFonts w:hint="eastAsia"/>
                <w:color w:val="000000"/>
                <w:szCs w:val="21"/>
              </w:rPr>
              <w:sym w:font="Wingdings 2" w:char="0052"/>
            </w:r>
            <w:r w:rsidR="00A164C9">
              <w:rPr>
                <w:rFonts w:hint="eastAsia"/>
                <w:color w:val="0000FF"/>
              </w:rPr>
              <w:t>条形码</w:t>
            </w:r>
            <w:r w:rsidR="00A164C9">
              <w:rPr>
                <w:rFonts w:hint="eastAsia"/>
                <w:color w:val="0000FF"/>
              </w:rPr>
              <w:t xml:space="preserve"> </w:t>
            </w:r>
            <w:r w:rsidR="00A164C9">
              <w:rPr>
                <w:rFonts w:hint="eastAsia"/>
                <w:color w:val="0000FF"/>
              </w:rPr>
              <w:sym w:font="Wingdings" w:char="00A8"/>
            </w:r>
            <w:r w:rsidR="00A164C9">
              <w:rPr>
                <w:rFonts w:hint="eastAsia"/>
                <w:color w:val="0000FF"/>
              </w:rPr>
              <w:t>二维码</w:t>
            </w:r>
            <w:r w:rsidR="00A164C9">
              <w:rPr>
                <w:rFonts w:hint="eastAsia"/>
                <w:color w:val="0000FF"/>
              </w:rPr>
              <w:t xml:space="preserve"> </w:t>
            </w:r>
            <w:r w:rsidR="00A164C9">
              <w:rPr>
                <w:rFonts w:hint="eastAsia"/>
                <w:color w:val="0000FF"/>
              </w:rPr>
              <w:sym w:font="Wingdings" w:char="00A8"/>
            </w:r>
            <w:r w:rsidR="00A164C9">
              <w:rPr>
                <w:rFonts w:hint="eastAsia"/>
                <w:color w:val="0000FF"/>
              </w:rPr>
              <w:t>其他</w:t>
            </w:r>
          </w:p>
          <w:p w14:paraId="165E8AF1" w14:textId="77777777" w:rsidR="00A164C9" w:rsidRDefault="00A164C9" w:rsidP="00A164C9">
            <w:pPr>
              <w:rPr>
                <w:color w:val="0000FF"/>
              </w:rPr>
            </w:pPr>
          </w:p>
          <w:p w14:paraId="4404ECBC" w14:textId="77777777" w:rsidR="00A164C9" w:rsidRDefault="00A164C9" w:rsidP="00A164C9">
            <w:pPr>
              <w:rPr>
                <w:color w:val="0000FF"/>
              </w:rPr>
            </w:pPr>
            <w:r>
              <w:rPr>
                <w:rFonts w:hint="eastAsia"/>
                <w:color w:val="0000FF"/>
              </w:rPr>
              <w:t>半成品的唯一性标识方式：</w:t>
            </w:r>
            <w:r>
              <w:rPr>
                <w:rFonts w:hint="eastAsia"/>
                <w:color w:val="0000FF"/>
              </w:rPr>
              <w:t xml:space="preserve"> </w:t>
            </w:r>
          </w:p>
          <w:p w14:paraId="0BFAB015" w14:textId="11BDF76C" w:rsidR="00A164C9" w:rsidRDefault="0039160B" w:rsidP="00A164C9">
            <w:pPr>
              <w:rPr>
                <w:color w:val="0000FF"/>
              </w:rPr>
            </w:pPr>
            <w:r>
              <w:rPr>
                <w:rFonts w:hint="eastAsia"/>
                <w:color w:val="000000"/>
                <w:szCs w:val="21"/>
              </w:rPr>
              <w:sym w:font="Wingdings 2" w:char="0052"/>
            </w:r>
            <w:r w:rsidR="00A164C9">
              <w:rPr>
                <w:rFonts w:hint="eastAsia"/>
                <w:color w:val="0000FF"/>
              </w:rPr>
              <w:t>容器编号</w:t>
            </w:r>
            <w:r w:rsidR="00A164C9">
              <w:rPr>
                <w:rFonts w:hint="eastAsia"/>
                <w:color w:val="0000FF"/>
              </w:rPr>
              <w:t xml:space="preserve">  </w:t>
            </w:r>
            <w:r w:rsidR="00A164C9">
              <w:rPr>
                <w:rFonts w:hint="eastAsia"/>
                <w:color w:val="0000FF"/>
              </w:rPr>
              <w:sym w:font="Wingdings" w:char="00A8"/>
            </w:r>
            <w:r w:rsidR="00A164C9">
              <w:rPr>
                <w:rFonts w:hint="eastAsia"/>
                <w:color w:val="0000FF"/>
              </w:rPr>
              <w:t>标牌</w:t>
            </w:r>
            <w:r w:rsidR="00A164C9">
              <w:rPr>
                <w:rFonts w:hint="eastAsia"/>
                <w:color w:val="0000FF"/>
              </w:rPr>
              <w:t xml:space="preserve">  </w:t>
            </w:r>
            <w:r w:rsidR="00A164C9">
              <w:rPr>
                <w:rFonts w:hint="eastAsia"/>
                <w:color w:val="0000FF"/>
              </w:rPr>
              <w:sym w:font="Wingdings" w:char="00A8"/>
            </w:r>
            <w:r w:rsidR="00A164C9">
              <w:rPr>
                <w:rFonts w:hint="eastAsia"/>
                <w:color w:val="0000FF"/>
              </w:rPr>
              <w:t>标签</w:t>
            </w:r>
            <w:r w:rsidR="00A164C9">
              <w:rPr>
                <w:rFonts w:hint="eastAsia"/>
                <w:color w:val="0000FF"/>
              </w:rPr>
              <w:t xml:space="preserve"> </w:t>
            </w:r>
            <w:r>
              <w:rPr>
                <w:rFonts w:hint="eastAsia"/>
                <w:color w:val="000000"/>
                <w:szCs w:val="21"/>
              </w:rPr>
              <w:sym w:font="Wingdings 2" w:char="0052"/>
            </w:r>
            <w:r w:rsidR="00A164C9">
              <w:rPr>
                <w:rFonts w:hint="eastAsia"/>
                <w:color w:val="0000FF"/>
              </w:rPr>
              <w:t>区域</w:t>
            </w:r>
            <w:r w:rsidR="00A164C9">
              <w:rPr>
                <w:rFonts w:hint="eastAsia"/>
                <w:color w:val="0000FF"/>
              </w:rPr>
              <w:t xml:space="preserve"> </w:t>
            </w:r>
            <w:r>
              <w:rPr>
                <w:rFonts w:hint="eastAsia"/>
                <w:color w:val="000000"/>
                <w:szCs w:val="21"/>
              </w:rPr>
              <w:sym w:font="Wingdings 2" w:char="0052"/>
            </w:r>
            <w:r w:rsidR="00A164C9">
              <w:rPr>
                <w:rFonts w:hint="eastAsia"/>
                <w:color w:val="0000FF"/>
              </w:rPr>
              <w:t>周装箱的颜色</w:t>
            </w:r>
            <w:r w:rsidR="00A164C9">
              <w:rPr>
                <w:rFonts w:hint="eastAsia"/>
                <w:color w:val="0000FF"/>
              </w:rPr>
              <w:t xml:space="preserve">  </w:t>
            </w:r>
            <w:r w:rsidR="00A164C9">
              <w:rPr>
                <w:rFonts w:hint="eastAsia"/>
                <w:color w:val="0000FF"/>
              </w:rPr>
              <w:sym w:font="Wingdings" w:char="00A8"/>
            </w:r>
            <w:r w:rsidR="00A164C9">
              <w:rPr>
                <w:rFonts w:hint="eastAsia"/>
                <w:color w:val="0000FF"/>
              </w:rPr>
              <w:t>批号打码</w:t>
            </w:r>
            <w:r w:rsidR="00A164C9">
              <w:rPr>
                <w:rFonts w:hint="eastAsia"/>
                <w:color w:val="0000FF"/>
              </w:rPr>
              <w:t xml:space="preserve"> </w:t>
            </w:r>
            <w:r>
              <w:rPr>
                <w:rFonts w:hint="eastAsia"/>
                <w:color w:val="000000"/>
                <w:szCs w:val="21"/>
              </w:rPr>
              <w:sym w:font="Wingdings 2" w:char="0052"/>
            </w:r>
            <w:r w:rsidR="00A164C9">
              <w:rPr>
                <w:rFonts w:hint="eastAsia"/>
                <w:color w:val="0000FF"/>
              </w:rPr>
              <w:t>条形码</w:t>
            </w:r>
            <w:r w:rsidR="00A164C9">
              <w:rPr>
                <w:rFonts w:hint="eastAsia"/>
                <w:color w:val="0000FF"/>
              </w:rPr>
              <w:t xml:space="preserve"> </w:t>
            </w:r>
            <w:r w:rsidR="00A164C9">
              <w:rPr>
                <w:rFonts w:hint="eastAsia"/>
                <w:color w:val="0000FF"/>
              </w:rPr>
              <w:sym w:font="Wingdings" w:char="00A8"/>
            </w:r>
            <w:r w:rsidR="00A164C9">
              <w:rPr>
                <w:rFonts w:hint="eastAsia"/>
                <w:color w:val="0000FF"/>
              </w:rPr>
              <w:t>二维码</w:t>
            </w:r>
            <w:r w:rsidR="00A164C9">
              <w:rPr>
                <w:rFonts w:hint="eastAsia"/>
                <w:color w:val="0000FF"/>
              </w:rPr>
              <w:t xml:space="preserve"> </w:t>
            </w:r>
            <w:r w:rsidR="00A164C9">
              <w:rPr>
                <w:rFonts w:hint="eastAsia"/>
                <w:color w:val="0000FF"/>
              </w:rPr>
              <w:sym w:font="Wingdings" w:char="00A8"/>
            </w:r>
            <w:r w:rsidR="00A164C9">
              <w:rPr>
                <w:rFonts w:hint="eastAsia"/>
                <w:color w:val="0000FF"/>
              </w:rPr>
              <w:t>其他</w:t>
            </w:r>
          </w:p>
          <w:p w14:paraId="2B41C98E" w14:textId="77777777" w:rsidR="00A164C9" w:rsidRDefault="00A164C9" w:rsidP="00A164C9">
            <w:pPr>
              <w:rPr>
                <w:color w:val="0000FF"/>
              </w:rPr>
            </w:pPr>
          </w:p>
          <w:p w14:paraId="15DE21B5" w14:textId="77777777" w:rsidR="00A164C9" w:rsidRDefault="00A164C9" w:rsidP="00A164C9">
            <w:pPr>
              <w:rPr>
                <w:color w:val="0000FF"/>
              </w:rPr>
            </w:pPr>
            <w:r>
              <w:rPr>
                <w:rFonts w:hint="eastAsia"/>
                <w:color w:val="0000FF"/>
              </w:rPr>
              <w:t>成品的唯一性标识方式：</w:t>
            </w:r>
            <w:r>
              <w:rPr>
                <w:rFonts w:hint="eastAsia"/>
                <w:color w:val="0000FF"/>
              </w:rPr>
              <w:t xml:space="preserve"> </w:t>
            </w:r>
          </w:p>
          <w:p w14:paraId="05BFDD6C" w14:textId="34BF8F3E" w:rsidR="00A164C9" w:rsidRDefault="0039160B" w:rsidP="00A164C9">
            <w:pPr>
              <w:rPr>
                <w:color w:val="0000FF"/>
              </w:rPr>
            </w:pPr>
            <w:r>
              <w:rPr>
                <w:rFonts w:hint="eastAsia"/>
                <w:color w:val="000000"/>
                <w:szCs w:val="21"/>
              </w:rPr>
              <w:sym w:font="Wingdings 2" w:char="0052"/>
            </w:r>
            <w:r w:rsidR="00A164C9">
              <w:rPr>
                <w:rFonts w:hint="eastAsia"/>
                <w:color w:val="0000FF"/>
              </w:rPr>
              <w:t>容器编号</w:t>
            </w:r>
            <w:r w:rsidR="00A164C9">
              <w:rPr>
                <w:rFonts w:hint="eastAsia"/>
                <w:color w:val="0000FF"/>
              </w:rPr>
              <w:t xml:space="preserve">  </w:t>
            </w:r>
            <w:r w:rsidR="00A164C9">
              <w:rPr>
                <w:rFonts w:hint="eastAsia"/>
                <w:color w:val="0000FF"/>
              </w:rPr>
              <w:sym w:font="Wingdings" w:char="00A8"/>
            </w:r>
            <w:r w:rsidR="00A164C9">
              <w:rPr>
                <w:rFonts w:hint="eastAsia"/>
                <w:color w:val="0000FF"/>
              </w:rPr>
              <w:t>标牌</w:t>
            </w:r>
            <w:r w:rsidR="00A164C9">
              <w:rPr>
                <w:rFonts w:hint="eastAsia"/>
                <w:color w:val="0000FF"/>
              </w:rPr>
              <w:t xml:space="preserve">  </w:t>
            </w:r>
            <w:r w:rsidR="00A164C9">
              <w:rPr>
                <w:rFonts w:hint="eastAsia"/>
                <w:color w:val="0000FF"/>
              </w:rPr>
              <w:sym w:font="Wingdings" w:char="00A8"/>
            </w:r>
            <w:r w:rsidR="00A164C9">
              <w:rPr>
                <w:rFonts w:hint="eastAsia"/>
                <w:color w:val="0000FF"/>
              </w:rPr>
              <w:t>标签</w:t>
            </w:r>
            <w:r w:rsidR="00A164C9">
              <w:rPr>
                <w:rFonts w:hint="eastAsia"/>
                <w:color w:val="0000FF"/>
              </w:rPr>
              <w:t xml:space="preserve"> </w:t>
            </w:r>
            <w:r>
              <w:rPr>
                <w:rFonts w:hint="eastAsia"/>
                <w:color w:val="000000"/>
                <w:szCs w:val="21"/>
              </w:rPr>
              <w:sym w:font="Wingdings 2" w:char="0052"/>
            </w:r>
            <w:r w:rsidR="00A164C9">
              <w:rPr>
                <w:rFonts w:hint="eastAsia"/>
                <w:color w:val="0000FF"/>
              </w:rPr>
              <w:t>区域</w:t>
            </w:r>
            <w:r w:rsidR="00A164C9">
              <w:rPr>
                <w:rFonts w:hint="eastAsia"/>
                <w:color w:val="0000FF"/>
              </w:rPr>
              <w:t xml:space="preserve"> </w:t>
            </w:r>
            <w:r>
              <w:rPr>
                <w:rFonts w:hint="eastAsia"/>
                <w:color w:val="000000"/>
                <w:szCs w:val="21"/>
              </w:rPr>
              <w:sym w:font="Wingdings 2" w:char="0052"/>
            </w:r>
            <w:r w:rsidR="00A164C9">
              <w:rPr>
                <w:rFonts w:hint="eastAsia"/>
                <w:color w:val="0000FF"/>
              </w:rPr>
              <w:t>周装箱的颜色</w:t>
            </w:r>
            <w:r w:rsidR="00A164C9">
              <w:rPr>
                <w:rFonts w:hint="eastAsia"/>
                <w:color w:val="0000FF"/>
              </w:rPr>
              <w:t xml:space="preserve">  </w:t>
            </w:r>
            <w:r w:rsidR="00A164C9">
              <w:rPr>
                <w:rFonts w:hint="eastAsia"/>
                <w:color w:val="0000FF"/>
              </w:rPr>
              <w:sym w:font="Wingdings" w:char="00A8"/>
            </w:r>
            <w:r w:rsidR="00A164C9">
              <w:rPr>
                <w:rFonts w:hint="eastAsia"/>
                <w:color w:val="0000FF"/>
              </w:rPr>
              <w:t>批号打码</w:t>
            </w:r>
            <w:r w:rsidR="00A164C9">
              <w:rPr>
                <w:rFonts w:hint="eastAsia"/>
                <w:color w:val="0000FF"/>
              </w:rPr>
              <w:t xml:space="preserve"> </w:t>
            </w:r>
            <w:r>
              <w:rPr>
                <w:rFonts w:hint="eastAsia"/>
                <w:color w:val="000000"/>
                <w:szCs w:val="21"/>
              </w:rPr>
              <w:sym w:font="Wingdings 2" w:char="0052"/>
            </w:r>
            <w:r w:rsidR="00A164C9">
              <w:rPr>
                <w:rFonts w:hint="eastAsia"/>
                <w:color w:val="0000FF"/>
              </w:rPr>
              <w:t>条形码</w:t>
            </w:r>
            <w:r w:rsidR="00A164C9">
              <w:rPr>
                <w:rFonts w:hint="eastAsia"/>
                <w:color w:val="0000FF"/>
              </w:rPr>
              <w:t xml:space="preserve"> </w:t>
            </w:r>
            <w:r w:rsidR="00A164C9">
              <w:rPr>
                <w:rFonts w:hint="eastAsia"/>
                <w:color w:val="0000FF"/>
              </w:rPr>
              <w:sym w:font="Wingdings" w:char="00A8"/>
            </w:r>
            <w:r w:rsidR="00A164C9">
              <w:rPr>
                <w:rFonts w:hint="eastAsia"/>
                <w:color w:val="0000FF"/>
              </w:rPr>
              <w:t>二维码</w:t>
            </w:r>
            <w:r w:rsidR="00A164C9">
              <w:rPr>
                <w:rFonts w:hint="eastAsia"/>
                <w:color w:val="0000FF"/>
              </w:rPr>
              <w:t xml:space="preserve"> </w:t>
            </w:r>
            <w:r w:rsidR="00A164C9">
              <w:rPr>
                <w:rFonts w:hint="eastAsia"/>
                <w:color w:val="0000FF"/>
              </w:rPr>
              <w:sym w:font="Wingdings" w:char="00A8"/>
            </w:r>
            <w:r w:rsidR="00A164C9">
              <w:rPr>
                <w:rFonts w:hint="eastAsia"/>
                <w:color w:val="0000FF"/>
              </w:rPr>
              <w:t>其他</w:t>
            </w:r>
          </w:p>
          <w:p w14:paraId="2C9E2258" w14:textId="77777777" w:rsidR="00A164C9" w:rsidRDefault="00A164C9" w:rsidP="00A164C9">
            <w:pPr>
              <w:rPr>
                <w:color w:val="0000FF"/>
              </w:rPr>
            </w:pPr>
            <w:r>
              <w:rPr>
                <w:rFonts w:hint="eastAsia"/>
                <w:color w:val="0000FF"/>
              </w:rPr>
              <w:t>b</w:t>
            </w:r>
            <w:r>
              <w:rPr>
                <w:rFonts w:hint="eastAsia"/>
                <w:color w:val="0000FF"/>
              </w:rPr>
              <w:t>）保持产品发运记录，包括：</w:t>
            </w:r>
            <w:r>
              <w:rPr>
                <w:rFonts w:hint="eastAsia"/>
                <w:color w:val="0000FF"/>
              </w:rPr>
              <w:sym w:font="Wingdings" w:char="00A8"/>
            </w:r>
            <w:r>
              <w:rPr>
                <w:rFonts w:hint="eastAsia"/>
                <w:color w:val="0000FF"/>
              </w:rPr>
              <w:t>分销方、</w:t>
            </w:r>
            <w:r>
              <w:rPr>
                <w:rFonts w:hint="eastAsia"/>
                <w:color w:val="0000FF"/>
              </w:rPr>
              <w:sym w:font="Wingdings" w:char="00A8"/>
            </w:r>
            <w:r>
              <w:rPr>
                <w:rFonts w:hint="eastAsia"/>
                <w:color w:val="0000FF"/>
              </w:rPr>
              <w:t>零售商、</w:t>
            </w:r>
            <w:r>
              <w:rPr>
                <w:rFonts w:hint="eastAsia"/>
                <w:color w:val="0000FF"/>
              </w:rPr>
              <w:sym w:font="Wingdings" w:char="00A8"/>
            </w:r>
            <w:r>
              <w:rPr>
                <w:rFonts w:hint="eastAsia"/>
                <w:color w:val="0000FF"/>
              </w:rPr>
              <w:t>顾客</w:t>
            </w:r>
            <w:r>
              <w:rPr>
                <w:rFonts w:hint="eastAsia"/>
                <w:color w:val="0000FF"/>
              </w:rPr>
              <w:t xml:space="preserve">  </w:t>
            </w:r>
            <w:r>
              <w:rPr>
                <w:rFonts w:hint="eastAsia"/>
                <w:color w:val="0000FF"/>
              </w:rPr>
              <w:sym w:font="Wingdings" w:char="00A8"/>
            </w:r>
            <w:r>
              <w:rPr>
                <w:rFonts w:hint="eastAsia"/>
                <w:color w:val="0000FF"/>
              </w:rPr>
              <w:t>消费者</w:t>
            </w:r>
          </w:p>
          <w:p w14:paraId="499866F4" w14:textId="77777777" w:rsidR="00A164C9" w:rsidRDefault="00A164C9" w:rsidP="00A164C9">
            <w:pPr>
              <w:ind w:firstLineChars="100" w:firstLine="210"/>
              <w:rPr>
                <w:color w:val="0000FF"/>
                <w:u w:val="single"/>
              </w:rPr>
            </w:pPr>
            <w:r>
              <w:rPr>
                <w:rFonts w:hint="eastAsia"/>
                <w:color w:val="0000FF"/>
              </w:rPr>
              <w:t>抽查发运记录：</w:t>
            </w:r>
            <w:r>
              <w:rPr>
                <w:rFonts w:hint="eastAsia"/>
                <w:color w:val="0000FF"/>
                <w:u w:val="single"/>
              </w:rPr>
              <w:t xml:space="preserve">                                                 </w:t>
            </w:r>
          </w:p>
          <w:p w14:paraId="76B28870" w14:textId="77777777" w:rsidR="00A164C9" w:rsidRDefault="00A164C9" w:rsidP="00A164C9"/>
          <w:p w14:paraId="3A291CCF" w14:textId="77777777" w:rsidR="00A164C9" w:rsidRDefault="00A164C9" w:rsidP="00A164C9">
            <w:r>
              <w:rPr>
                <w:rFonts w:hint="eastAsia"/>
              </w:rPr>
              <w:t>状态标识包括：</w:t>
            </w:r>
          </w:p>
          <w:p w14:paraId="56430F3C" w14:textId="59263E82" w:rsidR="00A164C9" w:rsidRDefault="00A63DBE" w:rsidP="00A164C9">
            <w:pPr>
              <w:rPr>
                <w:color w:val="0000FF"/>
              </w:rPr>
            </w:pPr>
            <w:r>
              <w:rPr>
                <w:rFonts w:hint="eastAsia"/>
                <w:color w:val="000000"/>
                <w:szCs w:val="21"/>
              </w:rPr>
              <w:sym w:font="Wingdings 2" w:char="0052"/>
            </w:r>
            <w:r w:rsidR="00A164C9">
              <w:rPr>
                <w:rFonts w:hint="eastAsia"/>
                <w:color w:val="0000FF"/>
              </w:rPr>
              <w:t>合格品</w:t>
            </w:r>
            <w:r w:rsidR="00A164C9">
              <w:rPr>
                <w:rFonts w:hint="eastAsia"/>
                <w:color w:val="0000FF"/>
              </w:rPr>
              <w:t xml:space="preserve">  </w:t>
            </w:r>
            <w:r w:rsidR="00A164C9">
              <w:rPr>
                <w:rFonts w:hint="eastAsia"/>
                <w:color w:val="0000FF"/>
              </w:rPr>
              <w:sym w:font="Wingdings" w:char="00A8"/>
            </w:r>
            <w:r w:rsidR="00A164C9">
              <w:rPr>
                <w:rFonts w:hint="eastAsia"/>
                <w:color w:val="0000FF"/>
              </w:rPr>
              <w:t>待检</w:t>
            </w:r>
            <w:r w:rsidR="00A164C9">
              <w:rPr>
                <w:rFonts w:hint="eastAsia"/>
                <w:color w:val="0000FF"/>
              </w:rPr>
              <w:t xml:space="preserve">  </w:t>
            </w:r>
            <w:r w:rsidR="00A164C9">
              <w:rPr>
                <w:rFonts w:hint="eastAsia"/>
                <w:color w:val="0000FF"/>
              </w:rPr>
              <w:sym w:font="Wingdings" w:char="00A8"/>
            </w:r>
            <w:r w:rsidR="00A164C9">
              <w:rPr>
                <w:rFonts w:hint="eastAsia"/>
                <w:color w:val="0000FF"/>
              </w:rPr>
              <w:t>不合格品</w:t>
            </w:r>
            <w:r w:rsidR="00A164C9">
              <w:rPr>
                <w:rFonts w:hint="eastAsia"/>
                <w:color w:val="0000FF"/>
              </w:rPr>
              <w:t xml:space="preserve">  </w:t>
            </w:r>
            <w:r w:rsidR="00A164C9">
              <w:rPr>
                <w:rFonts w:hint="eastAsia"/>
                <w:color w:val="0000FF"/>
              </w:rPr>
              <w:sym w:font="Wingdings" w:char="00A8"/>
            </w:r>
            <w:r w:rsidR="00A164C9">
              <w:rPr>
                <w:rFonts w:hint="eastAsia"/>
                <w:color w:val="0000FF"/>
              </w:rPr>
              <w:t>返工品</w:t>
            </w:r>
            <w:r w:rsidR="00A164C9">
              <w:rPr>
                <w:rFonts w:hint="eastAsia"/>
                <w:color w:val="0000FF"/>
              </w:rPr>
              <w:t xml:space="preserve">  </w:t>
            </w:r>
            <w:r w:rsidR="00A164C9">
              <w:rPr>
                <w:rFonts w:hint="eastAsia"/>
                <w:color w:val="0000FF"/>
              </w:rPr>
              <w:sym w:font="Wingdings" w:char="00A8"/>
            </w:r>
            <w:r w:rsidR="00A164C9">
              <w:rPr>
                <w:rFonts w:hint="eastAsia"/>
                <w:color w:val="0000FF"/>
              </w:rPr>
              <w:t>顾客处退回品</w:t>
            </w:r>
            <w:r w:rsidR="00A164C9">
              <w:rPr>
                <w:rFonts w:hint="eastAsia"/>
                <w:color w:val="0000FF"/>
              </w:rPr>
              <w:t xml:space="preserve">   </w:t>
            </w:r>
          </w:p>
          <w:p w14:paraId="65AC490F" w14:textId="77777777" w:rsidR="00A164C9" w:rsidRPr="00A63DBE" w:rsidRDefault="00A164C9" w:rsidP="00A164C9"/>
          <w:p w14:paraId="1D7BC39B" w14:textId="77777777" w:rsidR="00A164C9" w:rsidRDefault="00A164C9" w:rsidP="00A164C9">
            <w:r>
              <w:rPr>
                <w:rFonts w:hint="eastAsia"/>
              </w:rPr>
              <w:t>应对标有产品成分表、致敏物质、识别码和其他关键信息的包装材料进行管理，防止误用的部分：</w:t>
            </w:r>
          </w:p>
          <w:p w14:paraId="300BCE27" w14:textId="0365717B" w:rsidR="00A164C9" w:rsidRDefault="00063233" w:rsidP="00A164C9">
            <w:pPr>
              <w:rPr>
                <w:color w:val="0000FF"/>
              </w:rPr>
            </w:pPr>
            <w:r>
              <w:rPr>
                <w:rFonts w:hint="eastAsia"/>
                <w:color w:val="000000"/>
                <w:szCs w:val="21"/>
              </w:rPr>
              <w:sym w:font="Wingdings 2" w:char="0052"/>
            </w:r>
            <w:r w:rsidR="00A164C9">
              <w:rPr>
                <w:rFonts w:hint="eastAsia"/>
                <w:color w:val="0000FF"/>
              </w:rPr>
              <w:t>专人管理</w:t>
            </w:r>
            <w:r w:rsidR="00A164C9">
              <w:rPr>
                <w:rFonts w:hint="eastAsia"/>
                <w:color w:val="0000FF"/>
              </w:rPr>
              <w:t xml:space="preserve">  </w:t>
            </w:r>
            <w:r w:rsidR="00A164C9">
              <w:rPr>
                <w:rFonts w:hint="eastAsia"/>
                <w:color w:val="0000FF"/>
              </w:rPr>
              <w:sym w:font="Wingdings" w:char="00A8"/>
            </w:r>
            <w:r w:rsidR="00A164C9">
              <w:rPr>
                <w:rFonts w:hint="eastAsia"/>
                <w:color w:val="0000FF"/>
              </w:rPr>
              <w:t>专库管理</w:t>
            </w:r>
            <w:r w:rsidR="00A164C9">
              <w:rPr>
                <w:rFonts w:hint="eastAsia"/>
                <w:color w:val="0000FF"/>
              </w:rPr>
              <w:t xml:space="preserve">  </w:t>
            </w:r>
            <w:r w:rsidR="00A164C9">
              <w:rPr>
                <w:rFonts w:hint="eastAsia"/>
                <w:color w:val="0000FF"/>
              </w:rPr>
              <w:sym w:font="Wingdings" w:char="00A8"/>
            </w:r>
            <w:r w:rsidR="00A164C9">
              <w:rPr>
                <w:rFonts w:hint="eastAsia"/>
                <w:color w:val="0000FF"/>
              </w:rPr>
              <w:t>专线生产</w:t>
            </w:r>
            <w:r w:rsidR="00A164C9">
              <w:rPr>
                <w:rFonts w:hint="eastAsia"/>
                <w:color w:val="0000FF"/>
              </w:rPr>
              <w:t xml:space="preserve"> </w:t>
            </w:r>
            <w:r w:rsidR="00A164C9">
              <w:rPr>
                <w:rFonts w:hint="eastAsia"/>
                <w:color w:val="0000FF"/>
              </w:rPr>
              <w:sym w:font="Wingdings" w:char="00A8"/>
            </w:r>
            <w:r w:rsidR="00A164C9">
              <w:rPr>
                <w:rFonts w:hint="eastAsia"/>
                <w:color w:val="0000FF"/>
              </w:rPr>
              <w:t>按需领用</w:t>
            </w:r>
            <w:r w:rsidR="00A164C9">
              <w:rPr>
                <w:rFonts w:hint="eastAsia"/>
                <w:color w:val="0000FF"/>
              </w:rPr>
              <w:t xml:space="preserve">  </w:t>
            </w:r>
            <w:r w:rsidR="00A164C9">
              <w:rPr>
                <w:rFonts w:hint="eastAsia"/>
                <w:color w:val="0000FF"/>
              </w:rPr>
              <w:sym w:font="Wingdings" w:char="00A8"/>
            </w:r>
            <w:r w:rsidR="00A164C9">
              <w:rPr>
                <w:rFonts w:hint="eastAsia"/>
                <w:color w:val="0000FF"/>
              </w:rPr>
              <w:t>及时清场</w:t>
            </w:r>
            <w:r w:rsidR="00A164C9">
              <w:rPr>
                <w:rFonts w:hint="eastAsia"/>
                <w:color w:val="0000FF"/>
              </w:rPr>
              <w:t xml:space="preserve">  </w:t>
            </w:r>
            <w:r w:rsidR="00A164C9">
              <w:rPr>
                <w:rFonts w:hint="eastAsia"/>
                <w:color w:val="0000FF"/>
              </w:rPr>
              <w:sym w:font="Wingdings" w:char="00A8"/>
            </w:r>
            <w:r w:rsidR="00A164C9">
              <w:rPr>
                <w:rFonts w:hint="eastAsia"/>
                <w:color w:val="0000FF"/>
              </w:rPr>
              <w:t>及时退回剩余标签</w:t>
            </w:r>
            <w:r w:rsidR="00A164C9">
              <w:rPr>
                <w:rFonts w:hint="eastAsia"/>
                <w:color w:val="0000FF"/>
              </w:rPr>
              <w:t xml:space="preserve">  </w:t>
            </w:r>
          </w:p>
          <w:p w14:paraId="4FF07486" w14:textId="77777777" w:rsidR="00A164C9" w:rsidRDefault="00A164C9" w:rsidP="00A164C9">
            <w:pPr>
              <w:rPr>
                <w:highlight w:val="magenta"/>
              </w:rPr>
            </w:pPr>
          </w:p>
          <w:p w14:paraId="56B32806" w14:textId="77777777" w:rsidR="00A164C9" w:rsidRDefault="00A164C9" w:rsidP="00A164C9">
            <w:r>
              <w:rPr>
                <w:rFonts w:hint="eastAsia"/>
              </w:rPr>
              <w:t>当产品未贴标签时，应提供所有有关的产品信息，以确保顾客或消费者安全食用或使用；</w:t>
            </w:r>
          </w:p>
          <w:p w14:paraId="321344DF" w14:textId="1BA217C8" w:rsidR="00A164C9" w:rsidRDefault="00063233" w:rsidP="00A164C9">
            <w:pPr>
              <w:rPr>
                <w:highlight w:val="magenta"/>
              </w:rPr>
            </w:pPr>
            <w:r>
              <w:rPr>
                <w:rFonts w:hint="eastAsia"/>
                <w:color w:val="000000"/>
                <w:szCs w:val="21"/>
              </w:rPr>
              <w:sym w:font="Wingdings 2" w:char="0052"/>
            </w:r>
            <w:r w:rsidR="00A164C9">
              <w:rPr>
                <w:rFonts w:hint="eastAsia"/>
                <w:color w:val="0000FF"/>
              </w:rPr>
              <w:t>包装箱外标识</w:t>
            </w:r>
            <w:r w:rsidR="00A164C9">
              <w:rPr>
                <w:rFonts w:hint="eastAsia"/>
                <w:color w:val="0000FF"/>
              </w:rPr>
              <w:t xml:space="preserve">  </w:t>
            </w:r>
            <w:r w:rsidR="00A164C9">
              <w:rPr>
                <w:rFonts w:hint="eastAsia"/>
                <w:color w:val="0000FF"/>
              </w:rPr>
              <w:sym w:font="Wingdings" w:char="00A8"/>
            </w:r>
            <w:r w:rsidR="00A164C9">
              <w:rPr>
                <w:rFonts w:hint="eastAsia"/>
                <w:color w:val="0000FF"/>
              </w:rPr>
              <w:t>转移单据标识</w:t>
            </w:r>
            <w:r w:rsidR="00A164C9">
              <w:rPr>
                <w:rFonts w:hint="eastAsia"/>
                <w:color w:val="0000FF"/>
              </w:rPr>
              <w:t xml:space="preserve">  </w:t>
            </w:r>
            <w:r w:rsidR="00A164C9">
              <w:rPr>
                <w:rFonts w:hint="eastAsia"/>
                <w:color w:val="0000FF"/>
              </w:rPr>
              <w:sym w:font="Wingdings" w:char="00A8"/>
            </w:r>
            <w:r w:rsidR="00A164C9">
              <w:rPr>
                <w:rFonts w:hint="eastAsia"/>
                <w:color w:val="0000FF"/>
              </w:rPr>
              <w:t>说明书标识</w:t>
            </w:r>
            <w:r w:rsidR="00A164C9">
              <w:rPr>
                <w:rFonts w:hint="eastAsia"/>
                <w:color w:val="0000FF"/>
              </w:rPr>
              <w:t xml:space="preserve"> </w:t>
            </w:r>
            <w:r w:rsidR="00A164C9">
              <w:rPr>
                <w:rFonts w:hint="eastAsia"/>
                <w:color w:val="0000FF"/>
              </w:rPr>
              <w:sym w:font="Wingdings" w:char="00A8"/>
            </w:r>
            <w:r w:rsidR="00A164C9">
              <w:rPr>
                <w:rFonts w:hint="eastAsia"/>
                <w:color w:val="0000FF"/>
              </w:rPr>
              <w:t>网站说明</w:t>
            </w:r>
            <w:r w:rsidR="00A164C9">
              <w:rPr>
                <w:rFonts w:hint="eastAsia"/>
                <w:color w:val="0000FF"/>
              </w:rPr>
              <w:t xml:space="preserve">  </w:t>
            </w:r>
            <w:r w:rsidR="00A164C9">
              <w:rPr>
                <w:rFonts w:hint="eastAsia"/>
                <w:color w:val="0000FF"/>
              </w:rPr>
              <w:sym w:font="Wingdings" w:char="00A8"/>
            </w:r>
            <w:r w:rsidR="00A164C9">
              <w:rPr>
                <w:rFonts w:hint="eastAsia"/>
                <w:color w:val="0000FF"/>
              </w:rPr>
              <w:t>人员培训</w:t>
            </w:r>
            <w:r w:rsidR="00A164C9">
              <w:rPr>
                <w:rFonts w:hint="eastAsia"/>
                <w:color w:val="0000FF"/>
              </w:rPr>
              <w:t xml:space="preserve">  </w:t>
            </w:r>
            <w:r w:rsidR="00A164C9">
              <w:rPr>
                <w:rFonts w:hint="eastAsia"/>
                <w:color w:val="0000FF"/>
              </w:rPr>
              <w:sym w:font="Wingdings" w:char="00A8"/>
            </w:r>
          </w:p>
          <w:p w14:paraId="2845FEEC" w14:textId="77777777" w:rsidR="00A164C9" w:rsidRPr="00334627" w:rsidRDefault="00A164C9" w:rsidP="00A164C9">
            <w:pPr>
              <w:rPr>
                <w:highlight w:val="magenta"/>
              </w:rPr>
            </w:pPr>
          </w:p>
          <w:p w14:paraId="20516A65" w14:textId="77777777" w:rsidR="00A164C9" w:rsidRDefault="00A164C9" w:rsidP="00A164C9">
            <w:r>
              <w:rPr>
                <w:rFonts w:hint="eastAsia"/>
              </w:rPr>
              <w:t>建立和实施可追溯性系统应考虑：</w:t>
            </w:r>
          </w:p>
          <w:p w14:paraId="6E6B632E" w14:textId="77777777" w:rsidR="00A164C9" w:rsidRDefault="00A164C9" w:rsidP="00A164C9">
            <w:r>
              <w:rPr>
                <w:rFonts w:hint="eastAsia"/>
              </w:rPr>
              <w:sym w:font="Wingdings" w:char="00FE"/>
            </w:r>
            <w:r>
              <w:rPr>
                <w:rFonts w:hint="eastAsia"/>
              </w:rPr>
              <w:t>接收材料、配料和中间产品的批次与终产品的关系；</w:t>
            </w:r>
          </w:p>
          <w:p w14:paraId="28C8C849" w14:textId="77777777" w:rsidR="00A164C9" w:rsidRDefault="00A164C9" w:rsidP="00A164C9">
            <w:r>
              <w:rPr>
                <w:rFonts w:hint="eastAsia"/>
              </w:rPr>
              <w:sym w:font="Wingdings" w:char="00FE"/>
            </w:r>
            <w:r>
              <w:rPr>
                <w:rFonts w:hint="eastAsia"/>
              </w:rPr>
              <w:t>返工的材料</w:t>
            </w:r>
            <w:r>
              <w:rPr>
                <w:rFonts w:hint="eastAsia"/>
              </w:rPr>
              <w:t>/</w:t>
            </w:r>
            <w:r>
              <w:rPr>
                <w:rFonts w:hint="eastAsia"/>
              </w:rPr>
              <w:t>产品；</w:t>
            </w:r>
          </w:p>
          <w:p w14:paraId="39B853A3" w14:textId="60CFC7A4" w:rsidR="00A164C9" w:rsidRDefault="00A164C9" w:rsidP="00A164C9">
            <w:r>
              <w:fldChar w:fldCharType="begin"/>
            </w:r>
            <w:r>
              <w:instrText xml:space="preserve"> eq \o\ac(□,√)</w:instrText>
            </w:r>
            <w:r>
              <w:fldChar w:fldCharType="end"/>
            </w:r>
            <w:r>
              <w:rPr>
                <w:rFonts w:hint="eastAsia"/>
              </w:rPr>
              <w:t>终产品的分销；</w:t>
            </w:r>
            <w:r>
              <w:rPr>
                <w:rFonts w:hint="eastAsia"/>
              </w:rPr>
              <w:t xml:space="preserve"> </w:t>
            </w:r>
          </w:p>
          <w:p w14:paraId="6F6D7A1D" w14:textId="77777777" w:rsidR="00A164C9" w:rsidRPr="00117B74" w:rsidRDefault="00A164C9" w:rsidP="00A164C9">
            <w:pPr>
              <w:pStyle w:val="31"/>
              <w:tabs>
                <w:tab w:val="left" w:pos="1080"/>
                <w:tab w:val="left" w:pos="1800"/>
                <w:tab w:val="left" w:leader="dot" w:pos="7770"/>
              </w:tabs>
              <w:spacing w:before="0" w:after="0" w:line="240" w:lineRule="atLeast"/>
              <w:ind w:firstLine="0"/>
            </w:pPr>
            <w:r>
              <w:rPr>
                <w:rFonts w:hint="eastAsia"/>
              </w:rPr>
              <w:t xml:space="preserve"> </w:t>
            </w:r>
          </w:p>
          <w:p w14:paraId="55F2ABEF" w14:textId="6831E634" w:rsidR="00A164C9" w:rsidRDefault="00A164C9" w:rsidP="00A164C9">
            <w:r w:rsidRPr="00117B74">
              <w:rPr>
                <w:rFonts w:hint="eastAsia"/>
              </w:rPr>
              <w:t>组织于</w:t>
            </w:r>
            <w:r w:rsidRPr="00117B74">
              <w:rPr>
                <w:rFonts w:hint="eastAsia"/>
                <w:szCs w:val="21"/>
                <w:u w:val="single"/>
              </w:rPr>
              <w:t xml:space="preserve"> </w:t>
            </w:r>
            <w:r w:rsidRPr="00117B74">
              <w:rPr>
                <w:szCs w:val="21"/>
                <w:u w:val="single"/>
              </w:rPr>
              <w:t>2021</w:t>
            </w:r>
            <w:r w:rsidRPr="00117B74">
              <w:rPr>
                <w:rFonts w:hint="eastAsia"/>
                <w:szCs w:val="21"/>
              </w:rPr>
              <w:t>年</w:t>
            </w:r>
            <w:r w:rsidRPr="00117B74">
              <w:rPr>
                <w:rFonts w:hint="eastAsia"/>
                <w:szCs w:val="21"/>
                <w:u w:val="single"/>
              </w:rPr>
              <w:t xml:space="preserve">  </w:t>
            </w:r>
            <w:r w:rsidRPr="00117B74">
              <w:rPr>
                <w:szCs w:val="21"/>
                <w:u w:val="single"/>
              </w:rPr>
              <w:t>7</w:t>
            </w:r>
            <w:r w:rsidRPr="00117B74">
              <w:rPr>
                <w:rFonts w:hint="eastAsia"/>
                <w:szCs w:val="21"/>
                <w:u w:val="single"/>
              </w:rPr>
              <w:t xml:space="preserve"> </w:t>
            </w:r>
            <w:r w:rsidRPr="00117B74">
              <w:rPr>
                <w:rFonts w:hint="eastAsia"/>
                <w:szCs w:val="21"/>
              </w:rPr>
              <w:t>月</w:t>
            </w:r>
            <w:r w:rsidRPr="00117B74">
              <w:rPr>
                <w:rFonts w:hint="eastAsia"/>
                <w:szCs w:val="21"/>
                <w:u w:val="single"/>
              </w:rPr>
              <w:t xml:space="preserve">  </w:t>
            </w:r>
            <w:r w:rsidRPr="00117B74">
              <w:rPr>
                <w:szCs w:val="21"/>
                <w:u w:val="single"/>
              </w:rPr>
              <w:t>12</w:t>
            </w:r>
            <w:r w:rsidRPr="00117B74">
              <w:rPr>
                <w:rFonts w:hint="eastAsia"/>
                <w:szCs w:val="21"/>
                <w:u w:val="single"/>
              </w:rPr>
              <w:t xml:space="preserve"> </w:t>
            </w:r>
            <w:r w:rsidRPr="00117B74">
              <w:rPr>
                <w:rFonts w:hint="eastAsia"/>
                <w:szCs w:val="21"/>
              </w:rPr>
              <w:t>日</w:t>
            </w:r>
            <w:r w:rsidRPr="00117B74">
              <w:rPr>
                <w:rFonts w:hint="eastAsia"/>
              </w:rPr>
              <w:t>验证可追溯性</w:t>
            </w:r>
            <w:r>
              <w:rPr>
                <w:rFonts w:hint="eastAsia"/>
              </w:rPr>
              <w:t>体系的有效性。</w:t>
            </w:r>
          </w:p>
          <w:p w14:paraId="59BAE456" w14:textId="77777777" w:rsidR="00A164C9" w:rsidRDefault="00A164C9" w:rsidP="00A164C9">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827"/>
              <w:gridCol w:w="1198"/>
              <w:gridCol w:w="1117"/>
              <w:gridCol w:w="1233"/>
              <w:gridCol w:w="894"/>
              <w:gridCol w:w="2025"/>
            </w:tblGrid>
            <w:tr w:rsidR="00A164C9" w14:paraId="52609B03" w14:textId="77777777" w:rsidTr="0001314C">
              <w:trPr>
                <w:trHeight w:val="577"/>
              </w:trPr>
              <w:tc>
                <w:tcPr>
                  <w:tcW w:w="1371" w:type="dxa"/>
                </w:tcPr>
                <w:p w14:paraId="71D6A263" w14:textId="77777777" w:rsidR="00A164C9" w:rsidRDefault="00A164C9" w:rsidP="00A164C9">
                  <w:r>
                    <w:rPr>
                      <w:rFonts w:hint="eastAsia"/>
                    </w:rPr>
                    <w:t>产品批号</w:t>
                  </w:r>
                </w:p>
              </w:tc>
              <w:tc>
                <w:tcPr>
                  <w:tcW w:w="1827" w:type="dxa"/>
                </w:tcPr>
                <w:p w14:paraId="5220A66D" w14:textId="77777777" w:rsidR="00A164C9" w:rsidRDefault="00A164C9" w:rsidP="00A164C9">
                  <w:r>
                    <w:rPr>
                      <w:rFonts w:hint="eastAsia"/>
                    </w:rPr>
                    <w:t>不合格简述</w:t>
                  </w:r>
                </w:p>
              </w:tc>
              <w:tc>
                <w:tcPr>
                  <w:tcW w:w="1198" w:type="dxa"/>
                </w:tcPr>
                <w:p w14:paraId="499D842E" w14:textId="77777777" w:rsidR="00A164C9" w:rsidRDefault="00A164C9" w:rsidP="00A164C9">
                  <w:r>
                    <w:t>生产记录</w:t>
                  </w:r>
                  <w:r>
                    <w:rPr>
                      <w:rFonts w:hint="eastAsia"/>
                    </w:rPr>
                    <w:t>情况</w:t>
                  </w:r>
                </w:p>
              </w:tc>
              <w:tc>
                <w:tcPr>
                  <w:tcW w:w="1117" w:type="dxa"/>
                </w:tcPr>
                <w:p w14:paraId="3AE4B7B8" w14:textId="77777777" w:rsidR="00A164C9" w:rsidRDefault="00A164C9" w:rsidP="00A164C9">
                  <w:r>
                    <w:t>检验记录</w:t>
                  </w:r>
                  <w:r>
                    <w:rPr>
                      <w:rFonts w:hint="eastAsia"/>
                    </w:rPr>
                    <w:t>情况</w:t>
                  </w:r>
                </w:p>
              </w:tc>
              <w:tc>
                <w:tcPr>
                  <w:tcW w:w="1233" w:type="dxa"/>
                </w:tcPr>
                <w:p w14:paraId="7368F3F8" w14:textId="77777777" w:rsidR="00A164C9" w:rsidRDefault="00A164C9" w:rsidP="00A164C9">
                  <w:r>
                    <w:t>采购记录</w:t>
                  </w:r>
                  <w:r>
                    <w:rPr>
                      <w:rFonts w:hint="eastAsia"/>
                    </w:rPr>
                    <w:t>情况</w:t>
                  </w:r>
                </w:p>
              </w:tc>
              <w:tc>
                <w:tcPr>
                  <w:tcW w:w="894" w:type="dxa"/>
                </w:tcPr>
                <w:p w14:paraId="1C64610A" w14:textId="77777777" w:rsidR="00A164C9" w:rsidRDefault="00A164C9" w:rsidP="00A164C9">
                  <w:r>
                    <w:t>产品留样</w:t>
                  </w:r>
                  <w:r>
                    <w:rPr>
                      <w:rFonts w:hint="eastAsia"/>
                    </w:rPr>
                    <w:t>确认</w:t>
                  </w:r>
                </w:p>
              </w:tc>
              <w:tc>
                <w:tcPr>
                  <w:tcW w:w="2025" w:type="dxa"/>
                </w:tcPr>
                <w:p w14:paraId="51EB7E7E" w14:textId="77777777" w:rsidR="00A164C9" w:rsidRDefault="00A164C9" w:rsidP="00A164C9">
                  <w:r>
                    <w:t>销售记录</w:t>
                  </w:r>
                  <w:r>
                    <w:rPr>
                      <w:rFonts w:hint="eastAsia"/>
                    </w:rPr>
                    <w:t>追踪</w:t>
                  </w:r>
                </w:p>
              </w:tc>
            </w:tr>
            <w:tr w:rsidR="00A164C9" w14:paraId="7FB20D9F" w14:textId="77777777" w:rsidTr="0001314C">
              <w:trPr>
                <w:trHeight w:val="288"/>
              </w:trPr>
              <w:tc>
                <w:tcPr>
                  <w:tcW w:w="1371" w:type="dxa"/>
                </w:tcPr>
                <w:p w14:paraId="5F27A9DD" w14:textId="33F70357" w:rsidR="00A164C9" w:rsidRDefault="00A164C9" w:rsidP="00A164C9">
                  <w:r w:rsidRPr="00F722DD">
                    <w:t>2021-7-12</w:t>
                  </w:r>
                </w:p>
              </w:tc>
              <w:tc>
                <w:tcPr>
                  <w:tcW w:w="1827" w:type="dxa"/>
                </w:tcPr>
                <w:p w14:paraId="2647FC2B" w14:textId="77777777" w:rsidR="00A164C9" w:rsidRPr="00F722DD" w:rsidRDefault="00A164C9" w:rsidP="00A164C9">
                  <w:pPr>
                    <w:widowControl/>
                    <w:jc w:val="left"/>
                    <w:rPr>
                      <w:rFonts w:ascii="宋体" w:hAnsi="宋体"/>
                      <w:bCs/>
                      <w:sz w:val="20"/>
                    </w:rPr>
                  </w:pPr>
                  <w:r w:rsidRPr="00F722DD">
                    <w:rPr>
                      <w:rFonts w:ascii="宋体" w:hAnsi="宋体" w:hint="eastAsia"/>
                      <w:bCs/>
                      <w:sz w:val="20"/>
                    </w:rPr>
                    <w:t>2021年07月12日12时10分，运营部接到龙岩铁路建设发展集团有限公司的投诉，</w:t>
                  </w:r>
                </w:p>
                <w:p w14:paraId="32A1D61D" w14:textId="77777777" w:rsidR="00A164C9" w:rsidRPr="00F722DD" w:rsidRDefault="00A164C9" w:rsidP="00A164C9">
                  <w:pPr>
                    <w:widowControl/>
                    <w:jc w:val="left"/>
                    <w:rPr>
                      <w:rFonts w:ascii="宋体" w:hAnsi="宋体"/>
                      <w:bCs/>
                      <w:sz w:val="20"/>
                    </w:rPr>
                  </w:pPr>
                  <w:r w:rsidRPr="00F722DD">
                    <w:rPr>
                      <w:rFonts w:ascii="宋体" w:hAnsi="宋体" w:hint="eastAsia"/>
                      <w:bCs/>
                      <w:sz w:val="20"/>
                    </w:rPr>
                    <w:t>反馈当天送的植物油共4桶保质期过期。</w:t>
                  </w:r>
                </w:p>
                <w:p w14:paraId="059FDDDF" w14:textId="77777777" w:rsidR="00A164C9" w:rsidRPr="00F722DD" w:rsidRDefault="00A164C9" w:rsidP="00A164C9">
                  <w:pPr>
                    <w:widowControl/>
                    <w:jc w:val="left"/>
                    <w:rPr>
                      <w:rFonts w:ascii="宋体" w:hAnsi="宋体"/>
                      <w:bCs/>
                      <w:sz w:val="20"/>
                    </w:rPr>
                  </w:pPr>
                  <w:r w:rsidRPr="00F722DD">
                    <w:rPr>
                      <w:rFonts w:ascii="宋体" w:hAnsi="宋体" w:hint="eastAsia"/>
                      <w:bCs/>
                      <w:sz w:val="20"/>
                    </w:rPr>
                    <w:t xml:space="preserve">   </w:t>
                  </w:r>
                </w:p>
                <w:p w14:paraId="0FAC7315" w14:textId="77777777" w:rsidR="00A164C9" w:rsidRDefault="00A164C9" w:rsidP="00A164C9"/>
              </w:tc>
              <w:tc>
                <w:tcPr>
                  <w:tcW w:w="1198" w:type="dxa"/>
                </w:tcPr>
                <w:p w14:paraId="65C7A067" w14:textId="610F647D" w:rsidR="00A164C9" w:rsidRDefault="00A164C9" w:rsidP="00A164C9">
                  <w:r w:rsidRPr="00F722DD">
                    <w:rPr>
                      <w:rFonts w:hint="eastAsia"/>
                    </w:rPr>
                    <w:t>——</w:t>
                  </w:r>
                </w:p>
              </w:tc>
              <w:tc>
                <w:tcPr>
                  <w:tcW w:w="1117" w:type="dxa"/>
                </w:tcPr>
                <w:p w14:paraId="36617CF7" w14:textId="268EFD42" w:rsidR="00A164C9" w:rsidRDefault="00A164C9" w:rsidP="00A164C9">
                  <w:r w:rsidRPr="00F722DD">
                    <w:t>2021-7-12</w:t>
                  </w:r>
                </w:p>
              </w:tc>
              <w:tc>
                <w:tcPr>
                  <w:tcW w:w="1233" w:type="dxa"/>
                </w:tcPr>
                <w:p w14:paraId="5503D8A2" w14:textId="56968B64" w:rsidR="00A164C9" w:rsidRDefault="00A164C9" w:rsidP="00A164C9">
                  <w:r w:rsidRPr="00F722DD">
                    <w:t>2021-7-12</w:t>
                  </w:r>
                </w:p>
              </w:tc>
              <w:tc>
                <w:tcPr>
                  <w:tcW w:w="894" w:type="dxa"/>
                </w:tcPr>
                <w:p w14:paraId="0F9AB4F1" w14:textId="686E60EE" w:rsidR="00A164C9" w:rsidRDefault="00A164C9" w:rsidP="00A164C9">
                  <w:r w:rsidRPr="00F722DD">
                    <w:rPr>
                      <w:rFonts w:hint="eastAsia"/>
                    </w:rPr>
                    <w:t>——</w:t>
                  </w:r>
                </w:p>
              </w:tc>
              <w:tc>
                <w:tcPr>
                  <w:tcW w:w="2025" w:type="dxa"/>
                </w:tcPr>
                <w:p w14:paraId="3D1C3F38" w14:textId="6D896FFC" w:rsidR="00A164C9" w:rsidRDefault="00A164C9" w:rsidP="00A164C9">
                  <w:r w:rsidRPr="00F722DD">
                    <w:rPr>
                      <w:rFonts w:ascii="宋体" w:hAnsi="宋体" w:hint="eastAsia"/>
                      <w:bCs/>
                      <w:sz w:val="20"/>
                    </w:rPr>
                    <w:t>立即将送往龙岩铁路建设发展集团有限公司的植物油及其他食材全部召回，道歉并重新配送新的植物油给 龙岩铁路建设发展集团有限公司。</w:t>
                  </w:r>
                </w:p>
              </w:tc>
            </w:tr>
          </w:tbl>
          <w:p w14:paraId="4FA60B93" w14:textId="77777777" w:rsidR="00A164C9" w:rsidRDefault="00A164C9" w:rsidP="00A164C9"/>
          <w:p w14:paraId="3016E676" w14:textId="77777777" w:rsidR="00A164C9" w:rsidRDefault="00A164C9" w:rsidP="00A164C9">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12 </w:t>
            </w:r>
            <w:r>
              <w:rPr>
                <w:rFonts w:hint="eastAsia"/>
              </w:rPr>
              <w:t>个月。</w:t>
            </w:r>
          </w:p>
          <w:p w14:paraId="79941175" w14:textId="77777777" w:rsidR="00A164C9" w:rsidRDefault="00A164C9" w:rsidP="00A164C9"/>
          <w:p w14:paraId="406EB87B" w14:textId="77777777" w:rsidR="00A164C9" w:rsidRDefault="00A164C9" w:rsidP="00A164C9">
            <w:r>
              <w:rPr>
                <w:rFonts w:hint="eastAsia"/>
              </w:rPr>
              <w:t>产品留样（适用时）：</w:t>
            </w:r>
          </w:p>
          <w:p w14:paraId="72A80DA3" w14:textId="4D05A196" w:rsidR="00A164C9" w:rsidRDefault="00A164C9" w:rsidP="00A164C9">
            <w:r>
              <w:rPr>
                <w:rFonts w:hint="eastAsia"/>
              </w:rPr>
              <w:t>抽查产品留样记录：（</w:t>
            </w:r>
            <w:r>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808"/>
              <w:gridCol w:w="1809"/>
              <w:gridCol w:w="1809"/>
              <w:gridCol w:w="1809"/>
            </w:tblGrid>
            <w:tr w:rsidR="00A164C9" w14:paraId="0B1D9D26" w14:textId="77777777" w:rsidTr="00C61696">
              <w:tc>
                <w:tcPr>
                  <w:tcW w:w="1808" w:type="dxa"/>
                </w:tcPr>
                <w:p w14:paraId="342026F1" w14:textId="77777777" w:rsidR="00A164C9" w:rsidRDefault="00A164C9" w:rsidP="00A164C9">
                  <w:r>
                    <w:rPr>
                      <w:rFonts w:hint="eastAsia"/>
                    </w:rPr>
                    <w:t>产品名称</w:t>
                  </w:r>
                </w:p>
              </w:tc>
              <w:tc>
                <w:tcPr>
                  <w:tcW w:w="1808" w:type="dxa"/>
                </w:tcPr>
                <w:p w14:paraId="5082C7C9" w14:textId="77777777" w:rsidR="00A164C9" w:rsidRDefault="00A164C9" w:rsidP="00A164C9">
                  <w:r>
                    <w:rPr>
                      <w:rFonts w:hint="eastAsia"/>
                    </w:rPr>
                    <w:t>规格</w:t>
                  </w:r>
                </w:p>
              </w:tc>
              <w:tc>
                <w:tcPr>
                  <w:tcW w:w="1809" w:type="dxa"/>
                </w:tcPr>
                <w:p w14:paraId="44375ADD" w14:textId="77777777" w:rsidR="00A164C9" w:rsidRDefault="00A164C9" w:rsidP="00A164C9">
                  <w:r>
                    <w:rPr>
                      <w:rFonts w:hint="eastAsia"/>
                    </w:rPr>
                    <w:t>生产日期</w:t>
                  </w:r>
                </w:p>
              </w:tc>
              <w:tc>
                <w:tcPr>
                  <w:tcW w:w="1809" w:type="dxa"/>
                </w:tcPr>
                <w:p w14:paraId="1AA598E5" w14:textId="77777777" w:rsidR="00A164C9" w:rsidRDefault="00A164C9" w:rsidP="00A164C9">
                  <w:r>
                    <w:rPr>
                      <w:rFonts w:hint="eastAsia"/>
                    </w:rPr>
                    <w:t>保存期限</w:t>
                  </w:r>
                </w:p>
              </w:tc>
              <w:tc>
                <w:tcPr>
                  <w:tcW w:w="1809" w:type="dxa"/>
                </w:tcPr>
                <w:p w14:paraId="5DE73D0A" w14:textId="77777777" w:rsidR="00A164C9" w:rsidRDefault="00A164C9" w:rsidP="00A164C9">
                  <w:r>
                    <w:rPr>
                      <w:rFonts w:hint="eastAsia"/>
                    </w:rPr>
                    <w:t>保存状态</w:t>
                  </w:r>
                </w:p>
              </w:tc>
            </w:tr>
            <w:tr w:rsidR="00A164C9" w14:paraId="196F4D0D" w14:textId="77777777" w:rsidTr="00C61696">
              <w:tc>
                <w:tcPr>
                  <w:tcW w:w="1808" w:type="dxa"/>
                </w:tcPr>
                <w:p w14:paraId="0A227F98" w14:textId="77777777" w:rsidR="00A164C9" w:rsidRDefault="00A164C9" w:rsidP="00A164C9"/>
              </w:tc>
              <w:tc>
                <w:tcPr>
                  <w:tcW w:w="1808" w:type="dxa"/>
                </w:tcPr>
                <w:p w14:paraId="688593F4" w14:textId="77777777" w:rsidR="00A164C9" w:rsidRDefault="00A164C9" w:rsidP="00A164C9"/>
              </w:tc>
              <w:tc>
                <w:tcPr>
                  <w:tcW w:w="1809" w:type="dxa"/>
                </w:tcPr>
                <w:p w14:paraId="6789D825" w14:textId="77777777" w:rsidR="00A164C9" w:rsidRDefault="00A164C9" w:rsidP="00A164C9"/>
              </w:tc>
              <w:tc>
                <w:tcPr>
                  <w:tcW w:w="1809" w:type="dxa"/>
                </w:tcPr>
                <w:p w14:paraId="2E3601D9" w14:textId="77777777" w:rsidR="00A164C9" w:rsidRDefault="00A164C9" w:rsidP="00A164C9"/>
              </w:tc>
              <w:tc>
                <w:tcPr>
                  <w:tcW w:w="1809" w:type="dxa"/>
                </w:tcPr>
                <w:p w14:paraId="68F1A5B7" w14:textId="77777777" w:rsidR="00A164C9" w:rsidRDefault="00A164C9" w:rsidP="00A164C9"/>
              </w:tc>
            </w:tr>
            <w:tr w:rsidR="00A164C9" w14:paraId="07BDBC0D" w14:textId="77777777" w:rsidTr="00C61696">
              <w:tc>
                <w:tcPr>
                  <w:tcW w:w="1808" w:type="dxa"/>
                </w:tcPr>
                <w:p w14:paraId="5DEBB0F4" w14:textId="77777777" w:rsidR="00A164C9" w:rsidRDefault="00A164C9" w:rsidP="00A164C9"/>
              </w:tc>
              <w:tc>
                <w:tcPr>
                  <w:tcW w:w="1808" w:type="dxa"/>
                </w:tcPr>
                <w:p w14:paraId="35F07A8D" w14:textId="77777777" w:rsidR="00A164C9" w:rsidRDefault="00A164C9" w:rsidP="00A164C9"/>
              </w:tc>
              <w:tc>
                <w:tcPr>
                  <w:tcW w:w="1809" w:type="dxa"/>
                </w:tcPr>
                <w:p w14:paraId="659A3B01" w14:textId="77777777" w:rsidR="00A164C9" w:rsidRDefault="00A164C9" w:rsidP="00A164C9"/>
              </w:tc>
              <w:tc>
                <w:tcPr>
                  <w:tcW w:w="1809" w:type="dxa"/>
                </w:tcPr>
                <w:p w14:paraId="68D66FA6" w14:textId="77777777" w:rsidR="00A164C9" w:rsidRDefault="00A164C9" w:rsidP="00A164C9"/>
              </w:tc>
              <w:tc>
                <w:tcPr>
                  <w:tcW w:w="1809" w:type="dxa"/>
                </w:tcPr>
                <w:p w14:paraId="05862ECA" w14:textId="77777777" w:rsidR="00A164C9" w:rsidRDefault="00A164C9" w:rsidP="00A164C9"/>
              </w:tc>
            </w:tr>
            <w:tr w:rsidR="00A164C9" w14:paraId="51FBF6EA" w14:textId="77777777" w:rsidTr="00C61696">
              <w:tc>
                <w:tcPr>
                  <w:tcW w:w="1808" w:type="dxa"/>
                </w:tcPr>
                <w:p w14:paraId="14E3E8D6" w14:textId="77777777" w:rsidR="00A164C9" w:rsidRDefault="00A164C9" w:rsidP="00A164C9"/>
              </w:tc>
              <w:tc>
                <w:tcPr>
                  <w:tcW w:w="1808" w:type="dxa"/>
                </w:tcPr>
                <w:p w14:paraId="0668105E" w14:textId="77777777" w:rsidR="00A164C9" w:rsidRDefault="00A164C9" w:rsidP="00A164C9"/>
              </w:tc>
              <w:tc>
                <w:tcPr>
                  <w:tcW w:w="1809" w:type="dxa"/>
                </w:tcPr>
                <w:p w14:paraId="6148A995" w14:textId="77777777" w:rsidR="00A164C9" w:rsidRDefault="00A164C9" w:rsidP="00A164C9"/>
              </w:tc>
              <w:tc>
                <w:tcPr>
                  <w:tcW w:w="1809" w:type="dxa"/>
                </w:tcPr>
                <w:p w14:paraId="3B9EA540" w14:textId="77777777" w:rsidR="00A164C9" w:rsidRDefault="00A164C9" w:rsidP="00A164C9"/>
              </w:tc>
              <w:tc>
                <w:tcPr>
                  <w:tcW w:w="1809" w:type="dxa"/>
                </w:tcPr>
                <w:p w14:paraId="50366636" w14:textId="77777777" w:rsidR="00A164C9" w:rsidRDefault="00A164C9" w:rsidP="00A164C9"/>
              </w:tc>
            </w:tr>
          </w:tbl>
          <w:p w14:paraId="4A3C4BEB" w14:textId="77777777" w:rsidR="00A164C9" w:rsidRDefault="00A164C9" w:rsidP="00A164C9"/>
          <w:p w14:paraId="06395935" w14:textId="77777777" w:rsidR="00A164C9" w:rsidRDefault="00A164C9" w:rsidP="00A164C9">
            <w:r>
              <w:rPr>
                <w:rFonts w:hint="eastAsia"/>
                <w:b/>
                <w:bCs/>
              </w:rPr>
              <w:t>系统的验证可使用终产品数量与配料数量的匹配作为有效性的证据</w:t>
            </w:r>
            <w:r>
              <w:rPr>
                <w:rFonts w:hint="eastAsia"/>
              </w:rPr>
              <w:t>。</w:t>
            </w:r>
            <w:r>
              <w:rPr>
                <w:rFonts w:hint="eastAsia"/>
              </w:rPr>
              <w:sym w:font="Wingdings" w:char="00FE"/>
            </w:r>
            <w:r>
              <w:rPr>
                <w:rFonts w:hint="eastAsia"/>
              </w:rPr>
              <w:t>是</w:t>
            </w:r>
            <w:r>
              <w:rPr>
                <w:rFonts w:hint="eastAsia"/>
              </w:rPr>
              <w:t xml:space="preserve"> </w:t>
            </w:r>
            <w:r>
              <w:t xml:space="preserve">   </w:t>
            </w:r>
            <w:r>
              <w:rPr>
                <w:rFonts w:hint="eastAsia"/>
              </w:rPr>
              <w:sym w:font="Wingdings" w:char="00A8"/>
            </w:r>
            <w:r>
              <w:rPr>
                <w:rFonts w:hint="eastAsia"/>
              </w:rPr>
              <w:t>否</w:t>
            </w:r>
          </w:p>
          <w:p w14:paraId="7420D3CC" w14:textId="77777777" w:rsidR="00A164C9" w:rsidRDefault="00A164C9" w:rsidP="00A164C9"/>
        </w:tc>
        <w:tc>
          <w:tcPr>
            <w:tcW w:w="1134" w:type="dxa"/>
          </w:tcPr>
          <w:p w14:paraId="2A6A2921" w14:textId="77777777" w:rsidR="00A164C9" w:rsidRDefault="00A164C9" w:rsidP="00A164C9">
            <w:pPr>
              <w:rPr>
                <w:sz w:val="28"/>
                <w:szCs w:val="24"/>
              </w:rPr>
            </w:pPr>
          </w:p>
        </w:tc>
      </w:tr>
      <w:tr w:rsidR="00A164C9" w14:paraId="49F57C37" w14:textId="77777777" w:rsidTr="00A87D71">
        <w:trPr>
          <w:trHeight w:val="547"/>
        </w:trPr>
        <w:tc>
          <w:tcPr>
            <w:tcW w:w="1413" w:type="dxa"/>
          </w:tcPr>
          <w:p w14:paraId="6F80B772" w14:textId="185B72F9" w:rsidR="00A164C9" w:rsidRDefault="00A164C9" w:rsidP="00A164C9">
            <w:r>
              <w:rPr>
                <w:rFonts w:hint="eastAsia"/>
              </w:rPr>
              <w:t>基础设施</w:t>
            </w:r>
          </w:p>
          <w:p w14:paraId="0756768E" w14:textId="546F3446" w:rsidR="00A164C9" w:rsidRDefault="00A164C9" w:rsidP="00A164C9">
            <w:r>
              <w:rPr>
                <w:rFonts w:hint="eastAsia"/>
              </w:rPr>
              <w:t>运行环境</w:t>
            </w:r>
          </w:p>
          <w:p w14:paraId="59496136" w14:textId="06A30303" w:rsidR="00A164C9" w:rsidRDefault="00A164C9" w:rsidP="00A164C9">
            <w:r>
              <w:rPr>
                <w:rFonts w:hint="eastAsia"/>
              </w:rPr>
              <w:t>前提方案</w:t>
            </w:r>
          </w:p>
        </w:tc>
        <w:tc>
          <w:tcPr>
            <w:tcW w:w="1707" w:type="dxa"/>
          </w:tcPr>
          <w:p w14:paraId="18EC6C63" w14:textId="46FFF114" w:rsidR="00A164C9" w:rsidRDefault="00A164C9" w:rsidP="00A164C9">
            <w:r>
              <w:t>F7.1.3</w:t>
            </w:r>
          </w:p>
          <w:p w14:paraId="143EB7C8" w14:textId="5C712B8E" w:rsidR="00A164C9" w:rsidRDefault="00A164C9" w:rsidP="00A164C9">
            <w:r>
              <w:t>F7.1.4</w:t>
            </w:r>
          </w:p>
          <w:p w14:paraId="45ADAC8C" w14:textId="77777777" w:rsidR="00A164C9" w:rsidRDefault="00A164C9" w:rsidP="00A164C9">
            <w:r>
              <w:t>F8.2</w:t>
            </w:r>
          </w:p>
          <w:p w14:paraId="6F2328C2" w14:textId="50EC191F" w:rsidR="00A164C9" w:rsidRDefault="00A164C9" w:rsidP="00A164C9"/>
        </w:tc>
        <w:tc>
          <w:tcPr>
            <w:tcW w:w="11192" w:type="dxa"/>
          </w:tcPr>
          <w:p w14:paraId="3E65BB26" w14:textId="22C40DF9" w:rsidR="00A164C9" w:rsidRPr="00E770DA" w:rsidRDefault="00A164C9" w:rsidP="00A164C9">
            <w:pPr>
              <w:rPr>
                <w:rFonts w:asciiTheme="minorEastAsia" w:eastAsiaTheme="minorEastAsia" w:hAnsiTheme="minorEastAsia"/>
                <w:szCs w:val="21"/>
              </w:rPr>
            </w:pPr>
            <w:r w:rsidRPr="00E770DA">
              <w:rPr>
                <w:rFonts w:asciiTheme="minorEastAsia" w:eastAsiaTheme="minorEastAsia" w:hAnsiTheme="minorEastAsia" w:hint="eastAsia"/>
                <w:szCs w:val="21"/>
              </w:rPr>
              <w:t>公司编制</w:t>
            </w:r>
            <w:r w:rsidRPr="00474BD0">
              <w:rPr>
                <w:rFonts w:asciiTheme="minorEastAsia" w:eastAsiaTheme="minorEastAsia" w:hAnsiTheme="minorEastAsia" w:hint="eastAsia"/>
                <w:szCs w:val="21"/>
              </w:rPr>
              <w:t>了《前提方案》</w:t>
            </w:r>
            <w:r w:rsidRPr="003E438D">
              <w:rPr>
                <w:rFonts w:asciiTheme="minorEastAsia" w:eastAsiaTheme="minorEastAsia" w:hAnsiTheme="minorEastAsia" w:hint="eastAsia"/>
                <w:bCs/>
                <w:w w:val="150"/>
                <w:szCs w:val="21"/>
                <w:u w:val="single"/>
              </w:rPr>
              <w:t>SDX</w:t>
            </w:r>
            <w:r w:rsidRPr="003E438D">
              <w:rPr>
                <w:rFonts w:asciiTheme="minorEastAsia" w:eastAsiaTheme="minorEastAsia" w:hAnsiTheme="minorEastAsia" w:hint="eastAsia"/>
                <w:szCs w:val="21"/>
                <w:u w:val="single"/>
              </w:rPr>
              <w:t>/ GL-01</w:t>
            </w:r>
            <w:r w:rsidRPr="00474BD0">
              <w:rPr>
                <w:rFonts w:asciiTheme="minorEastAsia" w:eastAsiaTheme="minorEastAsia" w:hAnsiTheme="minorEastAsia" w:hint="eastAsia"/>
                <w:szCs w:val="21"/>
                <w:u w:val="single"/>
              </w:rPr>
              <w:t xml:space="preserve">-2021   </w:t>
            </w:r>
            <w:r w:rsidRPr="00474BD0">
              <w:rPr>
                <w:rFonts w:asciiTheme="minorEastAsia" w:eastAsiaTheme="minorEastAsia" w:hAnsiTheme="minorEastAsia" w:hint="eastAsia"/>
                <w:bCs/>
                <w:szCs w:val="21"/>
              </w:rPr>
              <w:t>，</w:t>
            </w:r>
            <w:r w:rsidRPr="00474BD0">
              <w:rPr>
                <w:rFonts w:asciiTheme="minorEastAsia" w:eastAsiaTheme="minorEastAsia" w:hAnsiTheme="minorEastAsia"/>
                <w:szCs w:val="21"/>
              </w:rPr>
              <w:t xml:space="preserve"> </w:t>
            </w:r>
            <w:r w:rsidRPr="00474BD0">
              <w:rPr>
                <w:rFonts w:asciiTheme="minorEastAsia" w:eastAsiaTheme="minorEastAsia" w:hAnsiTheme="minorEastAsia"/>
                <w:szCs w:val="21"/>
                <w:u w:val="single"/>
              </w:rPr>
              <w:t xml:space="preserve"> 2021</w:t>
            </w:r>
            <w:r w:rsidRPr="00474BD0">
              <w:rPr>
                <w:rFonts w:asciiTheme="minorEastAsia" w:eastAsiaTheme="minorEastAsia" w:hAnsiTheme="minorEastAsia" w:hint="eastAsia"/>
                <w:szCs w:val="21"/>
                <w:u w:val="single"/>
              </w:rPr>
              <w:t>年</w:t>
            </w:r>
            <w:r w:rsidRPr="00474BD0">
              <w:rPr>
                <w:rFonts w:asciiTheme="minorEastAsia" w:eastAsiaTheme="minorEastAsia" w:hAnsiTheme="minorEastAsia"/>
                <w:szCs w:val="21"/>
                <w:u w:val="single"/>
              </w:rPr>
              <w:t>08</w:t>
            </w:r>
            <w:r w:rsidRPr="00474BD0">
              <w:rPr>
                <w:rFonts w:asciiTheme="minorEastAsia" w:eastAsiaTheme="minorEastAsia" w:hAnsiTheme="minorEastAsia" w:hint="eastAsia"/>
                <w:szCs w:val="21"/>
                <w:u w:val="single"/>
              </w:rPr>
              <w:t>月</w:t>
            </w:r>
            <w:r w:rsidRPr="00474BD0">
              <w:rPr>
                <w:rFonts w:asciiTheme="minorEastAsia" w:eastAsiaTheme="minorEastAsia" w:hAnsiTheme="minorEastAsia"/>
                <w:szCs w:val="21"/>
                <w:u w:val="single"/>
              </w:rPr>
              <w:t>01</w:t>
            </w:r>
            <w:r w:rsidRPr="00474BD0">
              <w:rPr>
                <w:rFonts w:asciiTheme="minorEastAsia" w:eastAsiaTheme="minorEastAsia" w:hAnsiTheme="minorEastAsia" w:hint="eastAsia"/>
                <w:szCs w:val="21"/>
                <w:u w:val="single"/>
              </w:rPr>
              <w:t>日</w:t>
            </w:r>
            <w:r w:rsidRPr="00474BD0">
              <w:rPr>
                <w:rFonts w:asciiTheme="minorEastAsia" w:eastAsiaTheme="minorEastAsia" w:hAnsiTheme="minorEastAsia" w:hint="eastAsia"/>
                <w:szCs w:val="21"/>
              </w:rPr>
              <w:t>实施；现场查看，所处为</w:t>
            </w:r>
            <w:bookmarkStart w:id="0" w:name="生产地址"/>
            <w:r w:rsidRPr="00474BD0">
              <w:rPr>
                <w:rFonts w:asciiTheme="minorEastAsia" w:eastAsiaTheme="minorEastAsia" w:hAnsiTheme="minorEastAsia" w:cs="宋体"/>
                <w:color w:val="000000"/>
                <w:kern w:val="0"/>
                <w:szCs w:val="21"/>
                <w:u w:val="single"/>
              </w:rPr>
              <w:t>福建省龙岩市新罗区东城东宫下东兴路212号</w:t>
            </w:r>
            <w:bookmarkEnd w:id="0"/>
            <w:r w:rsidR="00516F19">
              <w:rPr>
                <w:rFonts w:asciiTheme="minorEastAsia" w:eastAsiaTheme="minorEastAsia" w:hAnsiTheme="minorEastAsia" w:hint="eastAsia"/>
                <w:szCs w:val="21"/>
              </w:rPr>
              <w:t>，</w:t>
            </w:r>
            <w:r w:rsidRPr="00474BD0">
              <w:rPr>
                <w:rFonts w:asciiTheme="minorEastAsia" w:eastAsiaTheme="minorEastAsia" w:hAnsiTheme="minorEastAsia" w:hint="eastAsia"/>
                <w:szCs w:val="21"/>
              </w:rPr>
              <w:t>场</w:t>
            </w:r>
            <w:r w:rsidRPr="00474BD0">
              <w:rPr>
                <w:rFonts w:asciiTheme="minorEastAsia" w:eastAsiaTheme="minorEastAsia" w:hAnsiTheme="minorEastAsia"/>
                <w:szCs w:val="21"/>
              </w:rPr>
              <w:t>地</w:t>
            </w:r>
            <w:r w:rsidRPr="00474BD0">
              <w:rPr>
                <w:rFonts w:asciiTheme="minorEastAsia" w:eastAsiaTheme="minorEastAsia" w:hAnsiTheme="minorEastAsia" w:hint="eastAsia"/>
                <w:szCs w:val="21"/>
              </w:rPr>
              <w:t>建筑面积</w:t>
            </w:r>
            <w:r w:rsidR="00516F19">
              <w:rPr>
                <w:rFonts w:asciiTheme="minorEastAsia" w:eastAsiaTheme="minorEastAsia" w:hAnsiTheme="minorEastAsia" w:hint="eastAsia"/>
                <w:szCs w:val="21"/>
              </w:rPr>
              <w:t>约</w:t>
            </w:r>
            <w:r w:rsidRPr="00474BD0">
              <w:rPr>
                <w:rFonts w:asciiTheme="minorEastAsia" w:eastAsiaTheme="minorEastAsia" w:hAnsiTheme="minorEastAsia" w:hint="eastAsia"/>
                <w:szCs w:val="21"/>
                <w:u w:val="single"/>
              </w:rPr>
              <w:t xml:space="preserve">  </w:t>
            </w:r>
            <w:r w:rsidRPr="00474BD0">
              <w:rPr>
                <w:rFonts w:asciiTheme="minorEastAsia" w:eastAsiaTheme="minorEastAsia" w:hAnsiTheme="minorEastAsia"/>
                <w:szCs w:val="21"/>
                <w:u w:val="single"/>
              </w:rPr>
              <w:t>1600</w:t>
            </w:r>
            <w:r w:rsidRPr="00474BD0">
              <w:rPr>
                <w:rFonts w:asciiTheme="minorEastAsia" w:eastAsiaTheme="minorEastAsia" w:hAnsiTheme="minorEastAsia" w:hint="eastAsia"/>
                <w:szCs w:val="21"/>
              </w:rPr>
              <w:t>平</w:t>
            </w:r>
            <w:r w:rsidRPr="00E770DA">
              <w:rPr>
                <w:rFonts w:asciiTheme="minorEastAsia" w:eastAsiaTheme="minorEastAsia" w:hAnsiTheme="minorEastAsia" w:hint="eastAsia"/>
                <w:szCs w:val="21"/>
              </w:rPr>
              <w:t>方米；一</w:t>
            </w:r>
            <w:r w:rsidRPr="00E770DA">
              <w:rPr>
                <w:rFonts w:asciiTheme="minorEastAsia" w:eastAsiaTheme="minorEastAsia" w:hAnsiTheme="minorEastAsia"/>
                <w:szCs w:val="21"/>
              </w:rPr>
              <w:t>楼设</w:t>
            </w:r>
            <w:r w:rsidRPr="00E770DA">
              <w:rPr>
                <w:rFonts w:asciiTheme="minorEastAsia" w:eastAsiaTheme="minorEastAsia" w:hAnsiTheme="minorEastAsia" w:hint="eastAsia"/>
                <w:szCs w:val="21"/>
              </w:rPr>
              <w:t>配送大</w:t>
            </w:r>
            <w:r w:rsidRPr="00E770DA">
              <w:rPr>
                <w:rFonts w:asciiTheme="minorEastAsia" w:eastAsiaTheme="minorEastAsia" w:hAnsiTheme="minorEastAsia"/>
                <w:szCs w:val="21"/>
              </w:rPr>
              <w:t>厅</w:t>
            </w:r>
            <w:r w:rsidRPr="00E770DA">
              <w:rPr>
                <w:rFonts w:asciiTheme="minorEastAsia" w:eastAsiaTheme="minorEastAsia" w:hAnsiTheme="minorEastAsia" w:hint="eastAsia"/>
                <w:szCs w:val="21"/>
                <w:u w:val="single"/>
              </w:rPr>
              <w:t>1</w:t>
            </w:r>
            <w:r w:rsidR="00516F19">
              <w:rPr>
                <w:rFonts w:asciiTheme="minorEastAsia" w:eastAsiaTheme="minorEastAsia" w:hAnsiTheme="minorEastAsia" w:hint="eastAsia"/>
                <w:szCs w:val="21"/>
              </w:rPr>
              <w:t>间，</w:t>
            </w:r>
            <w:r w:rsidRPr="00E770DA">
              <w:rPr>
                <w:rFonts w:asciiTheme="minorEastAsia" w:eastAsiaTheme="minorEastAsia" w:hAnsiTheme="minorEastAsia" w:hint="eastAsia"/>
                <w:szCs w:val="21"/>
              </w:rPr>
              <w:t>其</w:t>
            </w:r>
            <w:r w:rsidRPr="00E770DA">
              <w:rPr>
                <w:rFonts w:asciiTheme="minorEastAsia" w:eastAsiaTheme="minorEastAsia" w:hAnsiTheme="minorEastAsia"/>
                <w:szCs w:val="21"/>
              </w:rPr>
              <w:t>中</w:t>
            </w:r>
            <w:r w:rsidR="00516F19">
              <w:rPr>
                <w:rFonts w:asciiTheme="minorEastAsia" w:eastAsiaTheme="minorEastAsia" w:hAnsiTheme="minorEastAsia" w:hint="eastAsia"/>
                <w:szCs w:val="21"/>
              </w:rPr>
              <w:t>分设</w:t>
            </w:r>
            <w:r w:rsidRPr="00E770DA">
              <w:rPr>
                <w:rFonts w:asciiTheme="minorEastAsia" w:eastAsiaTheme="minorEastAsia" w:hAnsiTheme="minorEastAsia"/>
                <w:szCs w:val="21"/>
              </w:rPr>
              <w:t>：</w:t>
            </w:r>
            <w:r w:rsidRPr="00E770DA">
              <w:rPr>
                <w:rFonts w:asciiTheme="minorEastAsia" w:eastAsiaTheme="minorEastAsia" w:hAnsiTheme="minorEastAsia" w:hint="eastAsia"/>
                <w:szCs w:val="21"/>
                <w:u w:val="single"/>
              </w:rPr>
              <w:t>保</w:t>
            </w:r>
            <w:r w:rsidRPr="00E770DA">
              <w:rPr>
                <w:rFonts w:asciiTheme="minorEastAsia" w:eastAsiaTheme="minorEastAsia" w:hAnsiTheme="minorEastAsia"/>
                <w:szCs w:val="21"/>
                <w:u w:val="single"/>
              </w:rPr>
              <w:t>鲜</w:t>
            </w:r>
            <w:r w:rsidRPr="00E770DA">
              <w:rPr>
                <w:rFonts w:asciiTheme="minorEastAsia" w:eastAsiaTheme="minorEastAsia" w:hAnsiTheme="minorEastAsia" w:hint="eastAsia"/>
                <w:szCs w:val="21"/>
                <w:u w:val="single"/>
              </w:rPr>
              <w:t>库及</w:t>
            </w:r>
            <w:r w:rsidRPr="00E770DA">
              <w:rPr>
                <w:rFonts w:asciiTheme="minorEastAsia" w:eastAsiaTheme="minorEastAsia" w:hAnsiTheme="minorEastAsia"/>
                <w:szCs w:val="21"/>
                <w:u w:val="single"/>
              </w:rPr>
              <w:t>冷</w:t>
            </w:r>
            <w:r w:rsidRPr="00E770DA">
              <w:rPr>
                <w:rFonts w:asciiTheme="minorEastAsia" w:eastAsiaTheme="minorEastAsia" w:hAnsiTheme="minorEastAsia" w:hint="eastAsia"/>
                <w:szCs w:val="21"/>
                <w:u w:val="single"/>
              </w:rPr>
              <w:t>冻库1间</w:t>
            </w:r>
            <w:r w:rsidR="00516F19">
              <w:rPr>
                <w:rFonts w:asciiTheme="minorEastAsia" w:eastAsiaTheme="minorEastAsia" w:hAnsiTheme="minorEastAsia" w:hint="eastAsia"/>
                <w:szCs w:val="21"/>
              </w:rPr>
              <w:t>、</w:t>
            </w:r>
            <w:r w:rsidRPr="00E770DA">
              <w:rPr>
                <w:rFonts w:asciiTheme="minorEastAsia" w:eastAsiaTheme="minorEastAsia" w:hAnsiTheme="minorEastAsia" w:hint="eastAsia"/>
                <w:szCs w:val="21"/>
              </w:rPr>
              <w:t>农</w:t>
            </w:r>
            <w:r w:rsidRPr="00E770DA">
              <w:rPr>
                <w:rFonts w:asciiTheme="minorEastAsia" w:eastAsiaTheme="minorEastAsia" w:hAnsiTheme="minorEastAsia"/>
                <w:szCs w:val="21"/>
              </w:rPr>
              <w:t>残检测</w:t>
            </w:r>
            <w:r w:rsidRPr="00E770DA">
              <w:rPr>
                <w:rFonts w:asciiTheme="minorEastAsia" w:eastAsiaTheme="minorEastAsia" w:hAnsiTheme="minorEastAsia" w:hint="eastAsia"/>
                <w:szCs w:val="21"/>
              </w:rPr>
              <w:t>室</w:t>
            </w:r>
            <w:r w:rsidRPr="00E770DA">
              <w:rPr>
                <w:rFonts w:asciiTheme="minorEastAsia" w:eastAsiaTheme="minorEastAsia" w:hAnsiTheme="minorEastAsia" w:hint="eastAsia"/>
                <w:szCs w:val="21"/>
                <w:u w:val="single"/>
              </w:rPr>
              <w:t xml:space="preserve"> </w:t>
            </w:r>
            <w:r w:rsidRPr="00E770DA">
              <w:rPr>
                <w:rFonts w:asciiTheme="minorEastAsia" w:eastAsiaTheme="minorEastAsia" w:hAnsiTheme="minorEastAsia"/>
                <w:szCs w:val="21"/>
                <w:u w:val="single"/>
              </w:rPr>
              <w:t>1</w:t>
            </w:r>
            <w:r w:rsidRPr="00E770DA">
              <w:rPr>
                <w:rFonts w:asciiTheme="minorEastAsia" w:eastAsiaTheme="minorEastAsia" w:hAnsiTheme="minorEastAsia" w:hint="eastAsia"/>
                <w:szCs w:val="21"/>
                <w:u w:val="single"/>
              </w:rPr>
              <w:t xml:space="preserve">  </w:t>
            </w:r>
            <w:r w:rsidRPr="00E770DA">
              <w:rPr>
                <w:rFonts w:asciiTheme="minorEastAsia" w:eastAsiaTheme="minorEastAsia" w:hAnsiTheme="minorEastAsia" w:hint="eastAsia"/>
                <w:szCs w:val="21"/>
              </w:rPr>
              <w:t>间</w:t>
            </w:r>
            <w:r w:rsidR="00516F19">
              <w:rPr>
                <w:rFonts w:asciiTheme="minorEastAsia" w:eastAsiaTheme="minorEastAsia" w:hAnsiTheme="minorEastAsia" w:hint="eastAsia"/>
                <w:szCs w:val="21"/>
              </w:rPr>
              <w:t>，</w:t>
            </w:r>
            <w:r w:rsidR="00887D03">
              <w:rPr>
                <w:rFonts w:asciiTheme="minorEastAsia" w:eastAsiaTheme="minorEastAsia" w:hAnsiTheme="minorEastAsia" w:hint="eastAsia"/>
                <w:szCs w:val="21"/>
              </w:rPr>
              <w:t>另</w:t>
            </w:r>
            <w:r w:rsidRPr="00E770DA">
              <w:rPr>
                <w:rFonts w:asciiTheme="minorEastAsia" w:eastAsiaTheme="minorEastAsia" w:hAnsiTheme="minorEastAsia" w:hint="eastAsia"/>
                <w:szCs w:val="21"/>
              </w:rPr>
              <w:t>设</w:t>
            </w:r>
            <w:r w:rsidRPr="00E770DA">
              <w:rPr>
                <w:rFonts w:asciiTheme="minorEastAsia" w:eastAsiaTheme="minorEastAsia" w:hAnsiTheme="minorEastAsia"/>
                <w:szCs w:val="21"/>
              </w:rPr>
              <w:t>有办公区</w:t>
            </w:r>
            <w:r w:rsidR="00B653C0">
              <w:rPr>
                <w:rFonts w:asciiTheme="minorEastAsia" w:eastAsiaTheme="minorEastAsia" w:hAnsiTheme="minorEastAsia" w:hint="eastAsia"/>
                <w:szCs w:val="21"/>
              </w:rPr>
              <w:t>1间</w:t>
            </w:r>
            <w:r w:rsidRPr="00E770DA">
              <w:rPr>
                <w:rFonts w:asciiTheme="minorEastAsia" w:eastAsiaTheme="minorEastAsia" w:hAnsiTheme="minorEastAsia" w:hint="eastAsia"/>
                <w:szCs w:val="21"/>
              </w:rPr>
              <w:t>;</w:t>
            </w:r>
          </w:p>
          <w:p w14:paraId="2175784D" w14:textId="06408601" w:rsidR="00A164C9" w:rsidRDefault="00516F19" w:rsidP="00A164C9">
            <w:pPr>
              <w:ind w:firstLineChars="100" w:firstLine="210"/>
            </w:pPr>
            <w:r>
              <w:rPr>
                <w:rFonts w:ascii="宋体" w:hAnsi="宋体" w:cs="宋体" w:hint="eastAsia"/>
                <w:szCs w:val="21"/>
              </w:rPr>
              <w:t>提供</w:t>
            </w:r>
            <w:r w:rsidR="00A164C9" w:rsidRPr="00D970B0">
              <w:rPr>
                <w:rFonts w:ascii="宋体" w:hAnsi="宋体" w:cs="宋体" w:hint="eastAsia"/>
                <w:szCs w:val="21"/>
              </w:rPr>
              <w:t>有生产设备台账清单，</w:t>
            </w:r>
            <w:r w:rsidR="00A164C9">
              <w:rPr>
                <w:rFonts w:ascii="宋体" w:hAnsi="宋体" w:cs="宋体" w:hint="eastAsia"/>
                <w:szCs w:val="21"/>
              </w:rPr>
              <w:t>配</w:t>
            </w:r>
            <w:r w:rsidR="00A164C9">
              <w:rPr>
                <w:rFonts w:ascii="宋体" w:hAnsi="宋体" w:cs="宋体"/>
                <w:szCs w:val="21"/>
              </w:rPr>
              <w:t>送</w:t>
            </w:r>
            <w:r w:rsidR="00A164C9">
              <w:rPr>
                <w:rFonts w:ascii="宋体" w:hAnsi="宋体" w:cs="宋体" w:hint="eastAsia"/>
                <w:szCs w:val="21"/>
              </w:rPr>
              <w:t>车</w:t>
            </w:r>
            <w:r>
              <w:rPr>
                <w:rFonts w:ascii="宋体" w:hAnsi="宋体" w:cs="宋体" w:hint="eastAsia"/>
                <w:szCs w:val="21"/>
              </w:rPr>
              <w:t>共</w:t>
            </w:r>
            <w:r>
              <w:rPr>
                <w:rFonts w:ascii="宋体" w:hAnsi="宋体" w:cs="宋体"/>
                <w:szCs w:val="21"/>
              </w:rPr>
              <w:t>有</w:t>
            </w:r>
            <w:r>
              <w:rPr>
                <w:rFonts w:ascii="宋体" w:hAnsi="宋体" w:cs="宋体" w:hint="eastAsia"/>
                <w:szCs w:val="21"/>
              </w:rPr>
              <w:t>5辆</w:t>
            </w:r>
            <w:r w:rsidR="00A164C9" w:rsidRPr="00D970B0">
              <w:rPr>
                <w:rFonts w:ascii="宋体" w:hAnsi="宋体" w:cs="宋体" w:hint="eastAsia"/>
                <w:szCs w:val="21"/>
              </w:rPr>
              <w:t>，</w:t>
            </w:r>
            <w:r w:rsidR="00A164C9">
              <w:rPr>
                <w:rFonts w:ascii="宋体" w:hAnsi="宋体" w:cs="宋体" w:hint="eastAsia"/>
                <w:szCs w:val="21"/>
              </w:rPr>
              <w:t>其</w:t>
            </w:r>
            <w:r w:rsidR="00A164C9">
              <w:rPr>
                <w:rFonts w:ascii="宋体" w:hAnsi="宋体" w:cs="宋体"/>
                <w:szCs w:val="21"/>
              </w:rPr>
              <w:t>中</w:t>
            </w:r>
            <w:r w:rsidR="00A164C9">
              <w:rPr>
                <w:rFonts w:ascii="宋体" w:hAnsi="宋体" w:cs="宋体" w:hint="eastAsia"/>
                <w:szCs w:val="21"/>
              </w:rPr>
              <w:t>2辆</w:t>
            </w:r>
            <w:r w:rsidR="00A164C9">
              <w:rPr>
                <w:rFonts w:ascii="宋体" w:hAnsi="宋体" w:cs="宋体"/>
                <w:szCs w:val="21"/>
              </w:rPr>
              <w:t>面包</w:t>
            </w:r>
            <w:r w:rsidR="00A164C9">
              <w:rPr>
                <w:rFonts w:ascii="宋体" w:hAnsi="宋体" w:cs="宋体" w:hint="eastAsia"/>
                <w:szCs w:val="21"/>
              </w:rPr>
              <w:t>车</w:t>
            </w:r>
            <w:r w:rsidR="00A164C9">
              <w:rPr>
                <w:rFonts w:ascii="宋体" w:hAnsi="宋体" w:cs="宋体"/>
                <w:szCs w:val="21"/>
              </w:rPr>
              <w:t>、</w:t>
            </w:r>
            <w:r w:rsidR="00A164C9">
              <w:rPr>
                <w:rFonts w:ascii="宋体" w:hAnsi="宋体" w:cs="宋体" w:hint="eastAsia"/>
                <w:szCs w:val="21"/>
              </w:rPr>
              <w:t>2辆车</w:t>
            </w:r>
            <w:r w:rsidR="00A164C9">
              <w:rPr>
                <w:rFonts w:ascii="宋体" w:hAnsi="宋体" w:cs="宋体"/>
                <w:szCs w:val="21"/>
              </w:rPr>
              <w:t>厢式货车、</w:t>
            </w:r>
            <w:r w:rsidR="00A164C9">
              <w:rPr>
                <w:rFonts w:ascii="宋体" w:hAnsi="宋体" w:cs="宋体" w:hint="eastAsia"/>
                <w:szCs w:val="21"/>
              </w:rPr>
              <w:t>1辆厢</w:t>
            </w:r>
            <w:r w:rsidR="00A164C9">
              <w:rPr>
                <w:rFonts w:ascii="宋体" w:hAnsi="宋体" w:cs="宋体"/>
                <w:szCs w:val="21"/>
              </w:rPr>
              <w:t>式冷藏车，</w:t>
            </w:r>
            <w:r w:rsidR="00A164C9" w:rsidRPr="00D970B0">
              <w:rPr>
                <w:rFonts w:ascii="宋体" w:hAnsi="宋体" w:cs="宋体" w:hint="eastAsia"/>
                <w:szCs w:val="21"/>
              </w:rPr>
              <w:t>抽</w:t>
            </w:r>
            <w:r w:rsidR="00A164C9" w:rsidRPr="00D970B0">
              <w:rPr>
                <w:rFonts w:ascii="宋体" w:hAnsi="宋体" w:hint="eastAsia"/>
                <w:szCs w:val="21"/>
              </w:rPr>
              <w:t>查设</w:t>
            </w:r>
            <w:r w:rsidR="00A164C9" w:rsidRPr="00D970B0">
              <w:rPr>
                <w:rFonts w:ascii="宋体" w:hAnsi="宋体"/>
                <w:szCs w:val="21"/>
              </w:rPr>
              <w:t>备维保记录：</w:t>
            </w:r>
            <w:r w:rsidR="00A164C9" w:rsidRPr="00D970B0">
              <w:rPr>
                <w:rFonts w:hint="eastAsia"/>
              </w:rPr>
              <w:t>查看对设备维保的控制，查有《设备维修清洗保养记录及</w:t>
            </w:r>
            <w:r w:rsidR="00A164C9" w:rsidRPr="00D970B0">
              <w:t>计划</w:t>
            </w:r>
            <w:r w:rsidR="00A164C9" w:rsidRPr="00D970B0">
              <w:rPr>
                <w:rFonts w:hint="eastAsia"/>
              </w:rPr>
              <w:t>》</w:t>
            </w:r>
            <w:r w:rsidR="00A164C9">
              <w:rPr>
                <w:rFonts w:hint="eastAsia"/>
              </w:rPr>
              <w:t>，</w:t>
            </w:r>
            <w:r w:rsidR="00A164C9">
              <w:t>日常保养</w:t>
            </w:r>
            <w:r w:rsidR="00A164C9">
              <w:rPr>
                <w:rFonts w:hint="eastAsia"/>
              </w:rPr>
              <w:t>周</w:t>
            </w:r>
            <w:r w:rsidR="00A164C9">
              <w:t>期为</w:t>
            </w:r>
            <w:r w:rsidR="00A164C9">
              <w:rPr>
                <w:rFonts w:hint="eastAsia"/>
              </w:rPr>
              <w:t>5</w:t>
            </w:r>
            <w:r w:rsidR="00A164C9">
              <w:t>000</w:t>
            </w:r>
            <w:r w:rsidR="00A164C9">
              <w:t>公里，</w:t>
            </w:r>
            <w:r w:rsidR="00A164C9">
              <w:rPr>
                <w:rFonts w:hint="eastAsia"/>
              </w:rPr>
              <w:t>提</w:t>
            </w:r>
            <w:r w:rsidR="00A164C9">
              <w:t>供有</w:t>
            </w:r>
            <w:r w:rsidR="00A164C9">
              <w:rPr>
                <w:rFonts w:hint="eastAsia"/>
              </w:rPr>
              <w:t>《</w:t>
            </w:r>
            <w:r w:rsidR="00A164C9">
              <w:t>车辆</w:t>
            </w:r>
            <w:r w:rsidR="00A164C9">
              <w:rPr>
                <w:rFonts w:hint="eastAsia"/>
              </w:rPr>
              <w:t>保</w:t>
            </w:r>
            <w:r w:rsidR="00A164C9">
              <w:t>养</w:t>
            </w:r>
            <w:r w:rsidR="00A164C9">
              <w:rPr>
                <w:rFonts w:hint="eastAsia"/>
              </w:rPr>
              <w:t>维</w:t>
            </w:r>
            <w:r w:rsidR="00A164C9">
              <w:t>修</w:t>
            </w:r>
            <w:r w:rsidR="00A164C9">
              <w:rPr>
                <w:rFonts w:hint="eastAsia"/>
              </w:rPr>
              <w:t>记</w:t>
            </w:r>
            <w:r w:rsidR="00A164C9">
              <w:t>录</w:t>
            </w:r>
            <w:r w:rsidR="00A164C9">
              <w:rPr>
                <w:rFonts w:hint="eastAsia"/>
              </w:rPr>
              <w:t>》</w:t>
            </w:r>
            <w:r>
              <w:rPr>
                <w:rFonts w:hint="eastAsia"/>
              </w:rPr>
              <w:t>，</w:t>
            </w:r>
            <w:r w:rsidR="00A164C9">
              <w:t>符</w:t>
            </w:r>
            <w:r w:rsidR="00A164C9">
              <w:rPr>
                <w:rFonts w:hint="eastAsia"/>
              </w:rPr>
              <w:t>合</w:t>
            </w:r>
            <w:r w:rsidR="00A164C9">
              <w:t>要求</w:t>
            </w:r>
            <w:r w:rsidR="00A164C9">
              <w:rPr>
                <w:rFonts w:hint="eastAsia"/>
              </w:rPr>
              <w:t>;</w:t>
            </w:r>
          </w:p>
          <w:p w14:paraId="3C0E7AB6" w14:textId="15AB0C4E" w:rsidR="00A164C9" w:rsidRPr="00F24E2B" w:rsidRDefault="00A164C9" w:rsidP="00A164C9">
            <w:pPr>
              <w:ind w:firstLineChars="100" w:firstLine="210"/>
              <w:rPr>
                <w:szCs w:val="21"/>
              </w:rPr>
            </w:pPr>
            <w:r w:rsidRPr="00F24E2B">
              <w:rPr>
                <w:szCs w:val="21"/>
              </w:rPr>
              <w:t>提供有</w:t>
            </w:r>
            <w:r w:rsidRPr="00F24E2B">
              <w:rPr>
                <w:rFonts w:hint="eastAsia"/>
                <w:szCs w:val="21"/>
              </w:rPr>
              <w:t>《</w:t>
            </w:r>
            <w:r w:rsidRPr="00F24E2B">
              <w:rPr>
                <w:szCs w:val="21"/>
              </w:rPr>
              <w:t>设</w:t>
            </w:r>
            <w:r w:rsidRPr="00F24E2B">
              <w:rPr>
                <w:rFonts w:hint="eastAsia"/>
                <w:szCs w:val="21"/>
              </w:rPr>
              <w:t>备保</w:t>
            </w:r>
            <w:r w:rsidRPr="00F24E2B">
              <w:rPr>
                <w:szCs w:val="21"/>
              </w:rPr>
              <w:t>养计划》，</w:t>
            </w:r>
            <w:r w:rsidRPr="00F24E2B">
              <w:rPr>
                <w:rFonts w:hint="eastAsia"/>
                <w:szCs w:val="21"/>
              </w:rPr>
              <w:t>包</w:t>
            </w:r>
            <w:r w:rsidRPr="00F24E2B">
              <w:rPr>
                <w:szCs w:val="21"/>
              </w:rPr>
              <w:t>括有冷库、推车、</w:t>
            </w:r>
            <w:r w:rsidRPr="00F24E2B">
              <w:rPr>
                <w:rFonts w:hint="eastAsia"/>
                <w:szCs w:val="21"/>
              </w:rPr>
              <w:t>高</w:t>
            </w:r>
            <w:r w:rsidRPr="00F24E2B">
              <w:rPr>
                <w:szCs w:val="21"/>
              </w:rPr>
              <w:t>压</w:t>
            </w:r>
            <w:r w:rsidRPr="00F24E2B">
              <w:rPr>
                <w:rFonts w:hint="eastAsia"/>
                <w:szCs w:val="21"/>
              </w:rPr>
              <w:t>枪</w:t>
            </w:r>
            <w:r w:rsidRPr="00F24E2B">
              <w:rPr>
                <w:szCs w:val="21"/>
              </w:rPr>
              <w:t>、保鲜</w:t>
            </w:r>
            <w:r w:rsidRPr="00F24E2B">
              <w:rPr>
                <w:rFonts w:hint="eastAsia"/>
                <w:szCs w:val="21"/>
              </w:rPr>
              <w:t>库保</w:t>
            </w:r>
            <w:r w:rsidRPr="00F24E2B">
              <w:rPr>
                <w:szCs w:val="21"/>
              </w:rPr>
              <w:t>养计划，每</w:t>
            </w:r>
            <w:r w:rsidRPr="00F24E2B">
              <w:rPr>
                <w:rFonts w:hint="eastAsia"/>
                <w:szCs w:val="21"/>
              </w:rPr>
              <w:t>月</w:t>
            </w:r>
            <w:r w:rsidRPr="00F24E2B">
              <w:rPr>
                <w:szCs w:val="21"/>
              </w:rPr>
              <w:t>每天点</w:t>
            </w:r>
            <w:r w:rsidRPr="00F24E2B">
              <w:rPr>
                <w:rFonts w:hint="eastAsia"/>
                <w:szCs w:val="21"/>
              </w:rPr>
              <w:t>次</w:t>
            </w:r>
            <w:r w:rsidRPr="00F24E2B">
              <w:rPr>
                <w:szCs w:val="21"/>
              </w:rPr>
              <w:t>，</w:t>
            </w:r>
            <w:r w:rsidRPr="00F24E2B">
              <w:rPr>
                <w:rFonts w:hint="eastAsia"/>
                <w:szCs w:val="21"/>
              </w:rPr>
              <w:t>保</w:t>
            </w:r>
            <w:r w:rsidRPr="00F24E2B">
              <w:rPr>
                <w:szCs w:val="21"/>
              </w:rPr>
              <w:t>养内容：</w:t>
            </w:r>
            <w:r w:rsidRPr="00F24E2B">
              <w:rPr>
                <w:rFonts w:ascii="宋体" w:cs="宋体" w:hint="eastAsia"/>
                <w:szCs w:val="21"/>
                <w:lang w:val="zh-CN"/>
              </w:rPr>
              <w:t>清洁、润滑、运行状况</w:t>
            </w:r>
            <w:r w:rsidRPr="00F24E2B">
              <w:rPr>
                <w:szCs w:val="21"/>
              </w:rPr>
              <w:t>，抽查</w:t>
            </w:r>
            <w:r w:rsidRPr="00F24E2B">
              <w:rPr>
                <w:rFonts w:hint="eastAsia"/>
                <w:szCs w:val="21"/>
              </w:rPr>
              <w:t>保</w:t>
            </w:r>
            <w:r w:rsidRPr="00F24E2B">
              <w:rPr>
                <w:szCs w:val="21"/>
              </w:rPr>
              <w:t>养记录，</w:t>
            </w:r>
            <w:r w:rsidRPr="00F24E2B">
              <w:rPr>
                <w:rFonts w:hint="eastAsia"/>
                <w:szCs w:val="21"/>
              </w:rPr>
              <w:t>记</w:t>
            </w:r>
            <w:r w:rsidRPr="00F24E2B">
              <w:rPr>
                <w:szCs w:val="21"/>
              </w:rPr>
              <w:t>录人：</w:t>
            </w:r>
            <w:r w:rsidRPr="00F24E2B">
              <w:rPr>
                <w:rFonts w:hint="eastAsia"/>
                <w:szCs w:val="21"/>
              </w:rPr>
              <w:t>何</w:t>
            </w:r>
            <w:r w:rsidRPr="00F24E2B">
              <w:rPr>
                <w:szCs w:val="21"/>
              </w:rPr>
              <w:t>峥，符</w:t>
            </w:r>
            <w:r w:rsidRPr="00F24E2B">
              <w:rPr>
                <w:rFonts w:hint="eastAsia"/>
                <w:szCs w:val="21"/>
              </w:rPr>
              <w:t>合</w:t>
            </w:r>
            <w:r w:rsidRPr="00F24E2B">
              <w:rPr>
                <w:szCs w:val="21"/>
              </w:rPr>
              <w:t>要</w:t>
            </w:r>
            <w:r w:rsidRPr="00F24E2B">
              <w:rPr>
                <w:rFonts w:hint="eastAsia"/>
                <w:szCs w:val="21"/>
              </w:rPr>
              <w:t>求。</w:t>
            </w:r>
          </w:p>
          <w:p w14:paraId="32AC85EC" w14:textId="353B70A6" w:rsidR="00DA381E" w:rsidRDefault="00A164C9" w:rsidP="00DA381E">
            <w:pPr>
              <w:rPr>
                <w:rFonts w:ascii="宋体" w:hAnsi="宋体"/>
                <w:szCs w:val="21"/>
              </w:rPr>
            </w:pPr>
            <w:r>
              <w:rPr>
                <w:rFonts w:hint="eastAsia"/>
              </w:rPr>
              <w:t xml:space="preserve"> </w:t>
            </w:r>
            <w:r>
              <w:rPr>
                <w:rFonts w:ascii="宋体" w:hAnsi="宋体" w:hint="eastAsia"/>
                <w:szCs w:val="21"/>
              </w:rPr>
              <w:t>提</w:t>
            </w:r>
            <w:r>
              <w:rPr>
                <w:rFonts w:ascii="宋体" w:hAnsi="宋体"/>
                <w:szCs w:val="21"/>
              </w:rPr>
              <w:t>供</w:t>
            </w:r>
            <w:r>
              <w:rPr>
                <w:rFonts w:ascii="宋体" w:hAnsi="宋体" w:hint="eastAsia"/>
                <w:szCs w:val="21"/>
              </w:rPr>
              <w:t>《运</w:t>
            </w:r>
            <w:r>
              <w:rPr>
                <w:rFonts w:ascii="宋体" w:hAnsi="宋体"/>
                <w:szCs w:val="21"/>
              </w:rPr>
              <w:t>输</w:t>
            </w:r>
            <w:r>
              <w:rPr>
                <w:rFonts w:ascii="宋体" w:hAnsi="宋体" w:hint="eastAsia"/>
                <w:szCs w:val="21"/>
              </w:rPr>
              <w:t>车辆卫</w:t>
            </w:r>
            <w:r>
              <w:rPr>
                <w:rFonts w:ascii="宋体" w:hAnsi="宋体"/>
                <w:szCs w:val="21"/>
              </w:rPr>
              <w:t>生</w:t>
            </w:r>
            <w:r w:rsidRPr="003F7CB4">
              <w:rPr>
                <w:rFonts w:ascii="宋体" w:hAnsi="宋体" w:hint="eastAsia"/>
                <w:szCs w:val="21"/>
              </w:rPr>
              <w:t>记录》：</w:t>
            </w:r>
            <w:r w:rsidRPr="003F7CB4">
              <w:rPr>
                <w:rFonts w:ascii="宋体" w:hAnsi="宋体" w:cs="宋体" w:hint="eastAsia"/>
                <w:color w:val="000000" w:themeColor="text1"/>
                <w:szCs w:val="21"/>
              </w:rPr>
              <w:t>内容有时间、车牌号、消毒液、记录人</w:t>
            </w:r>
            <w:r w:rsidR="00F32FF9">
              <w:rPr>
                <w:rFonts w:ascii="宋体" w:hAnsi="宋体" w:cs="宋体" w:hint="eastAsia"/>
                <w:color w:val="000000" w:themeColor="text1"/>
                <w:szCs w:val="21"/>
              </w:rPr>
              <w:t>，</w:t>
            </w:r>
            <w:r w:rsidR="00F32FF9">
              <w:rPr>
                <w:rFonts w:ascii="宋体" w:hAnsi="宋体" w:hint="eastAsia"/>
                <w:szCs w:val="21"/>
              </w:rPr>
              <w:t>记</w:t>
            </w:r>
            <w:r w:rsidR="00F32FF9">
              <w:rPr>
                <w:rFonts w:ascii="宋体" w:hAnsi="宋体"/>
                <w:szCs w:val="21"/>
              </w:rPr>
              <w:t>录为：</w:t>
            </w:r>
            <w:r w:rsidRPr="003F7CB4">
              <w:rPr>
                <w:rFonts w:ascii="宋体" w:hAnsi="宋体" w:hint="eastAsia"/>
                <w:szCs w:val="21"/>
              </w:rPr>
              <w:t>每天清洁(自</w:t>
            </w:r>
            <w:r w:rsidRPr="003F7CB4">
              <w:rPr>
                <w:rFonts w:ascii="宋体" w:hAnsi="宋体"/>
                <w:szCs w:val="21"/>
              </w:rPr>
              <w:t>来</w:t>
            </w:r>
            <w:r w:rsidRPr="003F7CB4">
              <w:rPr>
                <w:rFonts w:ascii="宋体" w:hAnsi="宋体" w:hint="eastAsia"/>
                <w:szCs w:val="21"/>
              </w:rPr>
              <w:t>水清</w:t>
            </w:r>
            <w:r w:rsidRPr="003F7CB4">
              <w:rPr>
                <w:rFonts w:ascii="宋体" w:hAnsi="宋体"/>
                <w:szCs w:val="21"/>
              </w:rPr>
              <w:t>选</w:t>
            </w:r>
            <w:r w:rsidRPr="003F7CB4">
              <w:rPr>
                <w:rFonts w:ascii="宋体" w:hAnsi="宋体" w:hint="eastAsia"/>
                <w:szCs w:val="21"/>
              </w:rPr>
              <w:t>及75%酒</w:t>
            </w:r>
            <w:r w:rsidRPr="003F7CB4">
              <w:rPr>
                <w:rFonts w:ascii="宋体" w:hAnsi="宋体"/>
                <w:szCs w:val="21"/>
              </w:rPr>
              <w:t>精喷酒</w:t>
            </w:r>
            <w:r w:rsidRPr="003F7CB4">
              <w:rPr>
                <w:rFonts w:ascii="宋体" w:hAnsi="宋体" w:hint="eastAsia"/>
                <w:szCs w:val="21"/>
              </w:rPr>
              <w:t>，每周消毒等方式进行管理，抽</w:t>
            </w:r>
            <w:r w:rsidRPr="00037A2A">
              <w:rPr>
                <w:rFonts w:ascii="宋体" w:hAnsi="宋体" w:hint="eastAsia"/>
                <w:szCs w:val="21"/>
              </w:rPr>
              <w:t>查</w:t>
            </w:r>
            <w:r>
              <w:rPr>
                <w:rFonts w:ascii="宋体" w:hAnsi="宋体" w:hint="eastAsia"/>
                <w:szCs w:val="21"/>
              </w:rPr>
              <w:t>2021.</w:t>
            </w:r>
            <w:r>
              <w:rPr>
                <w:rFonts w:ascii="宋体" w:hAnsi="宋体"/>
                <w:szCs w:val="21"/>
              </w:rPr>
              <w:t>1~10</w:t>
            </w:r>
            <w:r>
              <w:rPr>
                <w:rFonts w:ascii="宋体" w:hAnsi="宋体" w:hint="eastAsia"/>
                <w:szCs w:val="21"/>
              </w:rPr>
              <w:t>月</w:t>
            </w:r>
            <w:r>
              <w:rPr>
                <w:rFonts w:ascii="宋体" w:hAnsi="宋体"/>
                <w:szCs w:val="21"/>
              </w:rPr>
              <w:t>的</w:t>
            </w:r>
            <w:r w:rsidRPr="00037A2A">
              <w:rPr>
                <w:rFonts w:ascii="宋体" w:hAnsi="宋体" w:hint="eastAsia"/>
                <w:szCs w:val="21"/>
              </w:rPr>
              <w:t>《运</w:t>
            </w:r>
            <w:r w:rsidRPr="00037A2A">
              <w:rPr>
                <w:rFonts w:ascii="宋体" w:hAnsi="宋体"/>
                <w:szCs w:val="21"/>
              </w:rPr>
              <w:t>输</w:t>
            </w:r>
            <w:r w:rsidRPr="00037A2A">
              <w:rPr>
                <w:rFonts w:ascii="宋体" w:hAnsi="宋体" w:hint="eastAsia"/>
                <w:szCs w:val="21"/>
              </w:rPr>
              <w:t>车辆卫</w:t>
            </w:r>
            <w:r w:rsidRPr="00037A2A">
              <w:rPr>
                <w:rFonts w:ascii="宋体" w:hAnsi="宋体"/>
                <w:szCs w:val="21"/>
              </w:rPr>
              <w:t>生</w:t>
            </w:r>
            <w:r w:rsidRPr="00037A2A">
              <w:rPr>
                <w:rFonts w:ascii="宋体" w:hAnsi="宋体" w:hint="eastAsia"/>
                <w:szCs w:val="21"/>
              </w:rPr>
              <w:t>记录》，有每天清洁的记</w:t>
            </w:r>
            <w:r w:rsidRPr="00037A2A">
              <w:rPr>
                <w:rFonts w:ascii="宋体" w:hAnsi="宋体"/>
                <w:szCs w:val="21"/>
              </w:rPr>
              <w:t>录</w:t>
            </w:r>
            <w:r w:rsidRPr="00037A2A">
              <w:rPr>
                <w:rFonts w:ascii="宋体" w:hAnsi="宋体" w:hint="eastAsia"/>
                <w:szCs w:val="21"/>
              </w:rPr>
              <w:t>，</w:t>
            </w:r>
            <w:r>
              <w:rPr>
                <w:rFonts w:ascii="宋体" w:hAnsi="宋体" w:hint="eastAsia"/>
                <w:szCs w:val="21"/>
              </w:rPr>
              <w:t>消毒时间</w:t>
            </w:r>
            <w:r>
              <w:rPr>
                <w:rFonts w:ascii="宋体" w:hAnsi="宋体"/>
                <w:szCs w:val="21"/>
              </w:rPr>
              <w:t>：</w:t>
            </w:r>
            <w:r>
              <w:rPr>
                <w:rFonts w:ascii="宋体" w:hAnsi="宋体" w:hint="eastAsia"/>
                <w:szCs w:val="21"/>
              </w:rPr>
              <w:t>7：00-7：20</w:t>
            </w:r>
            <w:r w:rsidR="00F32FF9">
              <w:rPr>
                <w:rFonts w:ascii="宋体" w:hAnsi="宋体" w:hint="eastAsia"/>
                <w:szCs w:val="21"/>
              </w:rPr>
              <w:t>分</w:t>
            </w:r>
            <w:r>
              <w:rPr>
                <w:rFonts w:ascii="宋体" w:hAnsi="宋体"/>
                <w:szCs w:val="21"/>
              </w:rPr>
              <w:t>，</w:t>
            </w:r>
            <w:r w:rsidR="00F32FF9">
              <w:rPr>
                <w:rFonts w:ascii="宋体" w:hAnsi="宋体" w:hint="eastAsia"/>
                <w:szCs w:val="21"/>
              </w:rPr>
              <w:t>其</w:t>
            </w:r>
            <w:r w:rsidR="00F32FF9">
              <w:rPr>
                <w:rFonts w:ascii="宋体" w:hAnsi="宋体"/>
                <w:szCs w:val="21"/>
              </w:rPr>
              <w:t>中</w:t>
            </w:r>
            <w:r>
              <w:rPr>
                <w:rFonts w:ascii="宋体" w:hAnsi="宋体" w:hint="eastAsia"/>
                <w:szCs w:val="21"/>
              </w:rPr>
              <w:t>记</w:t>
            </w:r>
            <w:r>
              <w:rPr>
                <w:rFonts w:ascii="宋体" w:hAnsi="宋体"/>
                <w:szCs w:val="21"/>
              </w:rPr>
              <w:t>录</w:t>
            </w:r>
            <w:r w:rsidRPr="00037A2A">
              <w:rPr>
                <w:rFonts w:ascii="宋体" w:hAnsi="宋体" w:hint="eastAsia"/>
                <w:szCs w:val="21"/>
              </w:rPr>
              <w:t>车</w:t>
            </w:r>
            <w:r w:rsidRPr="00037A2A">
              <w:rPr>
                <w:rFonts w:ascii="宋体" w:hAnsi="宋体"/>
                <w:szCs w:val="21"/>
              </w:rPr>
              <w:t>牌号：</w:t>
            </w:r>
            <w:r>
              <w:rPr>
                <w:rFonts w:hint="eastAsia"/>
              </w:rPr>
              <w:t>闽</w:t>
            </w:r>
            <w:r>
              <w:rPr>
                <w:rFonts w:hint="eastAsia"/>
              </w:rPr>
              <w:t>F 05J36</w:t>
            </w:r>
            <w:r w:rsidRPr="00037A2A">
              <w:rPr>
                <w:rFonts w:ascii="宋体" w:hAnsi="宋体" w:hint="eastAsia"/>
                <w:szCs w:val="21"/>
              </w:rPr>
              <w:t>、</w:t>
            </w:r>
            <w:r>
              <w:rPr>
                <w:rFonts w:hint="eastAsia"/>
              </w:rPr>
              <w:t>闽</w:t>
            </w:r>
            <w:r>
              <w:rPr>
                <w:rFonts w:hint="eastAsia"/>
              </w:rPr>
              <w:t>F8S203</w:t>
            </w:r>
            <w:r w:rsidRPr="00037A2A">
              <w:rPr>
                <w:rFonts w:ascii="宋体" w:hAnsi="宋体" w:hint="eastAsia"/>
                <w:szCs w:val="21"/>
              </w:rPr>
              <w:t>、</w:t>
            </w:r>
            <w:r>
              <w:rPr>
                <w:rFonts w:hint="eastAsia"/>
              </w:rPr>
              <w:t>闽</w:t>
            </w:r>
            <w:r>
              <w:rPr>
                <w:rFonts w:hint="eastAsia"/>
              </w:rPr>
              <w:t>FZX551</w:t>
            </w:r>
            <w:r>
              <w:rPr>
                <w:rFonts w:ascii="宋体" w:hAnsi="宋体" w:hint="eastAsia"/>
                <w:szCs w:val="21"/>
              </w:rPr>
              <w:t>、</w:t>
            </w:r>
            <w:r>
              <w:rPr>
                <w:rFonts w:hint="eastAsia"/>
              </w:rPr>
              <w:t>闽</w:t>
            </w:r>
            <w:r>
              <w:rPr>
                <w:rFonts w:hint="eastAsia"/>
              </w:rPr>
              <w:t>F59H12</w:t>
            </w:r>
            <w:r>
              <w:rPr>
                <w:rFonts w:ascii="宋体" w:hAnsi="宋体" w:hint="eastAsia"/>
                <w:szCs w:val="21"/>
              </w:rPr>
              <w:t>、</w:t>
            </w:r>
            <w:r w:rsidRPr="00037A2A">
              <w:rPr>
                <w:rFonts w:ascii="宋体" w:hAnsi="宋体" w:hint="eastAsia"/>
                <w:szCs w:val="21"/>
              </w:rPr>
              <w:t>，每</w:t>
            </w:r>
            <w:r>
              <w:rPr>
                <w:rFonts w:ascii="宋体" w:hAnsi="宋体" w:hint="eastAsia"/>
                <w:szCs w:val="21"/>
              </w:rPr>
              <w:t>天</w:t>
            </w:r>
            <w:r w:rsidRPr="00037A2A">
              <w:rPr>
                <w:rFonts w:ascii="宋体" w:hAnsi="宋体" w:hint="eastAsia"/>
                <w:szCs w:val="21"/>
              </w:rPr>
              <w:t>进行一次消毒（8</w:t>
            </w:r>
            <w:r w:rsidRPr="00037A2A">
              <w:rPr>
                <w:rFonts w:ascii="宋体" w:hAnsi="宋体"/>
                <w:szCs w:val="21"/>
              </w:rPr>
              <w:t>4</w:t>
            </w:r>
            <w:r>
              <w:rPr>
                <w:rFonts w:ascii="宋体" w:hAnsi="宋体" w:hint="eastAsia"/>
                <w:szCs w:val="21"/>
              </w:rPr>
              <w:t>消毒液），</w:t>
            </w:r>
            <w:r w:rsidRPr="00037A2A">
              <w:rPr>
                <w:rFonts w:ascii="宋体" w:hAnsi="宋体" w:hint="eastAsia"/>
                <w:szCs w:val="21"/>
              </w:rPr>
              <w:t>检</w:t>
            </w:r>
            <w:r>
              <w:rPr>
                <w:rFonts w:ascii="宋体" w:hAnsi="宋体"/>
                <w:szCs w:val="21"/>
              </w:rPr>
              <w:t>查人：</w:t>
            </w:r>
            <w:r>
              <w:rPr>
                <w:rFonts w:hint="eastAsia"/>
              </w:rPr>
              <w:t>何</w:t>
            </w:r>
            <w:r>
              <w:t>峥</w:t>
            </w:r>
            <w:r>
              <w:rPr>
                <w:rFonts w:ascii="宋体" w:hAnsi="宋体"/>
                <w:szCs w:val="21"/>
              </w:rPr>
              <w:t>，</w:t>
            </w:r>
            <w:r>
              <w:rPr>
                <w:rFonts w:ascii="宋体" w:hAnsi="宋体" w:hint="eastAsia"/>
                <w:szCs w:val="21"/>
              </w:rPr>
              <w:t>关注浓度的有效性管理，</w:t>
            </w:r>
            <w:r w:rsidRPr="00037A2A">
              <w:rPr>
                <w:rFonts w:ascii="宋体" w:hAnsi="宋体" w:hint="eastAsia"/>
                <w:szCs w:val="21"/>
              </w:rPr>
              <w:t>未提供配制记录，现场沟通。</w:t>
            </w:r>
          </w:p>
          <w:p w14:paraId="75B6E5D6" w14:textId="4A3A1E63" w:rsidR="00A164C9" w:rsidRPr="00DA381E" w:rsidRDefault="00A164C9" w:rsidP="00F32FF9">
            <w:pPr>
              <w:ind w:firstLineChars="100" w:firstLine="210"/>
              <w:rPr>
                <w:rFonts w:ascii="宋体" w:hAnsi="宋体"/>
                <w:szCs w:val="21"/>
              </w:rPr>
            </w:pPr>
          </w:p>
          <w:p w14:paraId="049C3709" w14:textId="59EB3716" w:rsidR="00A164C9" w:rsidRPr="00C50C2A" w:rsidRDefault="00A164C9" w:rsidP="005C5AFC">
            <w:pPr>
              <w:adjustRightInd w:val="0"/>
              <w:spacing w:line="340" w:lineRule="exact"/>
              <w:textAlignment w:val="baseline"/>
              <w:rPr>
                <w:rFonts w:ascii="宋体" w:hAnsi="宋体"/>
                <w:szCs w:val="21"/>
              </w:rPr>
            </w:pPr>
            <w:r w:rsidRPr="00037A2A">
              <w:rPr>
                <w:rFonts w:ascii="宋体" w:hAnsi="宋体"/>
                <w:szCs w:val="21"/>
              </w:rPr>
              <w:t xml:space="preserve">  </w:t>
            </w:r>
            <w:r w:rsidR="00F32FF9">
              <w:rPr>
                <w:rFonts w:ascii="宋体" w:hAnsi="宋体" w:cs="宋体" w:hint="eastAsia"/>
                <w:color w:val="000000" w:themeColor="text1"/>
                <w:szCs w:val="21"/>
              </w:rPr>
              <w:t xml:space="preserve"> </w:t>
            </w:r>
            <w:r w:rsidR="009133FA">
              <w:rPr>
                <w:rFonts w:ascii="宋体" w:hAnsi="宋体" w:hint="eastAsia"/>
                <w:szCs w:val="21"/>
              </w:rPr>
              <w:t>运</w:t>
            </w:r>
            <w:r w:rsidR="009133FA">
              <w:rPr>
                <w:rFonts w:ascii="宋体" w:hAnsi="宋体"/>
                <w:szCs w:val="21"/>
              </w:rPr>
              <w:t>营部的</w:t>
            </w:r>
            <w:r>
              <w:rPr>
                <w:rFonts w:ascii="宋体" w:hAnsi="宋体" w:hint="eastAsia"/>
                <w:szCs w:val="21"/>
              </w:rPr>
              <w:t>仓库</w:t>
            </w:r>
            <w:r w:rsidR="009133FA">
              <w:rPr>
                <w:rFonts w:ascii="宋体" w:hAnsi="宋体" w:hint="eastAsia"/>
                <w:szCs w:val="21"/>
              </w:rPr>
              <w:t>与</w:t>
            </w:r>
            <w:r w:rsidR="009133FA">
              <w:rPr>
                <w:rFonts w:ascii="宋体" w:hAnsi="宋体"/>
                <w:szCs w:val="21"/>
              </w:rPr>
              <w:t>办公一体化办公，</w:t>
            </w:r>
            <w:r w:rsidRPr="00C50C2A">
              <w:rPr>
                <w:rFonts w:ascii="宋体" w:hAnsi="宋体" w:hint="eastAsia"/>
                <w:szCs w:val="21"/>
              </w:rPr>
              <w:t>为租赁厂房，路面全部硬化</w:t>
            </w:r>
            <w:r w:rsidR="00B0400A">
              <w:rPr>
                <w:rFonts w:ascii="宋体" w:hAnsi="宋体" w:hint="eastAsia"/>
                <w:szCs w:val="21"/>
              </w:rPr>
              <w:t>、</w:t>
            </w:r>
            <w:r w:rsidRPr="00C50C2A">
              <w:rPr>
                <w:rFonts w:ascii="宋体" w:hAnsi="宋体" w:hint="eastAsia"/>
                <w:szCs w:val="21"/>
              </w:rPr>
              <w:t>平整</w:t>
            </w:r>
            <w:r w:rsidR="00B0400A">
              <w:rPr>
                <w:rFonts w:ascii="宋体" w:hAnsi="宋体" w:hint="eastAsia"/>
                <w:szCs w:val="21"/>
              </w:rPr>
              <w:t>、</w:t>
            </w:r>
            <w:r w:rsidRPr="00C50C2A">
              <w:rPr>
                <w:rFonts w:ascii="宋体" w:hAnsi="宋体" w:hint="eastAsia"/>
                <w:szCs w:val="21"/>
              </w:rPr>
              <w:t>绿化</w:t>
            </w:r>
            <w:r w:rsidR="00B0400A">
              <w:rPr>
                <w:rFonts w:ascii="宋体" w:hAnsi="宋体" w:hint="eastAsia"/>
                <w:szCs w:val="21"/>
              </w:rPr>
              <w:t>、</w:t>
            </w:r>
            <w:r w:rsidRPr="00C50C2A">
              <w:rPr>
                <w:rFonts w:ascii="宋体" w:hAnsi="宋体" w:hint="eastAsia"/>
                <w:szCs w:val="21"/>
              </w:rPr>
              <w:t>建筑物</w:t>
            </w:r>
            <w:r w:rsidR="00B0400A">
              <w:rPr>
                <w:rFonts w:ascii="宋体" w:hAnsi="宋体" w:hint="eastAsia"/>
                <w:szCs w:val="21"/>
              </w:rPr>
              <w:t>、</w:t>
            </w:r>
            <w:r w:rsidRPr="00C50C2A">
              <w:rPr>
                <w:rFonts w:ascii="宋体" w:hAnsi="宋体" w:hint="eastAsia"/>
                <w:szCs w:val="21"/>
              </w:rPr>
              <w:t>门窗基本符合，配</w:t>
            </w:r>
            <w:r w:rsidRPr="00C50C2A">
              <w:rPr>
                <w:rFonts w:ascii="宋体" w:hAnsi="宋体"/>
                <w:szCs w:val="21"/>
              </w:rPr>
              <w:t>送产品均有离场离地；</w:t>
            </w:r>
            <w:r w:rsidRPr="00C50C2A">
              <w:rPr>
                <w:rFonts w:ascii="宋体" w:hAnsi="宋体" w:hint="eastAsia"/>
                <w:szCs w:val="21"/>
              </w:rPr>
              <w:t>对</w:t>
            </w:r>
            <w:r>
              <w:rPr>
                <w:rFonts w:ascii="宋体" w:hAnsi="宋体" w:hint="eastAsia"/>
                <w:szCs w:val="21"/>
              </w:rPr>
              <w:t>禽</w:t>
            </w:r>
            <w:r>
              <w:rPr>
                <w:rFonts w:ascii="宋体" w:hAnsi="宋体"/>
                <w:szCs w:val="21"/>
              </w:rPr>
              <w:t>畜肉、</w:t>
            </w:r>
            <w:r>
              <w:rPr>
                <w:rFonts w:ascii="宋体" w:hAnsi="宋体" w:hint="eastAsia"/>
                <w:szCs w:val="21"/>
              </w:rPr>
              <w:t>猪</w:t>
            </w:r>
            <w:r>
              <w:rPr>
                <w:rFonts w:ascii="宋体" w:hAnsi="宋体"/>
                <w:szCs w:val="21"/>
              </w:rPr>
              <w:t>肉及相关产品</w:t>
            </w:r>
            <w:r w:rsidRPr="00C50C2A">
              <w:rPr>
                <w:rFonts w:ascii="宋体" w:hAnsi="宋体"/>
                <w:szCs w:val="21"/>
              </w:rPr>
              <w:t>存储分拣均有清晰标识及区分</w:t>
            </w:r>
            <w:r w:rsidRPr="00C50C2A">
              <w:rPr>
                <w:rFonts w:ascii="宋体" w:hAnsi="宋体" w:hint="eastAsia"/>
                <w:szCs w:val="21"/>
              </w:rPr>
              <w:t>。</w:t>
            </w:r>
          </w:p>
          <w:p w14:paraId="3B295E92" w14:textId="77777777" w:rsidR="00A853FA" w:rsidRDefault="00A164C9" w:rsidP="00A164C9">
            <w:pPr>
              <w:adjustRightInd w:val="0"/>
              <w:spacing w:before="120" w:line="340" w:lineRule="exact"/>
              <w:textAlignment w:val="baseline"/>
              <w:rPr>
                <w:rFonts w:ascii="宋体" w:hAnsi="宋体"/>
                <w:szCs w:val="21"/>
              </w:rPr>
            </w:pPr>
            <w:r w:rsidRPr="00C50C2A">
              <w:rPr>
                <w:rFonts w:ascii="宋体" w:hAnsi="宋体" w:cs="宋体" w:hint="eastAsia"/>
                <w:color w:val="000000" w:themeColor="text1"/>
                <w:szCs w:val="21"/>
              </w:rPr>
              <w:t>提供了虫</w:t>
            </w:r>
            <w:r w:rsidRPr="00C50C2A">
              <w:rPr>
                <w:rFonts w:ascii="宋体" w:hAnsi="宋体" w:cs="宋体"/>
                <w:color w:val="000000" w:themeColor="text1"/>
                <w:szCs w:val="21"/>
              </w:rPr>
              <w:t>害</w:t>
            </w:r>
            <w:r>
              <w:rPr>
                <w:rFonts w:ascii="宋体" w:hAnsi="宋体" w:cs="宋体" w:hint="eastAsia"/>
                <w:color w:val="000000" w:themeColor="text1"/>
                <w:szCs w:val="21"/>
              </w:rPr>
              <w:t>（灭）鼠执行记录，检查内容：对加</w:t>
            </w:r>
            <w:r>
              <w:rPr>
                <w:rFonts w:ascii="宋体" w:hAnsi="宋体" w:cs="宋体"/>
                <w:color w:val="000000" w:themeColor="text1"/>
                <w:szCs w:val="21"/>
              </w:rPr>
              <w:t>工房、办公室、冻</w:t>
            </w:r>
            <w:r>
              <w:rPr>
                <w:rFonts w:ascii="宋体" w:hAnsi="宋体" w:cs="宋体" w:hint="eastAsia"/>
                <w:color w:val="000000" w:themeColor="text1"/>
                <w:szCs w:val="21"/>
              </w:rPr>
              <w:t>库、垃</w:t>
            </w:r>
            <w:r>
              <w:rPr>
                <w:rFonts w:ascii="宋体" w:hAnsi="宋体" w:cs="宋体"/>
                <w:color w:val="000000" w:themeColor="text1"/>
                <w:szCs w:val="21"/>
              </w:rPr>
              <w:t>圾</w:t>
            </w:r>
            <w:r w:rsidRPr="00C50C2A">
              <w:rPr>
                <w:rFonts w:ascii="宋体" w:hAnsi="宋体" w:cs="宋体" w:hint="eastAsia"/>
                <w:color w:val="000000" w:themeColor="text1"/>
                <w:szCs w:val="21"/>
              </w:rPr>
              <w:t>区域的鼠笼的捕鼠情况每天进行检查，</w:t>
            </w:r>
            <w:r>
              <w:rPr>
                <w:rFonts w:ascii="宋体" w:hAnsi="宋体" w:cs="宋体" w:hint="eastAsia"/>
                <w:color w:val="000000" w:themeColor="text1"/>
                <w:szCs w:val="21"/>
              </w:rPr>
              <w:t>并</w:t>
            </w:r>
            <w:r>
              <w:rPr>
                <w:rFonts w:ascii="宋体" w:hAnsi="宋体" w:cs="宋体"/>
                <w:color w:val="000000" w:themeColor="text1"/>
                <w:szCs w:val="21"/>
              </w:rPr>
              <w:t>有杀虫记录表，</w:t>
            </w:r>
            <w:r w:rsidRPr="00C50C2A">
              <w:rPr>
                <w:rFonts w:ascii="宋体" w:hAnsi="宋体" w:cs="宋体" w:hint="eastAsia"/>
                <w:color w:val="000000" w:themeColor="text1"/>
                <w:szCs w:val="21"/>
              </w:rPr>
              <w:t>均未发现鼠情，有检查人签字</w:t>
            </w:r>
            <w:r w:rsidRPr="00C50C2A">
              <w:rPr>
                <w:rFonts w:ascii="宋体" w:hAnsi="宋体" w:hint="eastAsia"/>
                <w:szCs w:val="21"/>
              </w:rPr>
              <w:t>，</w:t>
            </w:r>
            <w:r>
              <w:rPr>
                <w:rFonts w:ascii="宋体" w:hAnsi="宋体" w:hint="eastAsia"/>
                <w:szCs w:val="21"/>
              </w:rPr>
              <w:t>监</w:t>
            </w:r>
            <w:r>
              <w:rPr>
                <w:rFonts w:ascii="宋体" w:hAnsi="宋体"/>
                <w:szCs w:val="21"/>
              </w:rPr>
              <w:t>督人：</w:t>
            </w:r>
            <w:r>
              <w:rPr>
                <w:rFonts w:ascii="宋体" w:hAnsi="宋体" w:hint="eastAsia"/>
                <w:szCs w:val="21"/>
              </w:rPr>
              <w:t>肖贵</w:t>
            </w:r>
            <w:r>
              <w:rPr>
                <w:rFonts w:ascii="宋体" w:hAnsi="宋体"/>
                <w:szCs w:val="21"/>
              </w:rPr>
              <w:t>明</w:t>
            </w:r>
            <w:r>
              <w:rPr>
                <w:rFonts w:ascii="宋体" w:hAnsi="宋体" w:hint="eastAsia"/>
                <w:szCs w:val="21"/>
              </w:rPr>
              <w:t>;</w:t>
            </w:r>
          </w:p>
          <w:p w14:paraId="3940DBBE" w14:textId="42785681" w:rsidR="00A853FA" w:rsidRDefault="00A853FA" w:rsidP="00A853FA">
            <w:pPr>
              <w:adjustRightInd w:val="0"/>
              <w:spacing w:before="120" w:line="340" w:lineRule="exact"/>
              <w:ind w:firstLineChars="50" w:firstLine="105"/>
              <w:textAlignment w:val="baseline"/>
              <w:rPr>
                <w:rFonts w:ascii="宋体" w:hAnsi="宋体"/>
                <w:color w:val="FF0000"/>
                <w:szCs w:val="21"/>
                <w:u w:val="single"/>
              </w:rPr>
            </w:pPr>
            <w:r>
              <w:rPr>
                <w:rFonts w:ascii="宋体" w:hAnsi="宋体" w:hint="eastAsia"/>
                <w:szCs w:val="21"/>
              </w:rPr>
              <w:t>现</w:t>
            </w:r>
            <w:r>
              <w:rPr>
                <w:rFonts w:ascii="宋体" w:hAnsi="宋体"/>
                <w:szCs w:val="21"/>
              </w:rPr>
              <w:t>场查看</w:t>
            </w:r>
            <w:r w:rsidR="00A164C9" w:rsidRPr="00204BC5">
              <w:rPr>
                <w:rFonts w:ascii="宋体" w:hAnsi="宋体" w:hint="eastAsia"/>
                <w:color w:val="FF0000"/>
                <w:szCs w:val="21"/>
                <w:u w:val="single"/>
              </w:rPr>
              <w:t>配</w:t>
            </w:r>
            <w:r>
              <w:rPr>
                <w:rFonts w:ascii="宋体" w:hAnsi="宋体"/>
                <w:color w:val="FF0000"/>
                <w:szCs w:val="21"/>
                <w:u w:val="single"/>
              </w:rPr>
              <w:t>送</w:t>
            </w:r>
            <w:r>
              <w:rPr>
                <w:rFonts w:ascii="宋体" w:hAnsi="宋体" w:hint="eastAsia"/>
                <w:color w:val="FF0000"/>
                <w:szCs w:val="21"/>
                <w:u w:val="single"/>
              </w:rPr>
              <w:t>仓</w:t>
            </w:r>
            <w:r>
              <w:rPr>
                <w:rFonts w:ascii="宋体" w:hAnsi="宋体"/>
                <w:color w:val="FF0000"/>
                <w:szCs w:val="21"/>
                <w:u w:val="single"/>
              </w:rPr>
              <w:t>储区</w:t>
            </w:r>
            <w:r w:rsidR="00A164C9" w:rsidRPr="00204BC5">
              <w:rPr>
                <w:rFonts w:ascii="宋体" w:hAnsi="宋体"/>
                <w:color w:val="FF0000"/>
                <w:szCs w:val="21"/>
                <w:u w:val="single"/>
              </w:rPr>
              <w:t>未配备有</w:t>
            </w:r>
            <w:r w:rsidR="00A164C9" w:rsidRPr="00204BC5">
              <w:rPr>
                <w:rFonts w:ascii="宋体" w:hAnsi="宋体" w:hint="eastAsia"/>
                <w:color w:val="FF0000"/>
                <w:szCs w:val="21"/>
                <w:u w:val="single"/>
              </w:rPr>
              <w:t>诱蝇</w:t>
            </w:r>
            <w:r w:rsidR="00A164C9" w:rsidRPr="00204BC5">
              <w:rPr>
                <w:rFonts w:ascii="宋体" w:hAnsi="宋体"/>
                <w:color w:val="FF0000"/>
                <w:szCs w:val="21"/>
                <w:u w:val="single"/>
              </w:rPr>
              <w:t>灯、扫鼠</w:t>
            </w:r>
            <w:r w:rsidR="00A164C9" w:rsidRPr="00204BC5">
              <w:rPr>
                <w:rFonts w:ascii="宋体" w:hAnsi="宋体" w:hint="eastAsia"/>
                <w:color w:val="FF0000"/>
                <w:szCs w:val="21"/>
                <w:u w:val="single"/>
              </w:rPr>
              <w:t>板</w:t>
            </w:r>
            <w:r w:rsidR="00A164C9" w:rsidRPr="00204BC5">
              <w:rPr>
                <w:rFonts w:ascii="宋体" w:hAnsi="宋体"/>
                <w:color w:val="FF0000"/>
                <w:szCs w:val="21"/>
                <w:u w:val="single"/>
              </w:rPr>
              <w:t>、捕鼠笼</w:t>
            </w:r>
            <w:r w:rsidR="00A164C9" w:rsidRPr="00204BC5">
              <w:rPr>
                <w:rFonts w:ascii="宋体" w:hAnsi="宋体" w:hint="eastAsia"/>
                <w:color w:val="FF0000"/>
                <w:szCs w:val="21"/>
                <w:u w:val="single"/>
              </w:rPr>
              <w:t>或</w:t>
            </w:r>
            <w:r w:rsidR="00A164C9" w:rsidRPr="00204BC5">
              <w:rPr>
                <w:rFonts w:ascii="宋体" w:hAnsi="宋体"/>
                <w:color w:val="FF0000"/>
                <w:szCs w:val="21"/>
                <w:u w:val="single"/>
              </w:rPr>
              <w:t>捕鼠贴</w:t>
            </w:r>
            <w:r>
              <w:rPr>
                <w:rFonts w:ascii="宋体" w:hAnsi="宋体" w:hint="eastAsia"/>
                <w:color w:val="FF0000"/>
                <w:szCs w:val="21"/>
                <w:u w:val="single"/>
              </w:rPr>
              <w:t>，</w:t>
            </w:r>
            <w:r w:rsidR="00492E5E">
              <w:rPr>
                <w:rFonts w:ascii="宋体" w:hAnsi="宋体" w:hint="eastAsia"/>
                <w:color w:val="FF0000"/>
                <w:szCs w:val="21"/>
                <w:u w:val="single"/>
              </w:rPr>
              <w:t>仓库顶</w:t>
            </w:r>
            <w:r w:rsidR="00492E5E">
              <w:rPr>
                <w:rFonts w:ascii="宋体" w:hAnsi="宋体"/>
                <w:color w:val="FF0000"/>
                <w:szCs w:val="21"/>
                <w:u w:val="single"/>
              </w:rPr>
              <w:t>棚吊顶</w:t>
            </w:r>
            <w:r w:rsidR="00492E5E">
              <w:rPr>
                <w:rFonts w:ascii="宋体" w:hAnsi="宋体" w:hint="eastAsia"/>
                <w:color w:val="FF0000"/>
                <w:szCs w:val="21"/>
                <w:u w:val="single"/>
              </w:rPr>
              <w:t>有</w:t>
            </w:r>
            <w:r w:rsidR="00492E5E">
              <w:rPr>
                <w:rFonts w:ascii="宋体" w:hAnsi="宋体"/>
                <w:color w:val="FF0000"/>
                <w:szCs w:val="21"/>
                <w:u w:val="single"/>
              </w:rPr>
              <w:t>缺失，</w:t>
            </w:r>
            <w:r w:rsidR="00A164C9" w:rsidRPr="00204BC5">
              <w:rPr>
                <w:rFonts w:ascii="宋体" w:hAnsi="宋体" w:hint="eastAsia"/>
                <w:color w:val="FF0000"/>
                <w:szCs w:val="21"/>
                <w:u w:val="single"/>
              </w:rPr>
              <w:t>已</w:t>
            </w:r>
            <w:r w:rsidR="00A164C9" w:rsidRPr="00204BC5">
              <w:rPr>
                <w:rFonts w:ascii="宋体" w:hAnsi="宋体"/>
                <w:color w:val="FF0000"/>
                <w:szCs w:val="21"/>
                <w:u w:val="single"/>
              </w:rPr>
              <w:t>开</w:t>
            </w:r>
            <w:r w:rsidR="00A164C9" w:rsidRPr="00204BC5">
              <w:rPr>
                <w:rFonts w:ascii="宋体" w:hAnsi="宋体" w:hint="eastAsia"/>
                <w:color w:val="FF0000"/>
                <w:szCs w:val="21"/>
                <w:u w:val="single"/>
              </w:rPr>
              <w:t>不符合</w:t>
            </w:r>
            <w:r w:rsidR="00A164C9" w:rsidRPr="00204BC5">
              <w:rPr>
                <w:rFonts w:ascii="宋体" w:hAnsi="宋体"/>
                <w:color w:val="FF0000"/>
                <w:szCs w:val="21"/>
                <w:u w:val="single"/>
              </w:rPr>
              <w:t>项</w:t>
            </w:r>
            <w:r w:rsidR="00A164C9" w:rsidRPr="00204BC5">
              <w:rPr>
                <w:rFonts w:ascii="宋体" w:hAnsi="宋体" w:hint="eastAsia"/>
                <w:color w:val="FF0000"/>
                <w:szCs w:val="21"/>
                <w:u w:val="single"/>
              </w:rPr>
              <w:t>进</w:t>
            </w:r>
            <w:r w:rsidR="00A164C9" w:rsidRPr="00204BC5">
              <w:rPr>
                <w:rFonts w:ascii="宋体" w:hAnsi="宋体"/>
                <w:color w:val="FF0000"/>
                <w:szCs w:val="21"/>
                <w:u w:val="single"/>
              </w:rPr>
              <w:t>行</w:t>
            </w:r>
            <w:r w:rsidR="00A164C9" w:rsidRPr="00204BC5">
              <w:rPr>
                <w:rFonts w:ascii="宋体" w:hAnsi="宋体" w:hint="eastAsia"/>
                <w:color w:val="FF0000"/>
                <w:szCs w:val="21"/>
                <w:u w:val="single"/>
              </w:rPr>
              <w:t>纠</w:t>
            </w:r>
            <w:r w:rsidR="00A164C9" w:rsidRPr="00204BC5">
              <w:rPr>
                <w:rFonts w:ascii="宋体" w:hAnsi="宋体"/>
                <w:color w:val="FF0000"/>
                <w:szCs w:val="21"/>
                <w:u w:val="single"/>
              </w:rPr>
              <w:t>正</w:t>
            </w:r>
            <w:r w:rsidR="00A164C9" w:rsidRPr="00204BC5">
              <w:rPr>
                <w:rFonts w:ascii="宋体" w:hAnsi="宋体" w:hint="eastAsia"/>
                <w:color w:val="FF0000"/>
                <w:szCs w:val="21"/>
                <w:u w:val="single"/>
              </w:rPr>
              <w:t>整</w:t>
            </w:r>
            <w:r w:rsidR="00A164C9" w:rsidRPr="00204BC5">
              <w:rPr>
                <w:rFonts w:ascii="宋体" w:hAnsi="宋体"/>
                <w:color w:val="FF0000"/>
                <w:szCs w:val="21"/>
                <w:u w:val="single"/>
              </w:rPr>
              <w:t>改</w:t>
            </w:r>
            <w:r>
              <w:rPr>
                <w:rFonts w:ascii="宋体" w:hAnsi="宋体" w:hint="eastAsia"/>
                <w:color w:val="FF0000"/>
                <w:szCs w:val="21"/>
                <w:u w:val="single"/>
              </w:rPr>
              <w:t>。</w:t>
            </w:r>
          </w:p>
          <w:p w14:paraId="1B387619" w14:textId="77777777" w:rsidR="0048107C" w:rsidRPr="0022434B" w:rsidRDefault="00A164C9" w:rsidP="0048107C">
            <w:pPr>
              <w:adjustRightInd w:val="0"/>
              <w:spacing w:before="120" w:line="340" w:lineRule="exact"/>
              <w:ind w:firstLineChars="100" w:firstLine="210"/>
              <w:textAlignment w:val="baseline"/>
              <w:rPr>
                <w:rFonts w:ascii="宋体" w:hAnsi="宋体" w:cs="宋体"/>
                <w:szCs w:val="21"/>
              </w:rPr>
            </w:pPr>
            <w:r w:rsidRPr="0022434B">
              <w:rPr>
                <w:rFonts w:ascii="宋体" w:hAnsi="宋体" w:cs="宋体" w:hint="eastAsia"/>
                <w:szCs w:val="21"/>
              </w:rPr>
              <w:t>抽</w:t>
            </w:r>
            <w:r w:rsidR="007E1623">
              <w:rPr>
                <w:rFonts w:ascii="宋体" w:hAnsi="宋体" w:cs="宋体" w:hint="eastAsia"/>
                <w:szCs w:val="21"/>
              </w:rPr>
              <w:t>查仓</w:t>
            </w:r>
            <w:r w:rsidR="007E1623">
              <w:rPr>
                <w:rFonts w:ascii="宋体" w:hAnsi="宋体" w:cs="宋体"/>
                <w:szCs w:val="21"/>
              </w:rPr>
              <w:t>储保</w:t>
            </w:r>
            <w:r w:rsidR="007E1623">
              <w:rPr>
                <w:rFonts w:ascii="宋体" w:hAnsi="宋体" w:cs="宋体" w:hint="eastAsia"/>
                <w:szCs w:val="21"/>
              </w:rPr>
              <w:t>藏</w:t>
            </w:r>
            <w:r w:rsidR="007E1623">
              <w:rPr>
                <w:rFonts w:ascii="宋体" w:hAnsi="宋体" w:cs="宋体"/>
                <w:szCs w:val="21"/>
              </w:rPr>
              <w:t>记录，</w:t>
            </w:r>
            <w:r w:rsidRPr="0022434B">
              <w:rPr>
                <w:rFonts w:ascii="宋体" w:hAnsi="宋体" w:cs="宋体" w:hint="eastAsia"/>
                <w:szCs w:val="21"/>
              </w:rPr>
              <w:t>冷冻库温度要求（-18度），提供冷冻库记录，</w:t>
            </w:r>
            <w:r>
              <w:rPr>
                <w:rFonts w:ascii="宋体" w:hAnsi="宋体" w:cs="宋体" w:hint="eastAsia"/>
                <w:szCs w:val="21"/>
              </w:rPr>
              <w:t>测量</w:t>
            </w:r>
            <w:r>
              <w:rPr>
                <w:rFonts w:ascii="宋体" w:hAnsi="宋体" w:cs="宋体"/>
                <w:szCs w:val="21"/>
              </w:rPr>
              <w:t>时段：</w:t>
            </w:r>
            <w:r>
              <w:rPr>
                <w:rFonts w:ascii="宋体" w:hAnsi="宋体" w:cs="宋体" w:hint="eastAsia"/>
                <w:szCs w:val="21"/>
              </w:rPr>
              <w:t>早9点</w:t>
            </w:r>
            <w:r w:rsidRPr="0022434B">
              <w:rPr>
                <w:rFonts w:ascii="宋体" w:hAnsi="宋体" w:cs="宋体" w:hint="eastAsia"/>
                <w:szCs w:val="21"/>
              </w:rPr>
              <w:t>，抽2021.</w:t>
            </w:r>
            <w:r>
              <w:rPr>
                <w:rFonts w:ascii="宋体" w:hAnsi="宋体" w:cs="宋体"/>
                <w:szCs w:val="21"/>
              </w:rPr>
              <w:t>9</w:t>
            </w:r>
            <w:r w:rsidRPr="0022434B">
              <w:rPr>
                <w:rFonts w:ascii="宋体" w:hAnsi="宋体" w:cs="宋体" w:hint="eastAsia"/>
                <w:szCs w:val="21"/>
              </w:rPr>
              <w:t>.</w:t>
            </w:r>
            <w:r>
              <w:rPr>
                <w:rFonts w:ascii="宋体" w:hAnsi="宋体" w:cs="宋体"/>
                <w:szCs w:val="21"/>
              </w:rPr>
              <w:t>09</w:t>
            </w:r>
            <w:r w:rsidRPr="0022434B">
              <w:rPr>
                <w:rFonts w:ascii="宋体" w:hAnsi="宋体" w:cs="宋体"/>
                <w:szCs w:val="21"/>
              </w:rPr>
              <w:t xml:space="preserve"> </w:t>
            </w:r>
            <w:r w:rsidRPr="0022434B">
              <w:rPr>
                <w:rFonts w:ascii="宋体" w:hAnsi="宋体" w:cs="宋体" w:hint="eastAsia"/>
                <w:szCs w:val="21"/>
              </w:rPr>
              <w:t>早</w:t>
            </w:r>
            <w:r w:rsidRPr="0022434B">
              <w:rPr>
                <w:rFonts w:ascii="宋体" w:hAnsi="宋体" w:cs="宋体"/>
                <w:szCs w:val="21"/>
              </w:rPr>
              <w:t>：</w:t>
            </w:r>
            <w:r>
              <w:rPr>
                <w:rFonts w:ascii="宋体" w:hAnsi="宋体" w:cs="宋体"/>
                <w:szCs w:val="21"/>
              </w:rPr>
              <w:t>9</w:t>
            </w:r>
            <w:r w:rsidRPr="0022434B">
              <w:rPr>
                <w:rFonts w:ascii="宋体" w:hAnsi="宋体" w:cs="宋体" w:hint="eastAsia"/>
                <w:szCs w:val="21"/>
              </w:rPr>
              <w:t>：00  -18</w:t>
            </w:r>
            <w:r>
              <w:rPr>
                <w:rFonts w:ascii="宋体" w:hAnsi="宋体" w:cs="宋体"/>
                <w:szCs w:val="21"/>
              </w:rPr>
              <w:t>.4</w:t>
            </w:r>
            <w:r w:rsidRPr="0022434B">
              <w:rPr>
                <w:rFonts w:ascii="宋体" w:hAnsi="宋体" w:hint="eastAsia"/>
                <w:szCs w:val="21"/>
              </w:rPr>
              <w:t>℃、2021.</w:t>
            </w:r>
            <w:r>
              <w:rPr>
                <w:rFonts w:ascii="宋体" w:hAnsi="宋体"/>
                <w:szCs w:val="21"/>
              </w:rPr>
              <w:t>9.08</w:t>
            </w:r>
            <w:r w:rsidRPr="0022434B">
              <w:rPr>
                <w:rFonts w:ascii="宋体" w:hAnsi="宋体" w:hint="eastAsia"/>
                <w:szCs w:val="21"/>
              </w:rPr>
              <w:t>日</w:t>
            </w:r>
            <w:r w:rsidRPr="0022434B">
              <w:rPr>
                <w:rFonts w:ascii="宋体" w:hAnsi="宋体"/>
                <w:szCs w:val="21"/>
              </w:rPr>
              <w:t>，早：</w:t>
            </w:r>
            <w:r w:rsidRPr="0022434B">
              <w:rPr>
                <w:rFonts w:ascii="宋体" w:hAnsi="宋体" w:hint="eastAsia"/>
                <w:szCs w:val="21"/>
              </w:rPr>
              <w:t>-18</w:t>
            </w:r>
            <w:r>
              <w:rPr>
                <w:rFonts w:ascii="宋体" w:hAnsi="宋体"/>
                <w:szCs w:val="21"/>
              </w:rPr>
              <w:t>.2</w:t>
            </w:r>
            <w:r w:rsidRPr="0022434B">
              <w:rPr>
                <w:rFonts w:ascii="宋体" w:hAnsi="宋体" w:hint="eastAsia"/>
                <w:szCs w:val="21"/>
              </w:rPr>
              <w:t>℃，记</w:t>
            </w:r>
            <w:r w:rsidRPr="0022434B">
              <w:rPr>
                <w:rFonts w:ascii="宋体" w:hAnsi="宋体"/>
                <w:szCs w:val="21"/>
              </w:rPr>
              <w:t>录人：</w:t>
            </w:r>
            <w:r>
              <w:rPr>
                <w:rFonts w:ascii="宋体" w:hAnsi="宋体" w:hint="eastAsia"/>
                <w:szCs w:val="21"/>
              </w:rPr>
              <w:t>王</w:t>
            </w:r>
            <w:r>
              <w:rPr>
                <w:rFonts w:ascii="宋体" w:hAnsi="宋体"/>
                <w:szCs w:val="21"/>
              </w:rPr>
              <w:t>丽</w:t>
            </w:r>
            <w:r>
              <w:rPr>
                <w:rFonts w:ascii="宋体" w:hAnsi="宋体" w:hint="eastAsia"/>
                <w:szCs w:val="21"/>
              </w:rPr>
              <w:t>君</w:t>
            </w:r>
            <w:r w:rsidR="004E3F83">
              <w:rPr>
                <w:rFonts w:ascii="宋体" w:hAnsi="宋体" w:hint="eastAsia"/>
                <w:szCs w:val="21"/>
              </w:rPr>
              <w:t>，</w:t>
            </w:r>
            <w:r w:rsidR="0048107C" w:rsidRPr="0022434B">
              <w:rPr>
                <w:rFonts w:ascii="宋体" w:hAnsi="宋体"/>
                <w:szCs w:val="21"/>
              </w:rPr>
              <w:t>符合</w:t>
            </w:r>
            <w:r w:rsidR="0048107C">
              <w:rPr>
                <w:rFonts w:ascii="宋体" w:hAnsi="宋体"/>
                <w:szCs w:val="21"/>
              </w:rPr>
              <w:t>CCP</w:t>
            </w:r>
            <w:r w:rsidR="0048107C">
              <w:rPr>
                <w:rFonts w:ascii="宋体" w:hAnsi="宋体" w:hint="eastAsia"/>
                <w:szCs w:val="21"/>
              </w:rPr>
              <w:t>1关</w:t>
            </w:r>
            <w:r w:rsidR="0048107C">
              <w:rPr>
                <w:rFonts w:ascii="宋体" w:hAnsi="宋体"/>
                <w:szCs w:val="21"/>
              </w:rPr>
              <w:t>键控制点</w:t>
            </w:r>
            <w:r w:rsidR="0048107C" w:rsidRPr="0022434B">
              <w:rPr>
                <w:rFonts w:ascii="宋体" w:hAnsi="宋体"/>
                <w:szCs w:val="21"/>
              </w:rPr>
              <w:t>要求</w:t>
            </w:r>
            <w:r w:rsidR="0048107C" w:rsidRPr="0022434B">
              <w:rPr>
                <w:rFonts w:ascii="宋体" w:hAnsi="宋体" w:cs="宋体" w:hint="eastAsia"/>
                <w:szCs w:val="21"/>
              </w:rPr>
              <w:t>。</w:t>
            </w:r>
          </w:p>
          <w:p w14:paraId="54F29CF9" w14:textId="2BDB79F6" w:rsidR="0048107C" w:rsidRPr="0022434B" w:rsidRDefault="00A164C9" w:rsidP="0048107C">
            <w:pPr>
              <w:adjustRightInd w:val="0"/>
              <w:spacing w:before="120" w:line="340" w:lineRule="exact"/>
              <w:ind w:firstLineChars="100" w:firstLine="210"/>
              <w:textAlignment w:val="baseline"/>
              <w:rPr>
                <w:rFonts w:ascii="宋体" w:hAnsi="宋体" w:cs="宋体"/>
                <w:szCs w:val="21"/>
              </w:rPr>
            </w:pPr>
            <w:r w:rsidRPr="0022434B">
              <w:rPr>
                <w:rFonts w:ascii="宋体" w:hAnsi="宋体" w:hint="eastAsia"/>
                <w:szCs w:val="21"/>
              </w:rPr>
              <w:t>查</w:t>
            </w:r>
            <w:r w:rsidRPr="0022434B">
              <w:rPr>
                <w:rFonts w:ascii="宋体" w:hAnsi="宋体"/>
                <w:szCs w:val="21"/>
              </w:rPr>
              <w:t>看冷藏库情况</w:t>
            </w:r>
            <w:r w:rsidRPr="0022434B">
              <w:rPr>
                <w:rFonts w:ascii="宋体" w:hAnsi="宋体" w:cs="宋体" w:hint="eastAsia"/>
                <w:szCs w:val="21"/>
              </w:rPr>
              <w:t>，冷藏库内摆放的以</w:t>
            </w:r>
            <w:r w:rsidRPr="0022434B">
              <w:rPr>
                <w:rFonts w:ascii="宋体" w:hAnsi="宋体" w:cs="宋体"/>
                <w:szCs w:val="21"/>
              </w:rPr>
              <w:t>不易腐</w:t>
            </w:r>
            <w:r w:rsidRPr="0022434B">
              <w:rPr>
                <w:rFonts w:ascii="宋体" w:hAnsi="宋体" w:cs="宋体" w:hint="eastAsia"/>
                <w:szCs w:val="21"/>
              </w:rPr>
              <w:t>烂</w:t>
            </w:r>
            <w:r w:rsidRPr="0022434B">
              <w:rPr>
                <w:rFonts w:ascii="宋体" w:hAnsi="宋体" w:cs="宋体"/>
                <w:szCs w:val="21"/>
              </w:rPr>
              <w:t>的</w:t>
            </w:r>
            <w:r w:rsidRPr="0022434B">
              <w:rPr>
                <w:rFonts w:ascii="宋体" w:hAnsi="宋体" w:cs="宋体" w:hint="eastAsia"/>
                <w:szCs w:val="21"/>
              </w:rPr>
              <w:t>蔬</w:t>
            </w:r>
            <w:r w:rsidRPr="0022434B">
              <w:rPr>
                <w:rFonts w:ascii="宋体" w:hAnsi="宋体" w:cs="宋体"/>
                <w:szCs w:val="21"/>
              </w:rPr>
              <w:t>菜</w:t>
            </w:r>
            <w:r w:rsidRPr="0022434B">
              <w:rPr>
                <w:rFonts w:ascii="宋体" w:hAnsi="宋体" w:cs="宋体" w:hint="eastAsia"/>
                <w:szCs w:val="21"/>
              </w:rPr>
              <w:t>为</w:t>
            </w:r>
            <w:r w:rsidRPr="0022434B">
              <w:rPr>
                <w:rFonts w:ascii="宋体" w:hAnsi="宋体" w:cs="宋体"/>
                <w:szCs w:val="21"/>
              </w:rPr>
              <w:t>主</w:t>
            </w:r>
            <w:r w:rsidRPr="0022434B">
              <w:rPr>
                <w:rFonts w:ascii="宋体" w:hAnsi="宋体" w:cs="宋体" w:hint="eastAsia"/>
                <w:szCs w:val="21"/>
              </w:rPr>
              <w:t>，提供了冷藏库管理规定，抽冷藏库温度要求（0-8度），提供冷藏库记录，每天记录</w:t>
            </w:r>
            <w:r>
              <w:rPr>
                <w:rFonts w:ascii="宋体" w:hAnsi="宋体" w:cs="宋体"/>
                <w:szCs w:val="21"/>
              </w:rPr>
              <w:t>1</w:t>
            </w:r>
            <w:r w:rsidRPr="0022434B">
              <w:rPr>
                <w:rFonts w:ascii="宋体" w:hAnsi="宋体" w:cs="宋体" w:hint="eastAsia"/>
                <w:szCs w:val="21"/>
              </w:rPr>
              <w:t>次，</w:t>
            </w:r>
            <w:r>
              <w:rPr>
                <w:rFonts w:ascii="宋体" w:hAnsi="宋体" w:cs="宋体" w:hint="eastAsia"/>
                <w:szCs w:val="21"/>
              </w:rPr>
              <w:t>测量</w:t>
            </w:r>
            <w:r>
              <w:rPr>
                <w:rFonts w:ascii="宋体" w:hAnsi="宋体" w:cs="宋体"/>
                <w:szCs w:val="21"/>
              </w:rPr>
              <w:t>时段：</w:t>
            </w:r>
            <w:r>
              <w:rPr>
                <w:rFonts w:ascii="宋体" w:hAnsi="宋体" w:cs="宋体" w:hint="eastAsia"/>
                <w:szCs w:val="21"/>
              </w:rPr>
              <w:t>早</w:t>
            </w:r>
            <w:r>
              <w:rPr>
                <w:rFonts w:ascii="宋体" w:hAnsi="宋体" w:cs="宋体"/>
                <w:szCs w:val="21"/>
              </w:rPr>
              <w:t>9</w:t>
            </w:r>
            <w:r>
              <w:rPr>
                <w:rFonts w:ascii="宋体" w:hAnsi="宋体" w:cs="宋体" w:hint="eastAsia"/>
                <w:szCs w:val="21"/>
              </w:rPr>
              <w:t>点</w:t>
            </w:r>
            <w:r>
              <w:rPr>
                <w:rFonts w:ascii="宋体" w:hAnsi="宋体" w:cs="宋体"/>
                <w:szCs w:val="21"/>
              </w:rPr>
              <w:t>，</w:t>
            </w:r>
            <w:r w:rsidRPr="0022434B">
              <w:rPr>
                <w:rFonts w:ascii="宋体" w:hAnsi="宋体" w:cs="宋体" w:hint="eastAsia"/>
                <w:szCs w:val="21"/>
              </w:rPr>
              <w:t>抽202</w:t>
            </w:r>
            <w:r w:rsidRPr="0022434B">
              <w:rPr>
                <w:rFonts w:ascii="宋体" w:hAnsi="宋体" w:cs="宋体"/>
                <w:szCs w:val="21"/>
              </w:rPr>
              <w:t>1</w:t>
            </w:r>
            <w:r w:rsidRPr="0022434B">
              <w:rPr>
                <w:rFonts w:ascii="宋体" w:hAnsi="宋体" w:cs="宋体" w:hint="eastAsia"/>
                <w:szCs w:val="21"/>
              </w:rPr>
              <w:t>.</w:t>
            </w:r>
            <w:r>
              <w:rPr>
                <w:rFonts w:ascii="宋体" w:hAnsi="宋体" w:cs="宋体"/>
                <w:szCs w:val="21"/>
              </w:rPr>
              <w:t>9</w:t>
            </w:r>
            <w:r>
              <w:rPr>
                <w:rFonts w:ascii="宋体" w:hAnsi="宋体" w:cs="宋体" w:hint="eastAsia"/>
                <w:szCs w:val="21"/>
              </w:rPr>
              <w:t>.9，</w:t>
            </w:r>
            <w:r w:rsidRPr="0022434B">
              <w:rPr>
                <w:rFonts w:ascii="宋体" w:hAnsi="宋体" w:cs="宋体" w:hint="eastAsia"/>
                <w:szCs w:val="21"/>
              </w:rPr>
              <w:t>早</w:t>
            </w:r>
            <w:r>
              <w:rPr>
                <w:rFonts w:ascii="宋体" w:hAnsi="宋体" w:cs="宋体"/>
                <w:szCs w:val="21"/>
              </w:rPr>
              <w:t>9</w:t>
            </w:r>
            <w:r w:rsidRPr="0022434B">
              <w:rPr>
                <w:rFonts w:ascii="宋体" w:hAnsi="宋体" w:cs="宋体" w:hint="eastAsia"/>
                <w:szCs w:val="21"/>
              </w:rPr>
              <w:t>：00，</w:t>
            </w:r>
            <w:r>
              <w:rPr>
                <w:rFonts w:ascii="宋体" w:hAnsi="宋体" w:cs="宋体" w:hint="eastAsia"/>
                <w:szCs w:val="21"/>
              </w:rPr>
              <w:t>4.3</w:t>
            </w:r>
            <w:r w:rsidRPr="0022434B">
              <w:rPr>
                <w:rFonts w:ascii="宋体" w:hAnsi="宋体" w:hint="eastAsia"/>
                <w:szCs w:val="21"/>
              </w:rPr>
              <w:t>℃</w:t>
            </w:r>
            <w:r w:rsidRPr="0022434B">
              <w:rPr>
                <w:rFonts w:ascii="宋体" w:hAnsi="宋体" w:cs="宋体" w:hint="eastAsia"/>
                <w:szCs w:val="21"/>
              </w:rPr>
              <w:t>，</w:t>
            </w:r>
            <w:r>
              <w:rPr>
                <w:rFonts w:ascii="宋体" w:hAnsi="宋体" w:cs="宋体" w:hint="eastAsia"/>
                <w:szCs w:val="21"/>
              </w:rPr>
              <w:t>2021.9</w:t>
            </w:r>
            <w:r w:rsidRPr="0022434B">
              <w:rPr>
                <w:rFonts w:ascii="宋体" w:hAnsi="宋体" w:cs="宋体" w:hint="eastAsia"/>
                <w:szCs w:val="21"/>
              </w:rPr>
              <w:t>.</w:t>
            </w:r>
            <w:r>
              <w:rPr>
                <w:rFonts w:ascii="宋体" w:hAnsi="宋体" w:cs="宋体"/>
                <w:szCs w:val="21"/>
              </w:rPr>
              <w:t>8</w:t>
            </w:r>
            <w:r w:rsidRPr="0022434B">
              <w:rPr>
                <w:rFonts w:ascii="宋体" w:hAnsi="宋体" w:cs="宋体" w:hint="eastAsia"/>
                <w:szCs w:val="21"/>
              </w:rPr>
              <w:t>，温度早</w:t>
            </w:r>
            <w:r>
              <w:rPr>
                <w:rFonts w:ascii="宋体" w:hAnsi="宋体" w:cs="宋体"/>
                <w:szCs w:val="21"/>
              </w:rPr>
              <w:t>9</w:t>
            </w:r>
            <w:r w:rsidRPr="0022434B">
              <w:rPr>
                <w:rFonts w:ascii="宋体" w:hAnsi="宋体" w:cs="宋体" w:hint="eastAsia"/>
                <w:szCs w:val="21"/>
              </w:rPr>
              <w:t>：00，</w:t>
            </w:r>
            <w:r>
              <w:rPr>
                <w:rFonts w:ascii="宋体" w:hAnsi="宋体" w:cs="宋体"/>
                <w:szCs w:val="21"/>
              </w:rPr>
              <w:t>4.3</w:t>
            </w:r>
            <w:r w:rsidRPr="0022434B">
              <w:rPr>
                <w:rFonts w:ascii="宋体" w:hAnsi="宋体" w:hint="eastAsia"/>
                <w:szCs w:val="21"/>
              </w:rPr>
              <w:t>℃</w:t>
            </w:r>
            <w:r w:rsidRPr="0022434B">
              <w:rPr>
                <w:rFonts w:ascii="宋体" w:hAnsi="宋体" w:cs="宋体" w:hint="eastAsia"/>
                <w:szCs w:val="21"/>
              </w:rPr>
              <w:t>；记录人：</w:t>
            </w:r>
            <w:r>
              <w:rPr>
                <w:rFonts w:ascii="宋体" w:hAnsi="宋体" w:hint="eastAsia"/>
                <w:szCs w:val="21"/>
              </w:rPr>
              <w:t>王丽</w:t>
            </w:r>
            <w:r>
              <w:rPr>
                <w:rFonts w:ascii="宋体" w:hAnsi="宋体"/>
                <w:szCs w:val="21"/>
              </w:rPr>
              <w:t>君</w:t>
            </w:r>
            <w:r w:rsidR="00D2551F">
              <w:rPr>
                <w:rFonts w:ascii="宋体" w:hAnsi="宋体" w:cs="宋体" w:hint="eastAsia"/>
                <w:szCs w:val="21"/>
              </w:rPr>
              <w:t>，</w:t>
            </w:r>
            <w:r w:rsidR="0048107C" w:rsidRPr="0022434B">
              <w:rPr>
                <w:rFonts w:ascii="宋体" w:hAnsi="宋体"/>
                <w:szCs w:val="21"/>
              </w:rPr>
              <w:t>符合</w:t>
            </w:r>
            <w:r w:rsidR="0048107C">
              <w:rPr>
                <w:rFonts w:ascii="宋体" w:hAnsi="宋体"/>
                <w:szCs w:val="21"/>
              </w:rPr>
              <w:t>CCP</w:t>
            </w:r>
            <w:r w:rsidR="0048107C">
              <w:rPr>
                <w:rFonts w:ascii="宋体" w:hAnsi="宋体"/>
                <w:szCs w:val="21"/>
              </w:rPr>
              <w:t>2</w:t>
            </w:r>
            <w:r w:rsidR="0048107C">
              <w:rPr>
                <w:rFonts w:ascii="宋体" w:hAnsi="宋体" w:hint="eastAsia"/>
                <w:szCs w:val="21"/>
              </w:rPr>
              <w:t>关</w:t>
            </w:r>
            <w:r w:rsidR="0048107C">
              <w:rPr>
                <w:rFonts w:ascii="宋体" w:hAnsi="宋体"/>
                <w:szCs w:val="21"/>
              </w:rPr>
              <w:t>键控制点</w:t>
            </w:r>
            <w:r w:rsidR="0048107C" w:rsidRPr="0022434B">
              <w:rPr>
                <w:rFonts w:ascii="宋体" w:hAnsi="宋体"/>
                <w:szCs w:val="21"/>
              </w:rPr>
              <w:t>要求</w:t>
            </w:r>
            <w:r w:rsidR="0048107C" w:rsidRPr="0022434B">
              <w:rPr>
                <w:rFonts w:ascii="宋体" w:hAnsi="宋体" w:cs="宋体" w:hint="eastAsia"/>
                <w:szCs w:val="21"/>
              </w:rPr>
              <w:t>。</w:t>
            </w:r>
          </w:p>
          <w:p w14:paraId="24F4964E" w14:textId="29F27155" w:rsidR="00A164C9" w:rsidRPr="0022434B" w:rsidRDefault="00A164C9" w:rsidP="004E3F83">
            <w:pPr>
              <w:adjustRightInd w:val="0"/>
              <w:spacing w:before="120" w:line="340" w:lineRule="exact"/>
              <w:ind w:firstLineChars="100" w:firstLine="210"/>
              <w:textAlignment w:val="baseline"/>
              <w:rPr>
                <w:rFonts w:ascii="宋体" w:hAnsi="宋体" w:cs="宋体"/>
                <w:szCs w:val="21"/>
              </w:rPr>
            </w:pPr>
            <w:r w:rsidRPr="0022434B">
              <w:rPr>
                <w:rFonts w:ascii="宋体" w:hAnsi="宋体" w:cs="宋体" w:hint="eastAsia"/>
                <w:szCs w:val="21"/>
              </w:rPr>
              <w:t>。</w:t>
            </w:r>
          </w:p>
          <w:p w14:paraId="756B5811" w14:textId="1E63DBA1" w:rsidR="00A164C9" w:rsidRPr="004D65B6" w:rsidRDefault="00A164C9" w:rsidP="00A164C9">
            <w:pPr>
              <w:ind w:firstLineChars="100" w:firstLine="210"/>
              <w:rPr>
                <w:rFonts w:ascii="宋体" w:hAnsi="宋体" w:cs="宋体"/>
                <w:color w:val="000000" w:themeColor="text1"/>
                <w:szCs w:val="21"/>
              </w:rPr>
            </w:pPr>
            <w:r w:rsidRPr="004D65B6">
              <w:rPr>
                <w:rFonts w:ascii="宋体" w:hAnsi="宋体" w:cs="宋体" w:hint="eastAsia"/>
                <w:color w:val="000000" w:themeColor="text1"/>
                <w:szCs w:val="21"/>
              </w:rPr>
              <w:t>提供了</w:t>
            </w:r>
            <w:r>
              <w:rPr>
                <w:rFonts w:ascii="宋体" w:hAnsi="宋体" w:cs="宋体" w:hint="eastAsia"/>
                <w:color w:val="000000" w:themeColor="text1"/>
                <w:szCs w:val="21"/>
              </w:rPr>
              <w:t>《</w:t>
            </w:r>
            <w:r w:rsidRPr="004D65B6">
              <w:rPr>
                <w:rFonts w:ascii="宋体" w:hAnsi="宋体" w:cs="宋体" w:hint="eastAsia"/>
                <w:color w:val="000000" w:themeColor="text1"/>
                <w:szCs w:val="21"/>
              </w:rPr>
              <w:t>人员卫生检查记录</w:t>
            </w:r>
            <w:r>
              <w:rPr>
                <w:rFonts w:ascii="宋体" w:hAnsi="宋体" w:cs="宋体" w:hint="eastAsia"/>
                <w:color w:val="000000" w:themeColor="text1"/>
                <w:szCs w:val="21"/>
              </w:rPr>
              <w:t>》</w:t>
            </w:r>
            <w:r w:rsidRPr="004D65B6">
              <w:rPr>
                <w:rFonts w:ascii="宋体" w:hAnsi="宋体" w:cs="宋体" w:hint="eastAsia"/>
                <w:color w:val="000000" w:themeColor="text1"/>
                <w:szCs w:val="21"/>
              </w:rPr>
              <w:t>，检查内容：指甲、头发、首饰、创面、工作服、帽子等内容，均正常，有检查人签字。</w:t>
            </w:r>
          </w:p>
          <w:p w14:paraId="32DF9A01" w14:textId="267E31E2" w:rsidR="00A164C9" w:rsidRPr="00D25F95" w:rsidRDefault="00A164C9" w:rsidP="00A164C9">
            <w:pPr>
              <w:ind w:firstLineChars="150" w:firstLine="316"/>
              <w:rPr>
                <w:rFonts w:ascii="宋体" w:hAnsi="宋体"/>
                <w:b/>
                <w:szCs w:val="21"/>
                <w:u w:val="single"/>
              </w:rPr>
            </w:pPr>
            <w:r>
              <w:rPr>
                <w:rFonts w:ascii="宋体" w:hAnsi="宋体" w:cs="宋体" w:hint="eastAsia"/>
                <w:b/>
                <w:color w:val="000000" w:themeColor="text1"/>
                <w:szCs w:val="21"/>
                <w:u w:val="single"/>
              </w:rPr>
              <w:t>2021.1</w:t>
            </w:r>
            <w:r>
              <w:rPr>
                <w:rFonts w:ascii="宋体" w:hAnsi="宋体" w:cs="宋体"/>
                <w:b/>
                <w:color w:val="000000" w:themeColor="text1"/>
                <w:szCs w:val="21"/>
                <w:u w:val="single"/>
              </w:rPr>
              <w:t>1</w:t>
            </w:r>
            <w:r>
              <w:rPr>
                <w:rFonts w:ascii="宋体" w:hAnsi="宋体" w:cs="宋体" w:hint="eastAsia"/>
                <w:b/>
                <w:color w:val="000000" w:themeColor="text1"/>
                <w:szCs w:val="21"/>
                <w:u w:val="single"/>
              </w:rPr>
              <w:t>.2 早</w:t>
            </w:r>
            <w:r>
              <w:rPr>
                <w:rFonts w:ascii="宋体" w:hAnsi="宋体" w:cs="宋体"/>
                <w:b/>
                <w:color w:val="000000" w:themeColor="text1"/>
                <w:szCs w:val="21"/>
                <w:u w:val="single"/>
              </w:rPr>
              <w:t>上8.30</w:t>
            </w:r>
            <w:r w:rsidRPr="00D25F95">
              <w:rPr>
                <w:rFonts w:ascii="宋体" w:hAnsi="宋体" w:cs="宋体" w:hint="eastAsia"/>
                <w:b/>
                <w:color w:val="000000" w:themeColor="text1"/>
                <w:szCs w:val="21"/>
                <w:u w:val="single"/>
              </w:rPr>
              <w:t>点现场查</w:t>
            </w:r>
            <w:r w:rsidRPr="00D25F95">
              <w:rPr>
                <w:rFonts w:ascii="宋体" w:hAnsi="宋体" w:cs="宋体"/>
                <w:b/>
                <w:color w:val="000000" w:themeColor="text1"/>
                <w:szCs w:val="21"/>
                <w:u w:val="single"/>
              </w:rPr>
              <w:t>看</w:t>
            </w:r>
            <w:r w:rsidRPr="00D25F95">
              <w:rPr>
                <w:rFonts w:ascii="宋体" w:hAnsi="宋体" w:cs="宋体" w:hint="eastAsia"/>
                <w:b/>
                <w:color w:val="000000" w:themeColor="text1"/>
                <w:szCs w:val="21"/>
                <w:u w:val="single"/>
              </w:rPr>
              <w:t>已</w:t>
            </w:r>
            <w:r w:rsidRPr="00D25F95">
              <w:rPr>
                <w:rFonts w:ascii="宋体" w:hAnsi="宋体" w:cs="宋体"/>
                <w:b/>
                <w:color w:val="000000" w:themeColor="text1"/>
                <w:szCs w:val="21"/>
                <w:u w:val="single"/>
              </w:rPr>
              <w:t>分装车配送</w:t>
            </w:r>
            <w:r w:rsidRPr="00D25F95">
              <w:rPr>
                <w:rFonts w:ascii="宋体" w:hAnsi="宋体" w:cs="宋体" w:hint="eastAsia"/>
                <w:b/>
                <w:color w:val="000000" w:themeColor="text1"/>
                <w:szCs w:val="21"/>
                <w:u w:val="single"/>
              </w:rPr>
              <w:t>，</w:t>
            </w:r>
            <w:r w:rsidRPr="00D25F95">
              <w:rPr>
                <w:rFonts w:ascii="宋体" w:hAnsi="宋体" w:cs="宋体"/>
                <w:b/>
                <w:color w:val="000000" w:themeColor="text1"/>
                <w:szCs w:val="21"/>
                <w:u w:val="single"/>
              </w:rPr>
              <w:t>所</w:t>
            </w:r>
            <w:r w:rsidRPr="00D25F95">
              <w:rPr>
                <w:rFonts w:ascii="宋体" w:hAnsi="宋体" w:cs="宋体" w:hint="eastAsia"/>
                <w:b/>
                <w:color w:val="000000" w:themeColor="text1"/>
                <w:szCs w:val="21"/>
                <w:u w:val="single"/>
              </w:rPr>
              <w:t>配</w:t>
            </w:r>
            <w:r w:rsidRPr="00D25F95">
              <w:rPr>
                <w:rFonts w:ascii="宋体" w:hAnsi="宋体" w:cs="宋体"/>
                <w:b/>
                <w:color w:val="000000" w:themeColor="text1"/>
                <w:szCs w:val="21"/>
                <w:u w:val="single"/>
              </w:rPr>
              <w:t>肉品</w:t>
            </w:r>
            <w:r w:rsidRPr="00D25F95">
              <w:rPr>
                <w:rFonts w:ascii="宋体" w:hAnsi="宋体" w:cs="宋体" w:hint="eastAsia"/>
                <w:b/>
                <w:color w:val="000000" w:themeColor="text1"/>
                <w:szCs w:val="21"/>
                <w:u w:val="single"/>
              </w:rPr>
              <w:t>为</w:t>
            </w:r>
            <w:r w:rsidRPr="00D25F95">
              <w:rPr>
                <w:rFonts w:ascii="宋体" w:hAnsi="宋体" w:cs="宋体"/>
                <w:b/>
                <w:color w:val="000000" w:themeColor="text1"/>
                <w:szCs w:val="21"/>
                <w:u w:val="single"/>
              </w:rPr>
              <w:t>合格供方供应，</w:t>
            </w:r>
            <w:r w:rsidRPr="00D25F95">
              <w:rPr>
                <w:rFonts w:ascii="宋体" w:hAnsi="宋体" w:cs="宋体" w:hint="eastAsia"/>
                <w:b/>
                <w:color w:val="000000" w:themeColor="text1"/>
                <w:szCs w:val="21"/>
                <w:u w:val="single"/>
              </w:rPr>
              <w:t>动检合格证明含非洲猪瘟检测，能满足原料验收标准，</w:t>
            </w:r>
            <w:r>
              <w:rPr>
                <w:rFonts w:ascii="宋体" w:hAnsi="宋体" w:cs="宋体" w:hint="eastAsia"/>
                <w:b/>
                <w:color w:val="000000" w:themeColor="text1"/>
                <w:szCs w:val="21"/>
                <w:u w:val="single"/>
              </w:rPr>
              <w:t>猪</w:t>
            </w:r>
            <w:r>
              <w:rPr>
                <w:rFonts w:ascii="宋体" w:hAnsi="宋体" w:cs="宋体"/>
                <w:b/>
                <w:color w:val="000000" w:themeColor="text1"/>
                <w:szCs w:val="21"/>
                <w:u w:val="single"/>
              </w:rPr>
              <w:t>白条</w:t>
            </w:r>
            <w:r>
              <w:rPr>
                <w:rFonts w:ascii="宋体" w:hAnsi="宋体" w:cs="宋体" w:hint="eastAsia"/>
                <w:b/>
                <w:color w:val="000000" w:themeColor="text1"/>
                <w:szCs w:val="21"/>
                <w:u w:val="single"/>
              </w:rPr>
              <w:t>：</w:t>
            </w:r>
            <w:r>
              <w:rPr>
                <w:rFonts w:ascii="宋体" w:hAnsi="宋体" w:cs="宋体"/>
                <w:b/>
                <w:color w:val="000000" w:themeColor="text1"/>
                <w:szCs w:val="21"/>
                <w:u w:val="single"/>
              </w:rPr>
              <w:t>动</w:t>
            </w:r>
            <w:r>
              <w:rPr>
                <w:rFonts w:ascii="宋体" w:hAnsi="宋体" w:cs="宋体" w:hint="eastAsia"/>
                <w:b/>
                <w:color w:val="000000" w:themeColor="text1"/>
                <w:szCs w:val="21"/>
                <w:u w:val="single"/>
              </w:rPr>
              <w:t>物</w:t>
            </w:r>
            <w:r>
              <w:rPr>
                <w:rFonts w:ascii="宋体" w:hAnsi="宋体" w:cs="宋体"/>
                <w:b/>
                <w:color w:val="000000" w:themeColor="text1"/>
                <w:szCs w:val="21"/>
                <w:u w:val="single"/>
              </w:rPr>
              <w:t>检疫合格证明：</w:t>
            </w:r>
            <w:r>
              <w:rPr>
                <w:rFonts w:ascii="宋体" w:hAnsi="宋体" w:cs="宋体" w:hint="eastAsia"/>
                <w:b/>
                <w:color w:val="000000" w:themeColor="text1"/>
                <w:szCs w:val="21"/>
                <w:u w:val="single"/>
              </w:rPr>
              <w:t>NO 3568447750 时</w:t>
            </w:r>
            <w:r>
              <w:rPr>
                <w:rFonts w:ascii="宋体" w:hAnsi="宋体" w:cs="宋体"/>
                <w:b/>
                <w:color w:val="000000" w:themeColor="text1"/>
                <w:szCs w:val="21"/>
                <w:u w:val="single"/>
              </w:rPr>
              <w:t>间：</w:t>
            </w:r>
            <w:r>
              <w:rPr>
                <w:rFonts w:ascii="宋体" w:hAnsi="宋体" w:cs="宋体" w:hint="eastAsia"/>
                <w:b/>
                <w:color w:val="000000" w:themeColor="text1"/>
                <w:szCs w:val="21"/>
                <w:u w:val="single"/>
              </w:rPr>
              <w:t>2021.11.1</w:t>
            </w:r>
            <w:r>
              <w:rPr>
                <w:rFonts w:ascii="宋体" w:hAnsi="宋体" w:cs="宋体"/>
                <w:b/>
                <w:color w:val="000000" w:themeColor="text1"/>
                <w:szCs w:val="21"/>
                <w:u w:val="single"/>
              </w:rPr>
              <w:t xml:space="preserve">  </w:t>
            </w:r>
            <w:r>
              <w:rPr>
                <w:rFonts w:ascii="宋体" w:hAnsi="宋体" w:cs="宋体" w:hint="eastAsia"/>
                <w:b/>
                <w:color w:val="000000" w:themeColor="text1"/>
                <w:szCs w:val="21"/>
                <w:u w:val="single"/>
              </w:rPr>
              <w:t>肉品</w:t>
            </w:r>
            <w:r>
              <w:rPr>
                <w:rFonts w:ascii="宋体" w:hAnsi="宋体" w:cs="宋体"/>
                <w:b/>
                <w:color w:val="000000" w:themeColor="text1"/>
                <w:szCs w:val="21"/>
                <w:u w:val="single"/>
              </w:rPr>
              <w:t>合格证明：</w:t>
            </w:r>
            <w:r>
              <w:rPr>
                <w:rFonts w:ascii="宋体" w:hAnsi="宋体" w:cs="宋体" w:hint="eastAsia"/>
                <w:b/>
                <w:color w:val="000000" w:themeColor="text1"/>
                <w:szCs w:val="21"/>
                <w:u w:val="single"/>
              </w:rPr>
              <w:t>NO</w:t>
            </w:r>
            <w:r>
              <w:rPr>
                <w:rFonts w:ascii="宋体" w:hAnsi="宋体" w:cs="宋体"/>
                <w:b/>
                <w:color w:val="000000" w:themeColor="text1"/>
                <w:szCs w:val="21"/>
                <w:u w:val="single"/>
              </w:rPr>
              <w:t>:</w:t>
            </w:r>
            <w:r>
              <w:rPr>
                <w:rFonts w:ascii="宋体" w:hAnsi="宋体" w:cs="宋体" w:hint="eastAsia"/>
                <w:b/>
                <w:color w:val="000000" w:themeColor="text1"/>
                <w:szCs w:val="21"/>
                <w:u w:val="single"/>
              </w:rPr>
              <w:t>012315610</w:t>
            </w:r>
            <w:r>
              <w:rPr>
                <w:rFonts w:ascii="宋体" w:hAnsi="宋体" w:cs="宋体"/>
                <w:b/>
                <w:color w:val="000000" w:themeColor="text1"/>
                <w:szCs w:val="21"/>
                <w:u w:val="single"/>
              </w:rPr>
              <w:t>,</w:t>
            </w:r>
            <w:r w:rsidRPr="00D25F95">
              <w:rPr>
                <w:rFonts w:ascii="宋体" w:hAnsi="宋体" w:cs="宋体" w:hint="eastAsia"/>
                <w:b/>
                <w:color w:val="000000" w:themeColor="text1"/>
                <w:szCs w:val="21"/>
                <w:u w:val="single"/>
              </w:rPr>
              <w:t>符合工艺要求，符合</w:t>
            </w:r>
            <w:r>
              <w:rPr>
                <w:rFonts w:ascii="宋体" w:hAnsi="宋体" w:cs="宋体" w:hint="eastAsia"/>
                <w:b/>
                <w:color w:val="000000" w:themeColor="text1"/>
                <w:szCs w:val="21"/>
                <w:u w:val="single"/>
              </w:rPr>
              <w:t>OPRP</w:t>
            </w:r>
            <w:r w:rsidRPr="00D25F95">
              <w:rPr>
                <w:rFonts w:ascii="宋体" w:hAnsi="宋体" w:cs="宋体" w:hint="eastAsia"/>
                <w:b/>
                <w:color w:val="000000" w:themeColor="text1"/>
                <w:szCs w:val="21"/>
                <w:u w:val="single"/>
              </w:rPr>
              <w:t>点的要求。</w:t>
            </w:r>
          </w:p>
        </w:tc>
        <w:tc>
          <w:tcPr>
            <w:tcW w:w="1134" w:type="dxa"/>
          </w:tcPr>
          <w:p w14:paraId="0BB49258" w14:textId="77777777" w:rsidR="0061231D" w:rsidRDefault="0061231D" w:rsidP="0061231D">
            <w:r>
              <w:sym w:font="Wingdings" w:char="00FE"/>
            </w:r>
            <w:r>
              <w:rPr>
                <w:rFonts w:hint="eastAsia"/>
              </w:rPr>
              <w:t>符合</w:t>
            </w:r>
          </w:p>
          <w:p w14:paraId="378770AA" w14:textId="77777777" w:rsidR="00A164C9" w:rsidRDefault="0061231D" w:rsidP="0061231D">
            <w:r>
              <w:sym w:font="Wingdings" w:char="00A8"/>
            </w:r>
            <w:r>
              <w:rPr>
                <w:rFonts w:hint="eastAsia"/>
              </w:rPr>
              <w:t>不符合</w:t>
            </w:r>
          </w:p>
          <w:p w14:paraId="7431644F" w14:textId="77777777" w:rsidR="00B54134" w:rsidRDefault="00B54134" w:rsidP="0061231D"/>
          <w:p w14:paraId="6B157DE0" w14:textId="77777777" w:rsidR="00B54134" w:rsidRDefault="00B54134" w:rsidP="0061231D"/>
          <w:p w14:paraId="701D676B" w14:textId="77777777" w:rsidR="00B54134" w:rsidRDefault="00B54134" w:rsidP="0061231D"/>
          <w:p w14:paraId="60BEC23D" w14:textId="77777777" w:rsidR="00B54134" w:rsidRDefault="00B54134" w:rsidP="0061231D"/>
          <w:p w14:paraId="0B7299E8" w14:textId="77777777" w:rsidR="00B54134" w:rsidRDefault="00B54134" w:rsidP="0061231D"/>
          <w:p w14:paraId="723A0AF7" w14:textId="77777777" w:rsidR="00B54134" w:rsidRDefault="00B54134" w:rsidP="0061231D"/>
          <w:p w14:paraId="0D4A42A0" w14:textId="77777777" w:rsidR="00B54134" w:rsidRDefault="00B54134" w:rsidP="0061231D"/>
          <w:p w14:paraId="6E2E2286" w14:textId="77777777" w:rsidR="00B54134" w:rsidRDefault="00B54134" w:rsidP="0061231D"/>
          <w:p w14:paraId="20491DCC" w14:textId="77777777" w:rsidR="00B54134" w:rsidRDefault="00B54134" w:rsidP="0061231D"/>
          <w:p w14:paraId="702EDA37" w14:textId="77777777" w:rsidR="00B54134" w:rsidRDefault="00B54134" w:rsidP="0061231D"/>
          <w:p w14:paraId="63AA4987" w14:textId="77777777" w:rsidR="00B54134" w:rsidRDefault="00B54134" w:rsidP="0061231D"/>
          <w:p w14:paraId="4BB2B393" w14:textId="77777777" w:rsidR="00B54134" w:rsidRDefault="00B54134" w:rsidP="0061231D"/>
          <w:p w14:paraId="7901A5F4" w14:textId="77777777" w:rsidR="00B54134" w:rsidRDefault="00B54134" w:rsidP="0061231D"/>
          <w:p w14:paraId="66A950CC" w14:textId="77777777" w:rsidR="00B54134" w:rsidRDefault="00B54134" w:rsidP="0061231D"/>
          <w:p w14:paraId="7D7EBF49" w14:textId="7C7DD10B" w:rsidR="00B54134" w:rsidRDefault="00B54134" w:rsidP="00B54134">
            <w:r>
              <w:sym w:font="Wingdings" w:char="00A8"/>
            </w:r>
            <w:r>
              <w:rPr>
                <w:rFonts w:hint="eastAsia"/>
              </w:rPr>
              <w:t>符合</w:t>
            </w:r>
          </w:p>
          <w:p w14:paraId="3284CE12" w14:textId="6A88960F" w:rsidR="00B54134" w:rsidRDefault="00B54134" w:rsidP="00B54134">
            <w:r>
              <w:sym w:font="Wingdings" w:char="00FE"/>
            </w:r>
            <w:r>
              <w:rPr>
                <w:rFonts w:hint="eastAsia"/>
              </w:rPr>
              <w:t>不符合</w:t>
            </w:r>
          </w:p>
          <w:p w14:paraId="5D49D6C1" w14:textId="77777777" w:rsidR="00B54134" w:rsidRDefault="00B54134" w:rsidP="0061231D"/>
          <w:p w14:paraId="4723F832" w14:textId="5AC54736" w:rsidR="00B54134" w:rsidRDefault="00B54134" w:rsidP="0061231D">
            <w:pPr>
              <w:rPr>
                <w:rFonts w:hint="eastAsia"/>
              </w:rPr>
            </w:pPr>
          </w:p>
        </w:tc>
      </w:tr>
      <w:tr w:rsidR="00A164C9" w14:paraId="634BA410" w14:textId="77777777" w:rsidTr="00A87D71">
        <w:trPr>
          <w:trHeight w:val="689"/>
        </w:trPr>
        <w:tc>
          <w:tcPr>
            <w:tcW w:w="1413" w:type="dxa"/>
          </w:tcPr>
          <w:p w14:paraId="41D9511D" w14:textId="77777777" w:rsidR="00A164C9" w:rsidRDefault="00A164C9" w:rsidP="00A164C9">
            <w:pPr>
              <w:rPr>
                <w:rFonts w:ascii="宋体" w:hAnsi="宋体"/>
                <w:szCs w:val="21"/>
              </w:rPr>
            </w:pPr>
            <w:r>
              <w:rPr>
                <w:rFonts w:ascii="宋体" w:hAnsi="宋体" w:hint="eastAsia"/>
                <w:szCs w:val="21"/>
              </w:rPr>
              <w:t>安全产品实现</w:t>
            </w:r>
          </w:p>
          <w:p w14:paraId="102B8EE9" w14:textId="77777777" w:rsidR="00A164C9" w:rsidRDefault="00A164C9" w:rsidP="00A164C9">
            <w:pPr>
              <w:rPr>
                <w:rFonts w:ascii="宋体" w:hAnsi="宋体"/>
                <w:szCs w:val="21"/>
              </w:rPr>
            </w:pPr>
          </w:p>
          <w:p w14:paraId="5CA8CF17" w14:textId="77777777" w:rsidR="00A164C9" w:rsidRDefault="00A164C9" w:rsidP="00A164C9">
            <w:pPr>
              <w:rPr>
                <w:rFonts w:ascii="宋体" w:hAnsi="宋体"/>
                <w:szCs w:val="21"/>
              </w:rPr>
            </w:pPr>
          </w:p>
          <w:p w14:paraId="30F28CD1" w14:textId="390533EE" w:rsidR="00A164C9" w:rsidRDefault="00A164C9" w:rsidP="00A164C9">
            <w:pPr>
              <w:rPr>
                <w:rFonts w:ascii="宋体" w:hAnsi="宋体"/>
                <w:szCs w:val="21"/>
              </w:rPr>
            </w:pPr>
          </w:p>
          <w:p w14:paraId="17A6078E" w14:textId="577CA11C" w:rsidR="00A164C9" w:rsidRDefault="00A164C9" w:rsidP="00A164C9">
            <w:pPr>
              <w:rPr>
                <w:rFonts w:ascii="宋体" w:hAnsi="宋体"/>
                <w:szCs w:val="21"/>
              </w:rPr>
            </w:pPr>
          </w:p>
          <w:p w14:paraId="633D96CC" w14:textId="4CCEF1F7" w:rsidR="00A164C9" w:rsidRDefault="00A164C9" w:rsidP="00A164C9">
            <w:pPr>
              <w:rPr>
                <w:rFonts w:ascii="宋体" w:hAnsi="宋体"/>
                <w:szCs w:val="21"/>
              </w:rPr>
            </w:pPr>
          </w:p>
          <w:p w14:paraId="3A25731D" w14:textId="49BDE5F8" w:rsidR="00A164C9" w:rsidRDefault="00A164C9" w:rsidP="00A164C9">
            <w:pPr>
              <w:rPr>
                <w:rFonts w:ascii="宋体" w:hAnsi="宋体"/>
                <w:szCs w:val="21"/>
              </w:rPr>
            </w:pPr>
          </w:p>
          <w:p w14:paraId="152C2B0C" w14:textId="5A7C1791" w:rsidR="00A164C9" w:rsidRDefault="00A164C9" w:rsidP="00A164C9">
            <w:pPr>
              <w:rPr>
                <w:rFonts w:ascii="宋体" w:hAnsi="宋体"/>
                <w:szCs w:val="21"/>
              </w:rPr>
            </w:pPr>
          </w:p>
          <w:p w14:paraId="65A0F5F5" w14:textId="28791C68" w:rsidR="00A164C9" w:rsidRDefault="00A164C9" w:rsidP="00A164C9">
            <w:pPr>
              <w:rPr>
                <w:rFonts w:ascii="宋体" w:hAnsi="宋体"/>
                <w:szCs w:val="21"/>
              </w:rPr>
            </w:pPr>
          </w:p>
          <w:p w14:paraId="49438F55" w14:textId="3FDE89A5" w:rsidR="00A164C9" w:rsidRDefault="00A164C9" w:rsidP="00A164C9">
            <w:pPr>
              <w:rPr>
                <w:rFonts w:ascii="宋体" w:hAnsi="宋体"/>
                <w:szCs w:val="21"/>
              </w:rPr>
            </w:pPr>
          </w:p>
          <w:p w14:paraId="575349A5" w14:textId="313D1C74" w:rsidR="00A164C9" w:rsidRDefault="00A164C9" w:rsidP="00A164C9">
            <w:pPr>
              <w:rPr>
                <w:rFonts w:ascii="宋体" w:hAnsi="宋体"/>
                <w:szCs w:val="21"/>
              </w:rPr>
            </w:pPr>
          </w:p>
          <w:p w14:paraId="10795BFF" w14:textId="1ACAEE8D" w:rsidR="00A164C9" w:rsidRDefault="00A164C9" w:rsidP="00A164C9">
            <w:pPr>
              <w:rPr>
                <w:rFonts w:ascii="宋体" w:hAnsi="宋体"/>
                <w:szCs w:val="21"/>
              </w:rPr>
            </w:pPr>
          </w:p>
          <w:p w14:paraId="7ABECB3B" w14:textId="77777777" w:rsidR="00A164C9" w:rsidRDefault="00A164C9" w:rsidP="00A164C9">
            <w:pPr>
              <w:rPr>
                <w:rFonts w:ascii="宋体" w:hAnsi="宋体"/>
                <w:szCs w:val="21"/>
              </w:rPr>
            </w:pPr>
          </w:p>
          <w:p w14:paraId="1BCC0B7C" w14:textId="5B482BA2" w:rsidR="00A164C9" w:rsidRDefault="00A164C9" w:rsidP="00A164C9">
            <w:pPr>
              <w:rPr>
                <w:rFonts w:ascii="宋体" w:hAnsi="宋体"/>
                <w:szCs w:val="21"/>
              </w:rPr>
            </w:pPr>
            <w:r>
              <w:rPr>
                <w:rFonts w:ascii="宋体" w:hAnsi="宋体" w:hint="eastAsia"/>
                <w:szCs w:val="21"/>
              </w:rPr>
              <w:t>追溯性系统</w:t>
            </w:r>
          </w:p>
          <w:p w14:paraId="3D79A5B9" w14:textId="7BFA2DC0" w:rsidR="00A164C9" w:rsidRDefault="00A164C9" w:rsidP="00A164C9">
            <w:pPr>
              <w:rPr>
                <w:rFonts w:ascii="宋体" w:hAnsi="宋体"/>
                <w:szCs w:val="21"/>
              </w:rPr>
            </w:pPr>
            <w:r>
              <w:rPr>
                <w:rFonts w:ascii="宋体" w:hAnsi="宋体" w:hint="eastAsia"/>
                <w:szCs w:val="21"/>
              </w:rPr>
              <w:t>P</w:t>
            </w:r>
            <w:r>
              <w:rPr>
                <w:rFonts w:ascii="宋体" w:hAnsi="宋体"/>
                <w:szCs w:val="21"/>
              </w:rPr>
              <w:t>RP</w:t>
            </w:r>
          </w:p>
          <w:p w14:paraId="487EFCC4" w14:textId="75F17A95" w:rsidR="00A164C9" w:rsidRDefault="00A164C9" w:rsidP="00A164C9">
            <w:pPr>
              <w:rPr>
                <w:rFonts w:ascii="宋体" w:hAnsi="宋体"/>
                <w:szCs w:val="21"/>
              </w:rPr>
            </w:pPr>
            <w:r>
              <w:rPr>
                <w:rFonts w:ascii="宋体" w:hAnsi="宋体" w:hint="eastAsia"/>
                <w:szCs w:val="21"/>
              </w:rPr>
              <w:t>O</w:t>
            </w:r>
            <w:r>
              <w:rPr>
                <w:rFonts w:ascii="宋体" w:hAnsi="宋体"/>
                <w:szCs w:val="21"/>
              </w:rPr>
              <w:t>PRP</w:t>
            </w:r>
          </w:p>
          <w:p w14:paraId="4BF89EC3" w14:textId="1BEF89C4" w:rsidR="00A164C9" w:rsidRDefault="00A164C9" w:rsidP="00A164C9">
            <w:pPr>
              <w:rPr>
                <w:rFonts w:ascii="宋体" w:hAnsi="宋体"/>
                <w:szCs w:val="21"/>
              </w:rPr>
            </w:pPr>
          </w:p>
          <w:p w14:paraId="4F84DF65" w14:textId="377B1290" w:rsidR="00A164C9" w:rsidRDefault="00A164C9" w:rsidP="00A164C9">
            <w:pPr>
              <w:rPr>
                <w:rFonts w:ascii="宋体" w:hAnsi="宋体"/>
                <w:szCs w:val="21"/>
              </w:rPr>
            </w:pPr>
          </w:p>
          <w:p w14:paraId="0783F53C" w14:textId="6C63A6E2" w:rsidR="00A164C9" w:rsidRDefault="00A164C9" w:rsidP="00A164C9">
            <w:pPr>
              <w:rPr>
                <w:rFonts w:ascii="宋体" w:hAnsi="宋体"/>
                <w:szCs w:val="21"/>
              </w:rPr>
            </w:pPr>
          </w:p>
          <w:p w14:paraId="46060CC2" w14:textId="7124549A" w:rsidR="00A164C9" w:rsidRDefault="00A164C9" w:rsidP="00A164C9">
            <w:pPr>
              <w:rPr>
                <w:rFonts w:ascii="宋体" w:hAnsi="宋体"/>
                <w:szCs w:val="21"/>
              </w:rPr>
            </w:pPr>
          </w:p>
          <w:p w14:paraId="19CE87E4" w14:textId="233FF7B1" w:rsidR="00A164C9" w:rsidRDefault="00A164C9" w:rsidP="00A164C9">
            <w:pPr>
              <w:rPr>
                <w:rFonts w:ascii="宋体" w:hAnsi="宋体"/>
                <w:szCs w:val="21"/>
              </w:rPr>
            </w:pPr>
          </w:p>
          <w:p w14:paraId="680E0E2D" w14:textId="7E42BC1F" w:rsidR="00A164C9" w:rsidRDefault="00A164C9" w:rsidP="00A164C9">
            <w:pPr>
              <w:rPr>
                <w:rFonts w:ascii="宋体" w:hAnsi="宋体"/>
                <w:szCs w:val="21"/>
              </w:rPr>
            </w:pPr>
          </w:p>
          <w:p w14:paraId="6137E10E" w14:textId="37C1B03A" w:rsidR="00A164C9" w:rsidRDefault="00A164C9" w:rsidP="00A164C9">
            <w:pPr>
              <w:rPr>
                <w:rFonts w:ascii="宋体" w:hAnsi="宋体"/>
                <w:szCs w:val="21"/>
              </w:rPr>
            </w:pPr>
          </w:p>
          <w:p w14:paraId="5F927881" w14:textId="274E76CE" w:rsidR="00A164C9" w:rsidRDefault="00A164C9" w:rsidP="00A164C9">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1707" w:type="dxa"/>
          </w:tcPr>
          <w:p w14:paraId="48CC96A5" w14:textId="4D183AD7" w:rsidR="00A164C9" w:rsidRDefault="00A164C9" w:rsidP="00A164C9">
            <w:pPr>
              <w:rPr>
                <w:rFonts w:ascii="宋体" w:hAnsi="宋体"/>
                <w:szCs w:val="21"/>
              </w:rPr>
            </w:pPr>
            <w:r>
              <w:rPr>
                <w:rFonts w:ascii="宋体" w:hAnsi="宋体"/>
                <w:szCs w:val="21"/>
              </w:rPr>
              <w:t>F8.1</w:t>
            </w:r>
          </w:p>
          <w:p w14:paraId="550C83B8" w14:textId="04877E10" w:rsidR="00A164C9" w:rsidRDefault="00A164C9" w:rsidP="00A164C9">
            <w:pPr>
              <w:rPr>
                <w:rFonts w:ascii="宋体" w:hAnsi="宋体"/>
                <w:szCs w:val="21"/>
              </w:rPr>
            </w:pPr>
          </w:p>
          <w:p w14:paraId="5CFBE761" w14:textId="46E85D96" w:rsidR="00A164C9" w:rsidRDefault="00A164C9" w:rsidP="00A164C9">
            <w:pPr>
              <w:rPr>
                <w:rFonts w:ascii="宋体" w:hAnsi="宋体"/>
                <w:szCs w:val="21"/>
              </w:rPr>
            </w:pPr>
          </w:p>
          <w:p w14:paraId="5B5B2C2A" w14:textId="6146DB86" w:rsidR="00A164C9" w:rsidRDefault="00A164C9" w:rsidP="00A164C9">
            <w:pPr>
              <w:rPr>
                <w:rFonts w:ascii="宋体" w:hAnsi="宋体"/>
                <w:szCs w:val="21"/>
              </w:rPr>
            </w:pPr>
          </w:p>
          <w:p w14:paraId="76609977" w14:textId="72EC58BF" w:rsidR="00A164C9" w:rsidRDefault="00A164C9" w:rsidP="00A164C9">
            <w:pPr>
              <w:rPr>
                <w:rFonts w:ascii="宋体" w:hAnsi="宋体"/>
                <w:szCs w:val="21"/>
              </w:rPr>
            </w:pPr>
          </w:p>
          <w:p w14:paraId="70159497" w14:textId="06F252C7" w:rsidR="00A164C9" w:rsidRDefault="00A164C9" w:rsidP="00A164C9">
            <w:pPr>
              <w:rPr>
                <w:rFonts w:ascii="宋体" w:hAnsi="宋体"/>
                <w:szCs w:val="21"/>
              </w:rPr>
            </w:pPr>
          </w:p>
          <w:p w14:paraId="195E61C1" w14:textId="54D8EB33" w:rsidR="00A164C9" w:rsidRDefault="00A164C9" w:rsidP="00A164C9">
            <w:pPr>
              <w:rPr>
                <w:rFonts w:ascii="宋体" w:hAnsi="宋体"/>
                <w:szCs w:val="21"/>
              </w:rPr>
            </w:pPr>
          </w:p>
          <w:p w14:paraId="20C3E550" w14:textId="1A8EF759" w:rsidR="00A164C9" w:rsidRDefault="00A164C9" w:rsidP="00A164C9">
            <w:pPr>
              <w:rPr>
                <w:rFonts w:ascii="宋体" w:hAnsi="宋体"/>
                <w:szCs w:val="21"/>
              </w:rPr>
            </w:pPr>
          </w:p>
          <w:p w14:paraId="79B3C3AE" w14:textId="0066ECD1" w:rsidR="00A164C9" w:rsidRDefault="00A164C9" w:rsidP="00A164C9">
            <w:pPr>
              <w:rPr>
                <w:rFonts w:ascii="宋体" w:hAnsi="宋体"/>
                <w:szCs w:val="21"/>
              </w:rPr>
            </w:pPr>
          </w:p>
          <w:p w14:paraId="0797B21F" w14:textId="6198F879" w:rsidR="00A164C9" w:rsidRDefault="00A164C9" w:rsidP="00A164C9">
            <w:pPr>
              <w:rPr>
                <w:rFonts w:ascii="宋体" w:hAnsi="宋体"/>
                <w:szCs w:val="21"/>
              </w:rPr>
            </w:pPr>
          </w:p>
          <w:p w14:paraId="44811E6D" w14:textId="77777777" w:rsidR="00A164C9" w:rsidRDefault="00A164C9" w:rsidP="00A164C9">
            <w:pPr>
              <w:rPr>
                <w:rFonts w:ascii="宋体" w:hAnsi="宋体"/>
                <w:szCs w:val="21"/>
              </w:rPr>
            </w:pPr>
          </w:p>
          <w:p w14:paraId="52559A17" w14:textId="77777777" w:rsidR="00A164C9" w:rsidRDefault="00A164C9" w:rsidP="00A164C9">
            <w:pPr>
              <w:rPr>
                <w:rFonts w:ascii="宋体" w:hAnsi="宋体"/>
                <w:szCs w:val="21"/>
              </w:rPr>
            </w:pPr>
          </w:p>
          <w:p w14:paraId="2AE73BF7" w14:textId="03F43E69" w:rsidR="00A164C9" w:rsidRDefault="00A164C9" w:rsidP="00A164C9">
            <w:pPr>
              <w:rPr>
                <w:rFonts w:ascii="宋体" w:hAnsi="宋体"/>
                <w:szCs w:val="21"/>
              </w:rPr>
            </w:pPr>
          </w:p>
          <w:p w14:paraId="413B1C07" w14:textId="48D4C799" w:rsidR="00A164C9" w:rsidRDefault="00A164C9" w:rsidP="00A164C9">
            <w:pPr>
              <w:rPr>
                <w:rFonts w:ascii="宋体" w:hAnsi="宋体"/>
                <w:szCs w:val="21"/>
              </w:rPr>
            </w:pPr>
            <w:r>
              <w:rPr>
                <w:rFonts w:ascii="宋体" w:hAnsi="宋体"/>
                <w:szCs w:val="21"/>
              </w:rPr>
              <w:t>F 8.3</w:t>
            </w:r>
          </w:p>
          <w:p w14:paraId="7EF52F24" w14:textId="5D7D8B5F" w:rsidR="00A164C9" w:rsidRDefault="00A164C9" w:rsidP="00A164C9">
            <w:pPr>
              <w:rPr>
                <w:rFonts w:ascii="宋体" w:hAnsi="宋体"/>
                <w:szCs w:val="21"/>
              </w:rPr>
            </w:pPr>
            <w:r>
              <w:rPr>
                <w:rFonts w:ascii="宋体" w:hAnsi="宋体"/>
                <w:szCs w:val="21"/>
              </w:rPr>
              <w:t>F8.2</w:t>
            </w:r>
          </w:p>
          <w:p w14:paraId="1D69A039" w14:textId="004BFB1A" w:rsidR="00A164C9" w:rsidRDefault="00A164C9" w:rsidP="00A164C9">
            <w:pPr>
              <w:rPr>
                <w:rFonts w:ascii="宋体" w:hAnsi="宋体"/>
                <w:szCs w:val="21"/>
              </w:rPr>
            </w:pPr>
            <w:r>
              <w:rPr>
                <w:rFonts w:ascii="宋体" w:hAnsi="宋体"/>
                <w:szCs w:val="21"/>
              </w:rPr>
              <w:t>F8.5</w:t>
            </w:r>
            <w:r>
              <w:rPr>
                <w:rFonts w:ascii="宋体" w:hAnsi="宋体" w:hint="eastAsia"/>
                <w:szCs w:val="21"/>
              </w:rPr>
              <w:t>.</w:t>
            </w:r>
            <w:r>
              <w:rPr>
                <w:rFonts w:ascii="宋体" w:hAnsi="宋体"/>
                <w:szCs w:val="21"/>
              </w:rPr>
              <w:t>4</w:t>
            </w:r>
          </w:p>
          <w:p w14:paraId="00358246" w14:textId="4DC90873" w:rsidR="00A164C9" w:rsidRDefault="008849F1" w:rsidP="00A164C9">
            <w:pPr>
              <w:rPr>
                <w:rFonts w:ascii="宋体" w:hAnsi="宋体"/>
                <w:szCs w:val="21"/>
              </w:rPr>
            </w:pPr>
            <w:r w:rsidRPr="00E44EFC">
              <w:rPr>
                <w:rFonts w:asciiTheme="minorEastAsia" w:eastAsiaTheme="minorEastAsia" w:hAnsiTheme="minorEastAsia" w:hint="eastAsia"/>
                <w:color w:val="000000"/>
                <w:szCs w:val="21"/>
              </w:rPr>
              <w:t>H(V1.0</w:t>
            </w:r>
            <w:r>
              <w:rPr>
                <w:rFonts w:asciiTheme="minorEastAsia" w:eastAsiaTheme="minorEastAsia" w:hAnsiTheme="minorEastAsia" w:hint="eastAsia"/>
                <w:color w:val="000000"/>
                <w:szCs w:val="21"/>
              </w:rPr>
              <w:t>)</w:t>
            </w:r>
            <w:r w:rsidR="00A164C9">
              <w:rPr>
                <w:rFonts w:ascii="宋体" w:hAnsi="宋体" w:hint="eastAsia"/>
                <w:szCs w:val="21"/>
              </w:rPr>
              <w:t>4.3.4</w:t>
            </w:r>
          </w:p>
          <w:p w14:paraId="29C14143" w14:textId="77777777" w:rsidR="00A164C9" w:rsidRDefault="00A164C9" w:rsidP="00A164C9">
            <w:pPr>
              <w:rPr>
                <w:rFonts w:ascii="宋体" w:hAnsi="宋体"/>
                <w:szCs w:val="21"/>
              </w:rPr>
            </w:pPr>
          </w:p>
          <w:p w14:paraId="1125DB03" w14:textId="422E2EA3" w:rsidR="00A164C9" w:rsidRDefault="00A164C9" w:rsidP="00A164C9">
            <w:pPr>
              <w:rPr>
                <w:rFonts w:ascii="宋体" w:hAnsi="宋体"/>
                <w:szCs w:val="21"/>
              </w:rPr>
            </w:pPr>
          </w:p>
        </w:tc>
        <w:tc>
          <w:tcPr>
            <w:tcW w:w="11192" w:type="dxa"/>
          </w:tcPr>
          <w:p w14:paraId="6F49B501" w14:textId="22D00D00" w:rsidR="00A164C9" w:rsidRDefault="00091FFC" w:rsidP="00A164C9">
            <w:pPr>
              <w:ind w:firstLineChars="100" w:firstLine="210"/>
              <w:rPr>
                <w:rFonts w:ascii="宋体" w:hAnsi="宋体"/>
                <w:szCs w:val="21"/>
              </w:rPr>
            </w:pPr>
            <w:r>
              <w:rPr>
                <w:rFonts w:ascii="宋体" w:hAnsi="宋体" w:hint="eastAsia"/>
                <w:szCs w:val="21"/>
              </w:rPr>
              <w:t>运</w:t>
            </w:r>
            <w:r>
              <w:rPr>
                <w:rFonts w:ascii="宋体" w:hAnsi="宋体"/>
                <w:szCs w:val="21"/>
              </w:rPr>
              <w:t>营</w:t>
            </w:r>
            <w:r>
              <w:rPr>
                <w:rFonts w:ascii="宋体" w:hAnsi="宋体" w:hint="eastAsia"/>
                <w:szCs w:val="21"/>
              </w:rPr>
              <w:t>部</w:t>
            </w:r>
            <w:r w:rsidR="00A164C9">
              <w:rPr>
                <w:rFonts w:ascii="宋体" w:hAnsi="宋体" w:hint="eastAsia"/>
                <w:szCs w:val="21"/>
              </w:rPr>
              <w:t>提供了</w:t>
            </w:r>
            <w:r w:rsidR="00A164C9" w:rsidRPr="00465FB6">
              <w:rPr>
                <w:rFonts w:ascii="宋体" w:hAnsi="宋体" w:hint="eastAsia"/>
                <w:szCs w:val="21"/>
              </w:rPr>
              <w:t>《产品标识、追溯和召回程序》</w:t>
            </w:r>
            <w:r w:rsidR="00A164C9">
              <w:rPr>
                <w:rFonts w:ascii="宋体" w:hAnsi="宋体" w:hint="eastAsia"/>
                <w:szCs w:val="21"/>
              </w:rPr>
              <w:t>、《操作性前提方案》，实施时间为</w:t>
            </w:r>
            <w:r w:rsidR="00A164C9">
              <w:rPr>
                <w:rFonts w:ascii="宋体" w:hAnsi="宋体"/>
                <w:szCs w:val="21"/>
              </w:rPr>
              <w:t>2021.05.01</w:t>
            </w:r>
            <w:r w:rsidR="00A164C9">
              <w:rPr>
                <w:rFonts w:ascii="宋体" w:hAnsi="宋体" w:hint="eastAsia"/>
                <w:szCs w:val="21"/>
              </w:rPr>
              <w:t>日。包括水，接触面，人员健康，车辆，运输过程管理等环节。</w:t>
            </w:r>
          </w:p>
          <w:p w14:paraId="26313DC5" w14:textId="56B7A302" w:rsidR="00A164C9" w:rsidRPr="006A6B24" w:rsidRDefault="00A164C9" w:rsidP="00A164C9">
            <w:pPr>
              <w:adjustRightInd w:val="0"/>
              <w:spacing w:before="120" w:line="340" w:lineRule="exact"/>
              <w:textAlignment w:val="baseline"/>
              <w:rPr>
                <w:rFonts w:ascii="宋体" w:hAnsi="宋体" w:cs="宋体"/>
                <w:szCs w:val="21"/>
              </w:rPr>
            </w:pPr>
            <w:r w:rsidRPr="002546A0">
              <w:rPr>
                <w:rFonts w:ascii="宋体" w:hAnsi="宋体" w:hint="eastAsia"/>
                <w:szCs w:val="21"/>
              </w:rPr>
              <w:t>经询问</w:t>
            </w:r>
            <w:r>
              <w:rPr>
                <w:rFonts w:ascii="宋体" w:hAnsi="宋体" w:hint="eastAsia"/>
                <w:szCs w:val="21"/>
              </w:rPr>
              <w:t>运</w:t>
            </w:r>
            <w:r>
              <w:rPr>
                <w:rFonts w:ascii="宋体" w:hAnsi="宋体"/>
                <w:szCs w:val="21"/>
              </w:rPr>
              <w:t>营部（</w:t>
            </w:r>
            <w:r>
              <w:rPr>
                <w:rFonts w:ascii="宋体" w:hAnsi="宋体" w:hint="eastAsia"/>
                <w:szCs w:val="21"/>
              </w:rPr>
              <w:t>销</w:t>
            </w:r>
            <w:r>
              <w:rPr>
                <w:rFonts w:ascii="宋体" w:hAnsi="宋体"/>
                <w:szCs w:val="21"/>
              </w:rPr>
              <w:t>售</w:t>
            </w:r>
            <w:r>
              <w:rPr>
                <w:rFonts w:ascii="宋体" w:hAnsi="宋体" w:hint="eastAsia"/>
                <w:szCs w:val="21"/>
              </w:rPr>
              <w:t>）</w:t>
            </w:r>
            <w:r w:rsidRPr="002546A0">
              <w:rPr>
                <w:rFonts w:ascii="宋体" w:hAnsi="宋体" w:hint="eastAsia"/>
                <w:szCs w:val="21"/>
              </w:rPr>
              <w:t>负</w:t>
            </w:r>
            <w:r w:rsidRPr="002546A0">
              <w:rPr>
                <w:rFonts w:ascii="宋体" w:hAnsi="宋体"/>
                <w:szCs w:val="21"/>
              </w:rPr>
              <w:t>责人</w:t>
            </w:r>
            <w:r>
              <w:rPr>
                <w:rFonts w:hint="eastAsia"/>
                <w:szCs w:val="21"/>
              </w:rPr>
              <w:t>何</w:t>
            </w:r>
            <w:r>
              <w:rPr>
                <w:szCs w:val="21"/>
              </w:rPr>
              <w:t>峥</w:t>
            </w:r>
            <w:r w:rsidR="00091FFC">
              <w:rPr>
                <w:rFonts w:hint="eastAsia"/>
                <w:szCs w:val="21"/>
              </w:rPr>
              <w:t>经</w:t>
            </w:r>
            <w:r w:rsidR="00091FFC">
              <w:rPr>
                <w:szCs w:val="21"/>
              </w:rPr>
              <w:t>理</w:t>
            </w:r>
            <w:r w:rsidR="00091FFC">
              <w:rPr>
                <w:rFonts w:ascii="宋体" w:hAnsi="宋体" w:hint="eastAsia"/>
                <w:szCs w:val="21"/>
              </w:rPr>
              <w:t>反</w:t>
            </w:r>
            <w:r w:rsidR="00091FFC">
              <w:rPr>
                <w:rFonts w:ascii="宋体" w:hAnsi="宋体"/>
                <w:szCs w:val="21"/>
              </w:rPr>
              <w:t>馈，目前销售</w:t>
            </w:r>
            <w:r w:rsidR="00091FFC">
              <w:rPr>
                <w:rFonts w:ascii="宋体" w:hAnsi="宋体" w:hint="eastAsia"/>
                <w:szCs w:val="21"/>
              </w:rPr>
              <w:t>配</w:t>
            </w:r>
            <w:r w:rsidR="00091FFC">
              <w:rPr>
                <w:rFonts w:ascii="宋体" w:hAnsi="宋体"/>
                <w:szCs w:val="21"/>
              </w:rPr>
              <w:t>送</w:t>
            </w:r>
            <w:r w:rsidR="00091FFC">
              <w:rPr>
                <w:rFonts w:ascii="宋体" w:hAnsi="宋体" w:hint="eastAsia"/>
                <w:szCs w:val="21"/>
              </w:rPr>
              <w:t>龙</w:t>
            </w:r>
            <w:r w:rsidR="00091FFC">
              <w:rPr>
                <w:rFonts w:ascii="宋体" w:hAnsi="宋体"/>
                <w:szCs w:val="21"/>
              </w:rPr>
              <w:t>岩</w:t>
            </w:r>
            <w:r w:rsidR="00091FFC">
              <w:rPr>
                <w:rFonts w:ascii="宋体" w:hAnsi="宋体" w:hint="eastAsia"/>
                <w:szCs w:val="21"/>
              </w:rPr>
              <w:t>地</w:t>
            </w:r>
            <w:r w:rsidR="00091FFC">
              <w:rPr>
                <w:rFonts w:ascii="宋体" w:hAnsi="宋体"/>
                <w:szCs w:val="21"/>
              </w:rPr>
              <w:t>区</w:t>
            </w:r>
            <w:r w:rsidR="00091FFC">
              <w:rPr>
                <w:rFonts w:ascii="宋体" w:hAnsi="宋体" w:hint="eastAsia"/>
                <w:szCs w:val="21"/>
              </w:rPr>
              <w:t>学校及单</w:t>
            </w:r>
            <w:r w:rsidR="00091FFC">
              <w:rPr>
                <w:rFonts w:ascii="宋体" w:hAnsi="宋体"/>
                <w:szCs w:val="21"/>
              </w:rPr>
              <w:t>位食堂</w:t>
            </w:r>
            <w:r w:rsidRPr="006A6B24">
              <w:rPr>
                <w:rFonts w:ascii="宋体" w:hAnsi="宋体" w:cs="宋体" w:hint="eastAsia"/>
                <w:szCs w:val="21"/>
              </w:rPr>
              <w:t>，</w:t>
            </w:r>
            <w:r w:rsidR="00091FFC">
              <w:rPr>
                <w:rFonts w:ascii="宋体" w:hAnsi="宋体" w:cs="宋体" w:hint="eastAsia"/>
                <w:szCs w:val="21"/>
              </w:rPr>
              <w:t>配</w:t>
            </w:r>
            <w:r w:rsidR="00091FFC">
              <w:rPr>
                <w:rFonts w:ascii="宋体" w:hAnsi="宋体" w:cs="宋体"/>
                <w:szCs w:val="21"/>
              </w:rPr>
              <w:t>送</w:t>
            </w:r>
            <w:r w:rsidRPr="006A6B24">
              <w:rPr>
                <w:rFonts w:ascii="宋体" w:hAnsi="宋体" w:cs="宋体" w:hint="eastAsia"/>
                <w:szCs w:val="21"/>
              </w:rPr>
              <w:t>时间</w:t>
            </w:r>
            <w:r w:rsidR="00091FFC">
              <w:rPr>
                <w:rFonts w:ascii="宋体" w:hAnsi="宋体" w:cs="宋体" w:hint="eastAsia"/>
                <w:szCs w:val="21"/>
              </w:rPr>
              <w:t>约</w:t>
            </w:r>
            <w:r w:rsidRPr="006A6B24">
              <w:rPr>
                <w:rFonts w:ascii="宋体" w:hAnsi="宋体" w:cs="宋体" w:hint="eastAsia"/>
                <w:szCs w:val="21"/>
              </w:rPr>
              <w:t>40分</w:t>
            </w:r>
            <w:r w:rsidRPr="006A6B24">
              <w:rPr>
                <w:rFonts w:ascii="宋体" w:hAnsi="宋体" w:cs="宋体"/>
                <w:szCs w:val="21"/>
              </w:rPr>
              <w:t>钟</w:t>
            </w:r>
            <w:r w:rsidRPr="006A6B24">
              <w:rPr>
                <w:rFonts w:ascii="宋体" w:hAnsi="宋体" w:cs="宋体" w:hint="eastAsia"/>
                <w:szCs w:val="21"/>
              </w:rPr>
              <w:t>至2</w:t>
            </w:r>
            <w:r w:rsidR="00C34B1B">
              <w:rPr>
                <w:rFonts w:ascii="宋体" w:hAnsi="宋体" w:cs="宋体" w:hint="eastAsia"/>
                <w:szCs w:val="21"/>
              </w:rPr>
              <w:t>小时内，一</w:t>
            </w:r>
            <w:r w:rsidR="00C34B1B">
              <w:rPr>
                <w:rFonts w:ascii="宋体" w:hAnsi="宋体" w:cs="宋体"/>
                <w:szCs w:val="21"/>
              </w:rPr>
              <w:t>般</w:t>
            </w:r>
            <w:r w:rsidR="00C34B1B">
              <w:rPr>
                <w:rFonts w:ascii="宋体" w:hAnsi="宋体" w:cs="宋体" w:hint="eastAsia"/>
                <w:szCs w:val="21"/>
              </w:rPr>
              <w:t>提</w:t>
            </w:r>
            <w:r w:rsidR="00C34B1B">
              <w:rPr>
                <w:rFonts w:ascii="宋体" w:hAnsi="宋体" w:cs="宋体"/>
                <w:szCs w:val="21"/>
              </w:rPr>
              <w:t>前收到</w:t>
            </w:r>
            <w:r w:rsidR="00C34B1B">
              <w:rPr>
                <w:rFonts w:ascii="宋体" w:hAnsi="宋体" w:cs="宋体" w:hint="eastAsia"/>
                <w:szCs w:val="21"/>
              </w:rPr>
              <w:t>客户</w:t>
            </w:r>
            <w:r w:rsidR="00C34B1B">
              <w:rPr>
                <w:rFonts w:ascii="宋体" w:hAnsi="宋体" w:cs="宋体"/>
                <w:szCs w:val="21"/>
              </w:rPr>
              <w:t>订单计划</w:t>
            </w:r>
            <w:r w:rsidR="00C34B1B">
              <w:rPr>
                <w:rFonts w:ascii="宋体" w:hAnsi="宋体" w:cs="宋体" w:hint="eastAsia"/>
                <w:szCs w:val="21"/>
              </w:rPr>
              <w:t>再</w:t>
            </w:r>
            <w:r w:rsidRPr="006A6B24">
              <w:rPr>
                <w:rFonts w:ascii="宋体" w:hAnsi="宋体" w:cs="宋体" w:hint="eastAsia"/>
                <w:szCs w:val="21"/>
              </w:rPr>
              <w:t>进行采购，</w:t>
            </w:r>
            <w:r w:rsidR="00C34B1B">
              <w:rPr>
                <w:rFonts w:ascii="宋体" w:hAnsi="宋体" w:cs="宋体" w:hint="eastAsia"/>
                <w:szCs w:val="21"/>
              </w:rPr>
              <w:t>现</w:t>
            </w:r>
            <w:r w:rsidR="00C34B1B">
              <w:rPr>
                <w:rFonts w:ascii="宋体" w:hAnsi="宋体" w:cs="宋体"/>
                <w:szCs w:val="21"/>
              </w:rPr>
              <w:t>进现出，</w:t>
            </w:r>
            <w:r w:rsidRPr="006A6B24">
              <w:rPr>
                <w:rFonts w:ascii="宋体" w:hAnsi="宋体" w:cs="宋体" w:hint="eastAsia"/>
                <w:szCs w:val="21"/>
              </w:rPr>
              <w:t>顾客</w:t>
            </w:r>
            <w:r w:rsidR="00C34B1B">
              <w:rPr>
                <w:rFonts w:ascii="宋体" w:hAnsi="宋体" w:cs="宋体" w:hint="eastAsia"/>
                <w:szCs w:val="21"/>
              </w:rPr>
              <w:t>通</w:t>
            </w:r>
            <w:r w:rsidR="00C34B1B">
              <w:rPr>
                <w:rFonts w:ascii="宋体" w:hAnsi="宋体" w:cs="宋体"/>
                <w:szCs w:val="21"/>
              </w:rPr>
              <w:t>常</w:t>
            </w:r>
            <w:r w:rsidR="00C34B1B">
              <w:rPr>
                <w:rFonts w:ascii="宋体" w:hAnsi="宋体" w:cs="宋体" w:hint="eastAsia"/>
                <w:szCs w:val="21"/>
              </w:rPr>
              <w:t>下订单时间是</w:t>
            </w:r>
            <w:r w:rsidRPr="006A6B24">
              <w:rPr>
                <w:rFonts w:ascii="宋体" w:hAnsi="宋体" w:cs="宋体" w:hint="eastAsia"/>
                <w:szCs w:val="21"/>
              </w:rPr>
              <w:t>前一天的下午17：00</w:t>
            </w:r>
            <w:r w:rsidR="00C34B1B">
              <w:rPr>
                <w:rFonts w:ascii="宋体" w:hAnsi="宋体" w:cs="宋体" w:hint="eastAsia"/>
                <w:szCs w:val="21"/>
              </w:rPr>
              <w:t>前，第二天早晨前</w:t>
            </w:r>
            <w:r w:rsidRPr="006A6B24">
              <w:rPr>
                <w:rFonts w:ascii="宋体" w:hAnsi="宋体" w:cs="宋体" w:hint="eastAsia"/>
                <w:szCs w:val="21"/>
              </w:rPr>
              <w:t>采购</w:t>
            </w:r>
            <w:r w:rsidR="00C34B1B">
              <w:rPr>
                <w:rFonts w:ascii="宋体" w:hAnsi="宋体" w:cs="宋体" w:hint="eastAsia"/>
                <w:szCs w:val="21"/>
              </w:rPr>
              <w:t>分</w:t>
            </w:r>
            <w:r w:rsidR="00C34B1B">
              <w:rPr>
                <w:rFonts w:ascii="宋体" w:hAnsi="宋体" w:cs="宋体"/>
                <w:szCs w:val="21"/>
              </w:rPr>
              <w:t>拣后</w:t>
            </w:r>
            <w:r w:rsidRPr="006A6B24">
              <w:rPr>
                <w:rFonts w:ascii="宋体" w:hAnsi="宋体" w:cs="宋体" w:hint="eastAsia"/>
                <w:szCs w:val="21"/>
              </w:rPr>
              <w:t>进行配送。</w:t>
            </w:r>
          </w:p>
          <w:p w14:paraId="420B41B5" w14:textId="0DE7193B" w:rsidR="000C329A" w:rsidRPr="007F6B02" w:rsidRDefault="000C329A" w:rsidP="000C329A">
            <w:pPr>
              <w:ind w:firstLineChars="100" w:firstLine="210"/>
              <w:rPr>
                <w:rFonts w:ascii="宋体" w:hAnsi="宋体" w:hint="eastAsia"/>
                <w:szCs w:val="21"/>
              </w:rPr>
            </w:pPr>
            <w:r w:rsidRPr="007F6B02">
              <w:rPr>
                <w:rFonts w:ascii="宋体" w:hAnsi="宋体" w:hint="eastAsia"/>
                <w:szCs w:val="21"/>
              </w:rPr>
              <w:t>H</w:t>
            </w:r>
            <w:r w:rsidRPr="007F6B02">
              <w:rPr>
                <w:rFonts w:ascii="宋体" w:hAnsi="宋体"/>
                <w:szCs w:val="21"/>
              </w:rPr>
              <w:t>ACCP</w:t>
            </w:r>
            <w:r w:rsidRPr="007F6B02">
              <w:rPr>
                <w:rFonts w:ascii="宋体" w:hAnsi="宋体" w:hint="eastAsia"/>
                <w:szCs w:val="21"/>
              </w:rPr>
              <w:t>组成:针对</w:t>
            </w:r>
            <w:r>
              <w:rPr>
                <w:rFonts w:ascii="宋体" w:hAnsi="宋体"/>
                <w:szCs w:val="21"/>
              </w:rPr>
              <w:t>3</w:t>
            </w:r>
            <w:r w:rsidRPr="007F6B02">
              <w:rPr>
                <w:rFonts w:ascii="宋体" w:hAnsi="宋体" w:hint="eastAsia"/>
                <w:szCs w:val="21"/>
              </w:rPr>
              <w:t>类危害</w:t>
            </w:r>
            <w:r>
              <w:rPr>
                <w:rFonts w:ascii="宋体" w:hAnsi="宋体" w:hint="eastAsia"/>
                <w:szCs w:val="21"/>
              </w:rPr>
              <w:t>：原料</w:t>
            </w:r>
            <w:r>
              <w:rPr>
                <w:rFonts w:ascii="宋体" w:hAnsi="宋体"/>
                <w:szCs w:val="21"/>
              </w:rPr>
              <w:t>验收</w:t>
            </w:r>
            <w:r w:rsidRPr="007F6B02">
              <w:rPr>
                <w:rFonts w:ascii="宋体" w:hAnsi="宋体" w:hint="eastAsia"/>
                <w:szCs w:val="21"/>
              </w:rPr>
              <w:t>制定了</w:t>
            </w:r>
            <w:r>
              <w:rPr>
                <w:rFonts w:ascii="宋体" w:hAnsi="宋体"/>
                <w:szCs w:val="21"/>
              </w:rPr>
              <w:t>1</w:t>
            </w:r>
            <w:r w:rsidRPr="007F6B02">
              <w:rPr>
                <w:rFonts w:ascii="宋体" w:hAnsi="宋体" w:hint="eastAsia"/>
                <w:szCs w:val="21"/>
              </w:rPr>
              <w:t>个</w:t>
            </w:r>
            <w:r>
              <w:rPr>
                <w:rFonts w:ascii="宋体" w:hAnsi="宋体" w:hint="eastAsia"/>
                <w:szCs w:val="21"/>
              </w:rPr>
              <w:t>ORRP</w:t>
            </w:r>
            <w:r w:rsidRPr="007F6B02">
              <w:rPr>
                <w:rFonts w:ascii="宋体" w:hAnsi="宋体" w:hint="eastAsia"/>
                <w:szCs w:val="21"/>
              </w:rPr>
              <w:t>计划</w:t>
            </w:r>
            <w:r>
              <w:rPr>
                <w:rFonts w:ascii="宋体" w:hAnsi="宋体" w:hint="eastAsia"/>
                <w:szCs w:val="21"/>
              </w:rPr>
              <w:t>及2个CCP点</w:t>
            </w:r>
            <w:r>
              <w:rPr>
                <w:rFonts w:ascii="宋体" w:hAnsi="宋体"/>
                <w:szCs w:val="21"/>
              </w:rPr>
              <w:t>：</w:t>
            </w:r>
            <w:r>
              <w:rPr>
                <w:rFonts w:ascii="宋体" w:hAnsi="宋体" w:hint="eastAsia"/>
                <w:szCs w:val="21"/>
              </w:rPr>
              <w:t>冷藏</w:t>
            </w:r>
            <w:r>
              <w:rPr>
                <w:rFonts w:ascii="宋体" w:hAnsi="宋体"/>
                <w:szCs w:val="21"/>
              </w:rPr>
              <w:t>保</w:t>
            </w:r>
            <w:r>
              <w:rPr>
                <w:rFonts w:ascii="宋体" w:hAnsi="宋体" w:hint="eastAsia"/>
                <w:szCs w:val="21"/>
              </w:rPr>
              <w:t>鲜</w:t>
            </w:r>
            <w:r>
              <w:rPr>
                <w:rFonts w:ascii="宋体" w:hAnsi="宋体"/>
                <w:szCs w:val="21"/>
              </w:rPr>
              <w:t>、</w:t>
            </w:r>
            <w:r>
              <w:rPr>
                <w:rFonts w:ascii="宋体" w:hAnsi="宋体" w:hint="eastAsia"/>
                <w:szCs w:val="21"/>
              </w:rPr>
              <w:t>冷冻</w:t>
            </w:r>
            <w:r w:rsidRPr="007F6B02">
              <w:rPr>
                <w:rFonts w:ascii="宋体" w:hAnsi="宋体" w:hint="eastAsia"/>
                <w:szCs w:val="21"/>
              </w:rPr>
              <w:t>。同时明确了监控的对象、方法、频次、人员、纠偏措</w:t>
            </w:r>
            <w:r w:rsidRPr="007F6B02">
              <w:rPr>
                <w:rFonts w:ascii="宋体" w:hAnsi="宋体"/>
                <w:szCs w:val="21"/>
              </w:rPr>
              <w:t>施</w:t>
            </w:r>
            <w:r w:rsidRPr="007F6B02">
              <w:rPr>
                <w:rFonts w:ascii="宋体" w:hAnsi="宋体" w:hint="eastAsia"/>
                <w:szCs w:val="21"/>
              </w:rPr>
              <w:t>、验证、记录等内容，基本符合要求</w:t>
            </w:r>
            <w:r w:rsidR="004D148B">
              <w:rPr>
                <w:rFonts w:ascii="宋体" w:hAnsi="宋体" w:hint="eastAsia"/>
                <w:szCs w:val="21"/>
              </w:rPr>
              <w:t>，</w:t>
            </w:r>
            <w:r w:rsidR="004D148B">
              <w:rPr>
                <w:rFonts w:ascii="宋体" w:hAnsi="宋体"/>
                <w:szCs w:val="21"/>
              </w:rPr>
              <w:t>如下表所示：</w:t>
            </w:r>
          </w:p>
          <w:tbl>
            <w:tblPr>
              <w:tblpPr w:leftFromText="180" w:rightFromText="180" w:vertAnchor="text" w:horzAnchor="page" w:tblpX="353" w:tblpY="396"/>
              <w:tblOverlap w:val="neve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567"/>
              <w:gridCol w:w="1134"/>
              <w:gridCol w:w="1956"/>
              <w:gridCol w:w="935"/>
              <w:gridCol w:w="1165"/>
              <w:gridCol w:w="843"/>
              <w:gridCol w:w="680"/>
              <w:gridCol w:w="946"/>
              <w:gridCol w:w="600"/>
              <w:gridCol w:w="808"/>
            </w:tblGrid>
            <w:tr w:rsidR="005924F1" w:rsidRPr="008B1ECA" w14:paraId="23E41DAC" w14:textId="77777777" w:rsidTr="00A05174">
              <w:trPr>
                <w:tblHeader/>
              </w:trPr>
              <w:tc>
                <w:tcPr>
                  <w:tcW w:w="988" w:type="dxa"/>
                  <w:vMerge w:val="restart"/>
                  <w:vAlign w:val="center"/>
                </w:tcPr>
                <w:p w14:paraId="7352A356"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OPRP</w:t>
                  </w:r>
                  <w:r w:rsidRPr="008B1ECA">
                    <w:rPr>
                      <w:rFonts w:asciiTheme="minorEastAsia" w:eastAsiaTheme="minorEastAsia" w:hAnsiTheme="minorEastAsia" w:hint="eastAsia"/>
                      <w:w w:val="90"/>
                      <w:szCs w:val="21"/>
                    </w:rPr>
                    <w:t>计</w:t>
                  </w:r>
                  <w:r w:rsidRPr="008B1ECA">
                    <w:rPr>
                      <w:rFonts w:asciiTheme="minorEastAsia" w:eastAsiaTheme="minorEastAsia" w:hAnsiTheme="minorEastAsia"/>
                      <w:w w:val="90"/>
                      <w:szCs w:val="21"/>
                    </w:rPr>
                    <w:t>划</w:t>
                  </w:r>
                </w:p>
                <w:p w14:paraId="44510BD6"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CCP控</w:t>
                  </w:r>
                  <w:r w:rsidRPr="008B1ECA">
                    <w:rPr>
                      <w:rFonts w:asciiTheme="minorEastAsia" w:eastAsiaTheme="minorEastAsia" w:hAnsiTheme="minorEastAsia"/>
                      <w:w w:val="90"/>
                      <w:szCs w:val="21"/>
                    </w:rPr>
                    <w:t>制点</w:t>
                  </w:r>
                </w:p>
              </w:tc>
              <w:tc>
                <w:tcPr>
                  <w:tcW w:w="1701" w:type="dxa"/>
                  <w:gridSpan w:val="2"/>
                  <w:vMerge w:val="restart"/>
                  <w:vAlign w:val="center"/>
                </w:tcPr>
                <w:p w14:paraId="743FE961"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显著危害</w:t>
                  </w:r>
                </w:p>
              </w:tc>
              <w:tc>
                <w:tcPr>
                  <w:tcW w:w="1956" w:type="dxa"/>
                  <w:vMerge w:val="restart"/>
                  <w:vAlign w:val="center"/>
                </w:tcPr>
                <w:p w14:paraId="52E929DF" w14:textId="77777777" w:rsidR="005924F1"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行动准则</w:t>
                  </w:r>
                  <w:r>
                    <w:rPr>
                      <w:rFonts w:asciiTheme="minorEastAsia" w:eastAsiaTheme="minorEastAsia" w:hAnsiTheme="minorEastAsia" w:hint="eastAsia"/>
                      <w:w w:val="90"/>
                      <w:szCs w:val="21"/>
                    </w:rPr>
                    <w:t>/</w:t>
                  </w:r>
                </w:p>
                <w:p w14:paraId="55F81EC3" w14:textId="77777777" w:rsidR="005924F1" w:rsidRPr="00ED517D" w:rsidRDefault="005924F1" w:rsidP="005924F1">
                  <w:pPr>
                    <w:pStyle w:val="2"/>
                  </w:pPr>
                  <w:r>
                    <w:rPr>
                      <w:rFonts w:hint="eastAsia"/>
                    </w:rPr>
                    <w:t>关</w:t>
                  </w:r>
                  <w:r>
                    <w:t>键限值</w:t>
                  </w:r>
                </w:p>
              </w:tc>
              <w:tc>
                <w:tcPr>
                  <w:tcW w:w="3623" w:type="dxa"/>
                  <w:gridSpan w:val="4"/>
                  <w:vAlign w:val="center"/>
                </w:tcPr>
                <w:p w14:paraId="2AC0F502"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监控</w:t>
                  </w:r>
                </w:p>
              </w:tc>
              <w:tc>
                <w:tcPr>
                  <w:tcW w:w="946" w:type="dxa"/>
                  <w:vMerge w:val="restart"/>
                  <w:vAlign w:val="center"/>
                </w:tcPr>
                <w:p w14:paraId="47842338"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纠正措施</w:t>
                  </w:r>
                </w:p>
              </w:tc>
              <w:tc>
                <w:tcPr>
                  <w:tcW w:w="600" w:type="dxa"/>
                  <w:vMerge w:val="restart"/>
                  <w:vAlign w:val="center"/>
                </w:tcPr>
                <w:p w14:paraId="3347FEDA"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记录</w:t>
                  </w:r>
                </w:p>
              </w:tc>
              <w:tc>
                <w:tcPr>
                  <w:tcW w:w="808" w:type="dxa"/>
                  <w:vMerge w:val="restart"/>
                  <w:vAlign w:val="center"/>
                </w:tcPr>
                <w:p w14:paraId="6C08AD10"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验证</w:t>
                  </w:r>
                </w:p>
              </w:tc>
            </w:tr>
            <w:tr w:rsidR="005924F1" w:rsidRPr="008B1ECA" w14:paraId="18BBC5D7" w14:textId="77777777" w:rsidTr="00A05174">
              <w:trPr>
                <w:tblHeader/>
              </w:trPr>
              <w:tc>
                <w:tcPr>
                  <w:tcW w:w="988" w:type="dxa"/>
                  <w:vMerge/>
                  <w:vAlign w:val="center"/>
                </w:tcPr>
                <w:p w14:paraId="015327D4" w14:textId="77777777" w:rsidR="005924F1" w:rsidRPr="008B1ECA" w:rsidRDefault="005924F1" w:rsidP="005924F1">
                  <w:pPr>
                    <w:snapToGrid w:val="0"/>
                    <w:jc w:val="center"/>
                    <w:rPr>
                      <w:rFonts w:asciiTheme="minorEastAsia" w:eastAsiaTheme="minorEastAsia" w:hAnsiTheme="minorEastAsia"/>
                      <w:w w:val="90"/>
                      <w:szCs w:val="21"/>
                    </w:rPr>
                  </w:pPr>
                </w:p>
              </w:tc>
              <w:tc>
                <w:tcPr>
                  <w:tcW w:w="1701" w:type="dxa"/>
                  <w:gridSpan w:val="2"/>
                  <w:vMerge/>
                </w:tcPr>
                <w:p w14:paraId="6E2BA969" w14:textId="77777777" w:rsidR="005924F1" w:rsidRPr="008B1ECA" w:rsidRDefault="005924F1" w:rsidP="005924F1">
                  <w:pPr>
                    <w:snapToGrid w:val="0"/>
                    <w:rPr>
                      <w:rFonts w:asciiTheme="minorEastAsia" w:eastAsiaTheme="minorEastAsia" w:hAnsiTheme="minorEastAsia"/>
                      <w:w w:val="90"/>
                      <w:szCs w:val="21"/>
                    </w:rPr>
                  </w:pPr>
                </w:p>
              </w:tc>
              <w:tc>
                <w:tcPr>
                  <w:tcW w:w="1956" w:type="dxa"/>
                  <w:vMerge/>
                </w:tcPr>
                <w:p w14:paraId="1C0F003B" w14:textId="77777777" w:rsidR="005924F1" w:rsidRPr="008B1ECA" w:rsidRDefault="005924F1" w:rsidP="005924F1">
                  <w:pPr>
                    <w:snapToGrid w:val="0"/>
                    <w:rPr>
                      <w:rFonts w:asciiTheme="minorEastAsia" w:eastAsiaTheme="minorEastAsia" w:hAnsiTheme="minorEastAsia"/>
                      <w:w w:val="90"/>
                      <w:szCs w:val="21"/>
                    </w:rPr>
                  </w:pPr>
                </w:p>
              </w:tc>
              <w:tc>
                <w:tcPr>
                  <w:tcW w:w="935" w:type="dxa"/>
                  <w:vAlign w:val="center"/>
                </w:tcPr>
                <w:p w14:paraId="0688A9C9"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对象</w:t>
                  </w:r>
                </w:p>
              </w:tc>
              <w:tc>
                <w:tcPr>
                  <w:tcW w:w="1165" w:type="dxa"/>
                  <w:vAlign w:val="center"/>
                </w:tcPr>
                <w:p w14:paraId="43E62909"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方法</w:t>
                  </w:r>
                </w:p>
              </w:tc>
              <w:tc>
                <w:tcPr>
                  <w:tcW w:w="843" w:type="dxa"/>
                  <w:vAlign w:val="center"/>
                </w:tcPr>
                <w:p w14:paraId="6FC10DC4"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频率</w:t>
                  </w:r>
                </w:p>
              </w:tc>
              <w:tc>
                <w:tcPr>
                  <w:tcW w:w="680" w:type="dxa"/>
                  <w:vAlign w:val="center"/>
                </w:tcPr>
                <w:p w14:paraId="5C3A0DB0"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人员</w:t>
                  </w:r>
                </w:p>
              </w:tc>
              <w:tc>
                <w:tcPr>
                  <w:tcW w:w="946" w:type="dxa"/>
                  <w:vMerge/>
                </w:tcPr>
                <w:p w14:paraId="3A2C11F3" w14:textId="77777777" w:rsidR="005924F1" w:rsidRPr="008B1ECA" w:rsidRDefault="005924F1" w:rsidP="005924F1">
                  <w:pPr>
                    <w:snapToGrid w:val="0"/>
                    <w:rPr>
                      <w:rFonts w:asciiTheme="minorEastAsia" w:eastAsiaTheme="minorEastAsia" w:hAnsiTheme="minorEastAsia"/>
                      <w:w w:val="90"/>
                      <w:szCs w:val="21"/>
                    </w:rPr>
                  </w:pPr>
                </w:p>
              </w:tc>
              <w:tc>
                <w:tcPr>
                  <w:tcW w:w="600" w:type="dxa"/>
                  <w:vMerge/>
                </w:tcPr>
                <w:p w14:paraId="47B9582A" w14:textId="77777777" w:rsidR="005924F1" w:rsidRPr="008B1ECA" w:rsidRDefault="005924F1" w:rsidP="005924F1">
                  <w:pPr>
                    <w:snapToGrid w:val="0"/>
                    <w:rPr>
                      <w:rFonts w:asciiTheme="minorEastAsia" w:eastAsiaTheme="minorEastAsia" w:hAnsiTheme="minorEastAsia"/>
                      <w:w w:val="90"/>
                      <w:szCs w:val="21"/>
                    </w:rPr>
                  </w:pPr>
                </w:p>
              </w:tc>
              <w:tc>
                <w:tcPr>
                  <w:tcW w:w="808" w:type="dxa"/>
                  <w:vMerge/>
                  <w:vAlign w:val="center"/>
                </w:tcPr>
                <w:p w14:paraId="2C7828A3" w14:textId="77777777" w:rsidR="005924F1" w:rsidRPr="008B1ECA" w:rsidRDefault="005924F1" w:rsidP="005924F1">
                  <w:pPr>
                    <w:snapToGrid w:val="0"/>
                    <w:jc w:val="center"/>
                    <w:rPr>
                      <w:rFonts w:asciiTheme="minorEastAsia" w:eastAsiaTheme="minorEastAsia" w:hAnsiTheme="minorEastAsia"/>
                      <w:w w:val="90"/>
                      <w:szCs w:val="21"/>
                    </w:rPr>
                  </w:pPr>
                </w:p>
              </w:tc>
            </w:tr>
            <w:tr w:rsidR="005924F1" w:rsidRPr="008B1ECA" w14:paraId="2D00B95D" w14:textId="77777777" w:rsidTr="00A05174">
              <w:trPr>
                <w:trHeight w:val="90"/>
              </w:trPr>
              <w:tc>
                <w:tcPr>
                  <w:tcW w:w="988" w:type="dxa"/>
                  <w:vMerge w:val="restart"/>
                  <w:vAlign w:val="center"/>
                </w:tcPr>
                <w:p w14:paraId="76A18DA9"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OPRP</w:t>
                  </w:r>
                </w:p>
                <w:p w14:paraId="2EC49451"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原料验收</w:t>
                  </w:r>
                </w:p>
                <w:p w14:paraId="467AAE15" w14:textId="77777777" w:rsidR="005924F1" w:rsidRPr="008B1ECA" w:rsidRDefault="005924F1" w:rsidP="005924F1">
                  <w:pPr>
                    <w:snapToGrid w:val="0"/>
                    <w:jc w:val="center"/>
                    <w:rPr>
                      <w:rFonts w:asciiTheme="minorEastAsia" w:eastAsiaTheme="minorEastAsia" w:hAnsiTheme="minorEastAsia"/>
                      <w:w w:val="90"/>
                      <w:szCs w:val="21"/>
                    </w:rPr>
                  </w:pPr>
                </w:p>
              </w:tc>
              <w:tc>
                <w:tcPr>
                  <w:tcW w:w="567" w:type="dxa"/>
                  <w:vAlign w:val="center"/>
                </w:tcPr>
                <w:p w14:paraId="6B75407B"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大米</w:t>
                  </w:r>
                </w:p>
              </w:tc>
              <w:tc>
                <w:tcPr>
                  <w:tcW w:w="1134" w:type="dxa"/>
                  <w:vAlign w:val="center"/>
                </w:tcPr>
                <w:p w14:paraId="0C379B42"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农残</w:t>
                  </w:r>
                </w:p>
                <w:p w14:paraId="4C4BEE18"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黄曲霉毒素B1</w:t>
                  </w:r>
                </w:p>
              </w:tc>
              <w:tc>
                <w:tcPr>
                  <w:tcW w:w="1956" w:type="dxa"/>
                  <w:vAlign w:val="center"/>
                </w:tcPr>
                <w:p w14:paraId="17F9F4A0" w14:textId="77777777" w:rsidR="005924F1" w:rsidRPr="008B1ECA" w:rsidRDefault="005924F1" w:rsidP="005924F1">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合格供方、供方提供合格检测报告，符合国家国标准要求。</w:t>
                  </w:r>
                </w:p>
                <w:p w14:paraId="6B2A52CC" w14:textId="77777777" w:rsidR="005924F1" w:rsidRPr="008B1ECA" w:rsidRDefault="005924F1" w:rsidP="005924F1">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执行GB2763-2016《食品安全国家标准 食品中农药最大残留限量》、</w:t>
                  </w:r>
                  <w:r w:rsidRPr="008B1ECA">
                    <w:rPr>
                      <w:rFonts w:asciiTheme="minorEastAsia" w:eastAsiaTheme="minorEastAsia" w:hAnsiTheme="minorEastAsia" w:hint="eastAsia"/>
                      <w:szCs w:val="21"/>
                    </w:rPr>
                    <w:t xml:space="preserve"> </w:t>
                  </w:r>
                  <w:r w:rsidRPr="008B1ECA">
                    <w:rPr>
                      <w:rFonts w:asciiTheme="minorEastAsia" w:eastAsiaTheme="minorEastAsia" w:hAnsiTheme="minorEastAsia" w:cs="宋体" w:hint="eastAsia"/>
                      <w:w w:val="90"/>
                      <w:szCs w:val="21"/>
                    </w:rPr>
                    <w:t>GB 2715-2016 《食品安全国家标准 粮食》、GB/T 1354-2018 《大米》标准的要求</w:t>
                  </w:r>
                </w:p>
                <w:p w14:paraId="51B7508C" w14:textId="77777777" w:rsidR="005924F1" w:rsidRPr="008B1ECA" w:rsidRDefault="005924F1" w:rsidP="005924F1">
                  <w:pPr>
                    <w:snapToGrid w:val="0"/>
                    <w:jc w:val="left"/>
                    <w:rPr>
                      <w:rFonts w:asciiTheme="minorEastAsia" w:eastAsiaTheme="minorEastAsia" w:hAnsiTheme="minorEastAsia" w:cs="宋体"/>
                      <w:w w:val="90"/>
                      <w:szCs w:val="21"/>
                    </w:rPr>
                  </w:pPr>
                </w:p>
              </w:tc>
              <w:tc>
                <w:tcPr>
                  <w:tcW w:w="935" w:type="dxa"/>
                  <w:vAlign w:val="center"/>
                </w:tcPr>
                <w:p w14:paraId="0099EF31"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监控SC证、定期检测报告</w:t>
                  </w:r>
                </w:p>
              </w:tc>
              <w:tc>
                <w:tcPr>
                  <w:tcW w:w="1165" w:type="dxa"/>
                  <w:vAlign w:val="center"/>
                </w:tcPr>
                <w:p w14:paraId="2C79E698"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Align w:val="center"/>
                </w:tcPr>
                <w:p w14:paraId="5B902D1C"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每年由供货方提供报告</w:t>
                  </w:r>
                </w:p>
              </w:tc>
              <w:tc>
                <w:tcPr>
                  <w:tcW w:w="680" w:type="dxa"/>
                  <w:vAlign w:val="center"/>
                </w:tcPr>
                <w:p w14:paraId="451F72FC"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14:paraId="628B0D9A"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p>
              </w:tc>
              <w:tc>
                <w:tcPr>
                  <w:tcW w:w="600" w:type="dxa"/>
                  <w:vAlign w:val="center"/>
                </w:tcPr>
                <w:p w14:paraId="0B95C7E8"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14:paraId="0C22C588"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运营部（采购）每批年审查检测报告、供应商评定记录、每周检查验收记录</w:t>
                  </w:r>
                </w:p>
              </w:tc>
            </w:tr>
            <w:tr w:rsidR="005924F1" w:rsidRPr="008B1ECA" w14:paraId="3A596075" w14:textId="77777777" w:rsidTr="00A05174">
              <w:tc>
                <w:tcPr>
                  <w:tcW w:w="988" w:type="dxa"/>
                  <w:vMerge/>
                  <w:vAlign w:val="center"/>
                </w:tcPr>
                <w:p w14:paraId="0FD3FF27" w14:textId="77777777" w:rsidR="005924F1" w:rsidRPr="008B1ECA" w:rsidRDefault="005924F1" w:rsidP="005924F1">
                  <w:pPr>
                    <w:snapToGrid w:val="0"/>
                    <w:jc w:val="center"/>
                    <w:rPr>
                      <w:rFonts w:asciiTheme="minorEastAsia" w:eastAsiaTheme="minorEastAsia" w:hAnsiTheme="minorEastAsia"/>
                      <w:w w:val="90"/>
                      <w:szCs w:val="21"/>
                    </w:rPr>
                  </w:pPr>
                </w:p>
              </w:tc>
              <w:tc>
                <w:tcPr>
                  <w:tcW w:w="567" w:type="dxa"/>
                  <w:vAlign w:val="center"/>
                </w:tcPr>
                <w:p w14:paraId="52F030E4"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水产品</w:t>
                  </w:r>
                </w:p>
              </w:tc>
              <w:tc>
                <w:tcPr>
                  <w:tcW w:w="1134" w:type="dxa"/>
                  <w:vAlign w:val="center"/>
                </w:tcPr>
                <w:p w14:paraId="63907DBB"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大肠杆菌、致病菌兽药残留</w:t>
                  </w:r>
                </w:p>
              </w:tc>
              <w:tc>
                <w:tcPr>
                  <w:tcW w:w="1956" w:type="dxa"/>
                  <w:vAlign w:val="center"/>
                </w:tcPr>
                <w:p w14:paraId="39346625" w14:textId="77777777" w:rsidR="005924F1" w:rsidRPr="008B1ECA" w:rsidRDefault="005924F1" w:rsidP="005924F1">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合格供方、供方提供合格检测报告，符合国家国标准要求。GB 2733-2015</w:t>
                  </w:r>
                </w:p>
                <w:p w14:paraId="2A3F72E8" w14:textId="77777777" w:rsidR="005924F1" w:rsidRPr="008B1ECA" w:rsidRDefault="005924F1" w:rsidP="005924F1">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《食品安全国家标准 鲜、冻动物性水产品》</w:t>
                  </w:r>
                </w:p>
                <w:p w14:paraId="5F280379" w14:textId="77777777" w:rsidR="005924F1" w:rsidRPr="008B1ECA" w:rsidRDefault="005924F1" w:rsidP="005924F1">
                  <w:pPr>
                    <w:snapToGrid w:val="0"/>
                    <w:jc w:val="left"/>
                    <w:rPr>
                      <w:rFonts w:asciiTheme="minorEastAsia" w:eastAsiaTheme="minorEastAsia" w:hAnsiTheme="minorEastAsia" w:cs="宋体"/>
                      <w:w w:val="90"/>
                      <w:szCs w:val="21"/>
                    </w:rPr>
                  </w:pPr>
                </w:p>
              </w:tc>
              <w:tc>
                <w:tcPr>
                  <w:tcW w:w="935" w:type="dxa"/>
                  <w:vAlign w:val="center"/>
                </w:tcPr>
                <w:p w14:paraId="1D1A26F4"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定期检测报告</w:t>
                  </w:r>
                </w:p>
              </w:tc>
              <w:tc>
                <w:tcPr>
                  <w:tcW w:w="1165" w:type="dxa"/>
                  <w:vAlign w:val="center"/>
                </w:tcPr>
                <w:p w14:paraId="0F552AFF"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对供应商提供的产品检测报告和公司SC证书进行</w:t>
                  </w:r>
                  <w:r w:rsidRPr="008B1ECA">
                    <w:rPr>
                      <w:rFonts w:asciiTheme="minorEastAsia" w:eastAsiaTheme="minorEastAsia" w:hAnsiTheme="minorEastAsia"/>
                      <w:w w:val="90"/>
                      <w:szCs w:val="21"/>
                    </w:rPr>
                    <w:t>验证和管理</w:t>
                  </w:r>
                </w:p>
              </w:tc>
              <w:tc>
                <w:tcPr>
                  <w:tcW w:w="843" w:type="dxa"/>
                  <w:vAlign w:val="center"/>
                </w:tcPr>
                <w:p w14:paraId="515F2FA2"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w:t>
                  </w:r>
                  <w:r w:rsidRPr="008B1ECA">
                    <w:rPr>
                      <w:rFonts w:asciiTheme="minorEastAsia" w:eastAsiaTheme="minorEastAsia" w:hAnsiTheme="minorEastAsia" w:hint="eastAsia"/>
                      <w:w w:val="90"/>
                      <w:szCs w:val="21"/>
                    </w:rPr>
                    <w:t>年一次</w:t>
                  </w:r>
                </w:p>
              </w:tc>
              <w:tc>
                <w:tcPr>
                  <w:tcW w:w="680" w:type="dxa"/>
                  <w:vAlign w:val="center"/>
                </w:tcPr>
                <w:p w14:paraId="4BB34021"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采购员、检验员</w:t>
                  </w:r>
                </w:p>
              </w:tc>
              <w:tc>
                <w:tcPr>
                  <w:tcW w:w="946" w:type="dxa"/>
                  <w:vAlign w:val="center"/>
                </w:tcPr>
                <w:p w14:paraId="36B00981"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w:t>
                  </w:r>
                  <w:r w:rsidRPr="008B1ECA">
                    <w:rPr>
                      <w:rFonts w:asciiTheme="minorEastAsia" w:eastAsiaTheme="minorEastAsia" w:hAnsiTheme="minorEastAsia" w:hint="eastAsia"/>
                      <w:w w:val="90"/>
                      <w:szCs w:val="21"/>
                    </w:rPr>
                    <w:t>SC证的、过期</w:t>
                  </w:r>
                  <w:r w:rsidRPr="008B1ECA">
                    <w:rPr>
                      <w:rFonts w:asciiTheme="minorEastAsia" w:eastAsiaTheme="minorEastAsia" w:hAnsiTheme="minorEastAsia"/>
                      <w:w w:val="90"/>
                      <w:szCs w:val="21"/>
                    </w:rPr>
                    <w:t>的拒收</w:t>
                  </w:r>
                  <w:r w:rsidRPr="008B1ECA">
                    <w:rPr>
                      <w:rFonts w:asciiTheme="minorEastAsia" w:eastAsiaTheme="minorEastAsia" w:hAnsiTheme="minorEastAsia" w:hint="eastAsia"/>
                      <w:w w:val="90"/>
                      <w:szCs w:val="21"/>
                    </w:rPr>
                    <w:t>；不能提供定期检测报告的拒收</w:t>
                  </w:r>
                </w:p>
              </w:tc>
              <w:tc>
                <w:tcPr>
                  <w:tcW w:w="600" w:type="dxa"/>
                  <w:vAlign w:val="center"/>
                </w:tcPr>
                <w:p w14:paraId="1A6979B3"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14:paraId="5B6E87B7" w14:textId="77777777" w:rsidR="005924F1" w:rsidRPr="008B1ECA" w:rsidRDefault="005924F1" w:rsidP="005924F1">
                  <w:pPr>
                    <w:adjustRightInd w:val="0"/>
                    <w:snapToGrid w:val="0"/>
                    <w:spacing w:line="260" w:lineRule="exact"/>
                    <w:jc w:val="center"/>
                    <w:textAlignment w:val="baseline"/>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运营部（采购）每年审查检测报告、供应商评定记录、每周检查验收记录</w:t>
                  </w:r>
                </w:p>
              </w:tc>
            </w:tr>
            <w:tr w:rsidR="005924F1" w:rsidRPr="008B1ECA" w14:paraId="42C2B76B" w14:textId="77777777" w:rsidTr="00A05174">
              <w:tc>
                <w:tcPr>
                  <w:tcW w:w="988" w:type="dxa"/>
                  <w:vMerge/>
                  <w:vAlign w:val="center"/>
                </w:tcPr>
                <w:p w14:paraId="11D62E57" w14:textId="77777777" w:rsidR="005924F1" w:rsidRPr="008B1ECA" w:rsidRDefault="005924F1" w:rsidP="005924F1">
                  <w:pPr>
                    <w:snapToGrid w:val="0"/>
                    <w:jc w:val="center"/>
                    <w:rPr>
                      <w:rFonts w:asciiTheme="minorEastAsia" w:eastAsiaTheme="minorEastAsia" w:hAnsiTheme="minorEastAsia"/>
                      <w:w w:val="90"/>
                      <w:szCs w:val="21"/>
                    </w:rPr>
                  </w:pPr>
                </w:p>
              </w:tc>
              <w:tc>
                <w:tcPr>
                  <w:tcW w:w="567" w:type="dxa"/>
                  <w:vAlign w:val="center"/>
                </w:tcPr>
                <w:p w14:paraId="60BC7E2B"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禽蛋类</w:t>
                  </w:r>
                </w:p>
              </w:tc>
              <w:tc>
                <w:tcPr>
                  <w:tcW w:w="1134" w:type="dxa"/>
                  <w:vAlign w:val="center"/>
                </w:tcPr>
                <w:p w14:paraId="3A412B29"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大肠杆菌、致病菌 药残</w:t>
                  </w:r>
                </w:p>
              </w:tc>
              <w:tc>
                <w:tcPr>
                  <w:tcW w:w="1956" w:type="dxa"/>
                  <w:vAlign w:val="center"/>
                </w:tcPr>
                <w:p w14:paraId="7121A12D" w14:textId="77777777" w:rsidR="005924F1" w:rsidRPr="008B1ECA" w:rsidRDefault="005924F1" w:rsidP="005924F1">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合格供方、供方提供合格检测报告，符合国家国标准要求。</w:t>
                  </w:r>
                  <w:r w:rsidRPr="008B1ECA">
                    <w:rPr>
                      <w:rFonts w:asciiTheme="minorEastAsia" w:eastAsiaTheme="minorEastAsia" w:hAnsiTheme="minorEastAsia" w:hint="eastAsia"/>
                      <w:szCs w:val="21"/>
                    </w:rPr>
                    <w:t xml:space="preserve"> </w:t>
                  </w:r>
                  <w:r w:rsidRPr="008B1ECA">
                    <w:rPr>
                      <w:rFonts w:asciiTheme="minorEastAsia" w:eastAsiaTheme="minorEastAsia" w:hAnsiTheme="minorEastAsia" w:hint="eastAsia"/>
                      <w:w w:val="90"/>
                      <w:szCs w:val="21"/>
                    </w:rPr>
                    <w:t>GB 2749-2015 《食品安全国家标准 蛋与蛋制品》</w:t>
                  </w:r>
                </w:p>
                <w:p w14:paraId="32314105" w14:textId="77777777" w:rsidR="005924F1" w:rsidRPr="008B1ECA" w:rsidRDefault="005924F1" w:rsidP="005924F1">
                  <w:pPr>
                    <w:snapToGrid w:val="0"/>
                    <w:jc w:val="left"/>
                    <w:rPr>
                      <w:rFonts w:asciiTheme="minorEastAsia" w:eastAsiaTheme="minorEastAsia" w:hAnsiTheme="minorEastAsia" w:cs="宋体"/>
                      <w:w w:val="90"/>
                      <w:szCs w:val="21"/>
                    </w:rPr>
                  </w:pPr>
                </w:p>
              </w:tc>
              <w:tc>
                <w:tcPr>
                  <w:tcW w:w="935" w:type="dxa"/>
                  <w:vAlign w:val="center"/>
                </w:tcPr>
                <w:p w14:paraId="26983875"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供方的检测报告</w:t>
                  </w:r>
                </w:p>
              </w:tc>
              <w:tc>
                <w:tcPr>
                  <w:tcW w:w="1165" w:type="dxa"/>
                  <w:vAlign w:val="center"/>
                </w:tcPr>
                <w:p w14:paraId="38BA999A"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对供应商提供的产品检测报告和公司SC证书进行</w:t>
                  </w:r>
                  <w:r w:rsidRPr="008B1ECA">
                    <w:rPr>
                      <w:rFonts w:asciiTheme="minorEastAsia" w:eastAsiaTheme="minorEastAsia" w:hAnsiTheme="minorEastAsia"/>
                      <w:w w:val="90"/>
                      <w:szCs w:val="21"/>
                    </w:rPr>
                    <w:t>验证和管理</w:t>
                  </w:r>
                </w:p>
              </w:tc>
              <w:tc>
                <w:tcPr>
                  <w:tcW w:w="843" w:type="dxa"/>
                  <w:vAlign w:val="center"/>
                </w:tcPr>
                <w:p w14:paraId="69A36C27"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w:t>
                  </w:r>
                  <w:r w:rsidRPr="008B1ECA">
                    <w:rPr>
                      <w:rFonts w:asciiTheme="minorEastAsia" w:eastAsiaTheme="minorEastAsia" w:hAnsiTheme="minorEastAsia" w:hint="eastAsia"/>
                      <w:w w:val="90"/>
                      <w:szCs w:val="21"/>
                    </w:rPr>
                    <w:t>年一次</w:t>
                  </w:r>
                </w:p>
              </w:tc>
              <w:tc>
                <w:tcPr>
                  <w:tcW w:w="680" w:type="dxa"/>
                  <w:vAlign w:val="center"/>
                </w:tcPr>
                <w:p w14:paraId="3D7911C0"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采购员、检验员</w:t>
                  </w:r>
                </w:p>
              </w:tc>
              <w:tc>
                <w:tcPr>
                  <w:tcW w:w="946" w:type="dxa"/>
                  <w:vAlign w:val="center"/>
                </w:tcPr>
                <w:p w14:paraId="68AAB6B5"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w:t>
                  </w:r>
                  <w:r w:rsidRPr="008B1ECA">
                    <w:rPr>
                      <w:rFonts w:asciiTheme="minorEastAsia" w:eastAsiaTheme="minorEastAsia" w:hAnsiTheme="minorEastAsia" w:hint="eastAsia"/>
                      <w:w w:val="90"/>
                      <w:szCs w:val="21"/>
                    </w:rPr>
                    <w:t>SC证的、过期</w:t>
                  </w:r>
                  <w:r w:rsidRPr="008B1ECA">
                    <w:rPr>
                      <w:rFonts w:asciiTheme="minorEastAsia" w:eastAsiaTheme="minorEastAsia" w:hAnsiTheme="minorEastAsia"/>
                      <w:w w:val="90"/>
                      <w:szCs w:val="21"/>
                    </w:rPr>
                    <w:t>的拒收</w:t>
                  </w:r>
                  <w:r w:rsidRPr="008B1ECA">
                    <w:rPr>
                      <w:rFonts w:asciiTheme="minorEastAsia" w:eastAsiaTheme="minorEastAsia" w:hAnsiTheme="minorEastAsia" w:hint="eastAsia"/>
                      <w:w w:val="90"/>
                      <w:szCs w:val="21"/>
                    </w:rPr>
                    <w:t>；不能提供定期检测报告的拒收</w:t>
                  </w:r>
                </w:p>
              </w:tc>
              <w:tc>
                <w:tcPr>
                  <w:tcW w:w="600" w:type="dxa"/>
                  <w:vAlign w:val="center"/>
                </w:tcPr>
                <w:p w14:paraId="7830344A"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14:paraId="6C52E25B" w14:textId="77777777" w:rsidR="005924F1" w:rsidRPr="008B1ECA" w:rsidRDefault="005924F1" w:rsidP="005924F1">
                  <w:pPr>
                    <w:adjustRightInd w:val="0"/>
                    <w:snapToGrid w:val="0"/>
                    <w:spacing w:line="260" w:lineRule="exact"/>
                    <w:jc w:val="center"/>
                    <w:textAlignment w:val="baseline"/>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运营部（采购）每年审查检测报告、供应商评定记录、每周检查验收记录</w:t>
                  </w:r>
                </w:p>
              </w:tc>
            </w:tr>
            <w:tr w:rsidR="005924F1" w:rsidRPr="008B1ECA" w14:paraId="1E7827D5" w14:textId="77777777" w:rsidTr="00A05174">
              <w:tc>
                <w:tcPr>
                  <w:tcW w:w="988" w:type="dxa"/>
                  <w:vMerge/>
                  <w:vAlign w:val="center"/>
                </w:tcPr>
                <w:p w14:paraId="43034F2D" w14:textId="77777777" w:rsidR="005924F1" w:rsidRPr="008B1ECA" w:rsidRDefault="005924F1" w:rsidP="005924F1">
                  <w:pPr>
                    <w:snapToGrid w:val="0"/>
                    <w:jc w:val="center"/>
                    <w:rPr>
                      <w:rFonts w:asciiTheme="minorEastAsia" w:eastAsiaTheme="minorEastAsia" w:hAnsiTheme="minorEastAsia"/>
                      <w:w w:val="90"/>
                      <w:szCs w:val="21"/>
                    </w:rPr>
                  </w:pPr>
                </w:p>
              </w:tc>
              <w:tc>
                <w:tcPr>
                  <w:tcW w:w="567" w:type="dxa"/>
                  <w:vAlign w:val="center"/>
                </w:tcPr>
                <w:p w14:paraId="710139E0"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花生油、豆油、芝麻油等</w:t>
                  </w:r>
                </w:p>
              </w:tc>
              <w:tc>
                <w:tcPr>
                  <w:tcW w:w="1134" w:type="dxa"/>
                  <w:vAlign w:val="center"/>
                </w:tcPr>
                <w:p w14:paraId="57163FFC"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cs="宋体" w:hint="eastAsia"/>
                      <w:w w:val="90"/>
                      <w:szCs w:val="21"/>
                    </w:rPr>
                    <w:t>黄曲霉毒素B1、过氧化值超标</w:t>
                  </w:r>
                </w:p>
              </w:tc>
              <w:tc>
                <w:tcPr>
                  <w:tcW w:w="1956" w:type="dxa"/>
                  <w:vAlign w:val="center"/>
                </w:tcPr>
                <w:p w14:paraId="0BA178E6" w14:textId="77777777" w:rsidR="005924F1" w:rsidRPr="008B1ECA" w:rsidRDefault="005924F1" w:rsidP="005924F1">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合格供方、供方提供合格检测报告，符合国家国标准要求。</w:t>
                  </w:r>
                </w:p>
                <w:p w14:paraId="4CA7B492" w14:textId="77777777" w:rsidR="005924F1" w:rsidRPr="008B1ECA" w:rsidRDefault="005924F1" w:rsidP="005924F1">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执行GB/T 19111-2017、GB 2716-2018、GB7718-2011、GB1534-2017等</w:t>
                  </w:r>
                </w:p>
                <w:p w14:paraId="58C71489" w14:textId="77777777" w:rsidR="005924F1" w:rsidRPr="008B1ECA" w:rsidRDefault="005924F1" w:rsidP="005924F1">
                  <w:pPr>
                    <w:snapToGrid w:val="0"/>
                    <w:jc w:val="left"/>
                    <w:rPr>
                      <w:rFonts w:asciiTheme="minorEastAsia" w:eastAsiaTheme="minorEastAsia" w:hAnsiTheme="minorEastAsia"/>
                      <w:w w:val="90"/>
                      <w:szCs w:val="21"/>
                    </w:rPr>
                  </w:pPr>
                </w:p>
              </w:tc>
              <w:tc>
                <w:tcPr>
                  <w:tcW w:w="935" w:type="dxa"/>
                  <w:vAlign w:val="center"/>
                </w:tcPr>
                <w:p w14:paraId="686BC141"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供方的检测报告</w:t>
                  </w:r>
                </w:p>
              </w:tc>
              <w:tc>
                <w:tcPr>
                  <w:tcW w:w="1165" w:type="dxa"/>
                  <w:vAlign w:val="center"/>
                </w:tcPr>
                <w:p w14:paraId="08E1D3A0"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对供应商提供的产品检测报告和公司SC证书进行</w:t>
                  </w:r>
                  <w:r w:rsidRPr="008B1ECA">
                    <w:rPr>
                      <w:rFonts w:asciiTheme="minorEastAsia" w:eastAsiaTheme="minorEastAsia" w:hAnsiTheme="minorEastAsia"/>
                      <w:w w:val="90"/>
                      <w:szCs w:val="21"/>
                    </w:rPr>
                    <w:t>验证和管理</w:t>
                  </w:r>
                </w:p>
              </w:tc>
              <w:tc>
                <w:tcPr>
                  <w:tcW w:w="843" w:type="dxa"/>
                  <w:vAlign w:val="center"/>
                </w:tcPr>
                <w:p w14:paraId="5A806203"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w:t>
                  </w:r>
                  <w:r w:rsidRPr="008B1ECA">
                    <w:rPr>
                      <w:rFonts w:asciiTheme="minorEastAsia" w:eastAsiaTheme="minorEastAsia" w:hAnsiTheme="minorEastAsia" w:hint="eastAsia"/>
                      <w:w w:val="90"/>
                      <w:szCs w:val="21"/>
                    </w:rPr>
                    <w:t>年一次</w:t>
                  </w:r>
                </w:p>
              </w:tc>
              <w:tc>
                <w:tcPr>
                  <w:tcW w:w="680" w:type="dxa"/>
                  <w:vAlign w:val="center"/>
                </w:tcPr>
                <w:p w14:paraId="0A3CF279"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采购员、检验员</w:t>
                  </w:r>
                </w:p>
              </w:tc>
              <w:tc>
                <w:tcPr>
                  <w:tcW w:w="946" w:type="dxa"/>
                  <w:vAlign w:val="center"/>
                </w:tcPr>
                <w:p w14:paraId="5F2EB637"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w:t>
                  </w:r>
                  <w:r w:rsidRPr="008B1ECA">
                    <w:rPr>
                      <w:rFonts w:asciiTheme="minorEastAsia" w:eastAsiaTheme="minorEastAsia" w:hAnsiTheme="minorEastAsia" w:hint="eastAsia"/>
                      <w:w w:val="90"/>
                      <w:szCs w:val="21"/>
                    </w:rPr>
                    <w:t>SC证的、过期</w:t>
                  </w:r>
                  <w:r w:rsidRPr="008B1ECA">
                    <w:rPr>
                      <w:rFonts w:asciiTheme="minorEastAsia" w:eastAsiaTheme="minorEastAsia" w:hAnsiTheme="minorEastAsia"/>
                      <w:w w:val="90"/>
                      <w:szCs w:val="21"/>
                    </w:rPr>
                    <w:t>的拒收</w:t>
                  </w:r>
                  <w:r w:rsidRPr="008B1ECA">
                    <w:rPr>
                      <w:rFonts w:asciiTheme="minorEastAsia" w:eastAsiaTheme="minorEastAsia" w:hAnsiTheme="minorEastAsia" w:hint="eastAsia"/>
                      <w:w w:val="90"/>
                      <w:szCs w:val="21"/>
                    </w:rPr>
                    <w:t>；不能提供定期检测报告的拒收</w:t>
                  </w:r>
                </w:p>
              </w:tc>
              <w:tc>
                <w:tcPr>
                  <w:tcW w:w="600" w:type="dxa"/>
                  <w:vAlign w:val="center"/>
                </w:tcPr>
                <w:p w14:paraId="1E1146E8"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14:paraId="17D9ED7A" w14:textId="77777777" w:rsidR="005924F1" w:rsidRPr="008B1ECA" w:rsidRDefault="005924F1" w:rsidP="005924F1">
                  <w:pPr>
                    <w:adjustRightInd w:val="0"/>
                    <w:snapToGrid w:val="0"/>
                    <w:spacing w:line="260" w:lineRule="exact"/>
                    <w:jc w:val="center"/>
                    <w:textAlignment w:val="baseline"/>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运营部（采购）每年审查检测报告、供应商评定记录、每周检查验收记录</w:t>
                  </w:r>
                </w:p>
              </w:tc>
            </w:tr>
            <w:tr w:rsidR="005924F1" w:rsidRPr="008B1ECA" w14:paraId="3B52752B" w14:textId="77777777" w:rsidTr="00A05174">
              <w:trPr>
                <w:trHeight w:val="605"/>
              </w:trPr>
              <w:tc>
                <w:tcPr>
                  <w:tcW w:w="988" w:type="dxa"/>
                  <w:vMerge/>
                  <w:vAlign w:val="center"/>
                </w:tcPr>
                <w:p w14:paraId="029CC6F0" w14:textId="77777777" w:rsidR="005924F1" w:rsidRPr="008B1ECA" w:rsidRDefault="005924F1" w:rsidP="005924F1">
                  <w:pPr>
                    <w:snapToGrid w:val="0"/>
                    <w:jc w:val="center"/>
                    <w:rPr>
                      <w:rFonts w:asciiTheme="minorEastAsia" w:eastAsiaTheme="minorEastAsia" w:hAnsiTheme="minorEastAsia"/>
                      <w:w w:val="90"/>
                      <w:szCs w:val="21"/>
                    </w:rPr>
                  </w:pPr>
                </w:p>
              </w:tc>
              <w:tc>
                <w:tcPr>
                  <w:tcW w:w="567" w:type="dxa"/>
                  <w:vMerge w:val="restart"/>
                  <w:vAlign w:val="center"/>
                </w:tcPr>
                <w:p w14:paraId="53888D46"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蔬菜、水果</w:t>
                  </w:r>
                </w:p>
              </w:tc>
              <w:tc>
                <w:tcPr>
                  <w:tcW w:w="1134" w:type="dxa"/>
                  <w:vMerge w:val="restart"/>
                  <w:vAlign w:val="center"/>
                </w:tcPr>
                <w:p w14:paraId="38A09717"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农残（有机磷、氨基甲酸酯等）</w:t>
                  </w:r>
                </w:p>
              </w:tc>
              <w:tc>
                <w:tcPr>
                  <w:tcW w:w="1956" w:type="dxa"/>
                  <w:vAlign w:val="center"/>
                </w:tcPr>
                <w:p w14:paraId="03D123FA" w14:textId="77777777" w:rsidR="005924F1" w:rsidRPr="008B1ECA" w:rsidRDefault="005924F1" w:rsidP="005924F1">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合格供方、供方提供合格检测报告，符合国家国标准要求。</w:t>
                  </w:r>
                </w:p>
                <w:p w14:paraId="095DE067" w14:textId="77777777" w:rsidR="005924F1" w:rsidRPr="008B1ECA" w:rsidRDefault="005924F1" w:rsidP="005924F1">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执行GB2763-2016《食品安全国家标准 食品中农药最大残留限量》</w:t>
                  </w:r>
                </w:p>
              </w:tc>
              <w:tc>
                <w:tcPr>
                  <w:tcW w:w="935" w:type="dxa"/>
                  <w:vAlign w:val="center"/>
                </w:tcPr>
                <w:p w14:paraId="717673D5" w14:textId="77777777" w:rsidR="005924F1" w:rsidRPr="008B1ECA" w:rsidRDefault="005924F1" w:rsidP="005924F1">
                  <w:pPr>
                    <w:snapToGrid w:val="0"/>
                    <w:jc w:val="center"/>
                    <w:rPr>
                      <w:rFonts w:asciiTheme="minorEastAsia" w:eastAsiaTheme="minorEastAsia" w:hAnsiTheme="minorEastAsia"/>
                      <w:w w:val="90"/>
                      <w:szCs w:val="21"/>
                    </w:rPr>
                  </w:pPr>
                </w:p>
                <w:p w14:paraId="684696DB"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供方的检测报告</w:t>
                  </w:r>
                </w:p>
              </w:tc>
              <w:tc>
                <w:tcPr>
                  <w:tcW w:w="1165" w:type="dxa"/>
                  <w:vAlign w:val="center"/>
                </w:tcPr>
                <w:p w14:paraId="77163FB9"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Align w:val="center"/>
                </w:tcPr>
                <w:p w14:paraId="2B979930"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每年由供货方提供报告</w:t>
                  </w:r>
                </w:p>
              </w:tc>
              <w:tc>
                <w:tcPr>
                  <w:tcW w:w="680" w:type="dxa"/>
                  <w:vMerge w:val="restart"/>
                  <w:vAlign w:val="center"/>
                </w:tcPr>
                <w:p w14:paraId="71DC9F60"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14:paraId="37DB1704"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r w:rsidRPr="008B1ECA">
                    <w:rPr>
                      <w:rFonts w:asciiTheme="minorEastAsia" w:eastAsiaTheme="minorEastAsia" w:hAnsiTheme="minorEastAsia" w:hint="eastAsia"/>
                      <w:w w:val="90"/>
                      <w:szCs w:val="21"/>
                    </w:rPr>
                    <w:t>；取消合格供方资格</w:t>
                  </w:r>
                </w:p>
              </w:tc>
              <w:tc>
                <w:tcPr>
                  <w:tcW w:w="600" w:type="dxa"/>
                  <w:vAlign w:val="center"/>
                </w:tcPr>
                <w:p w14:paraId="6B0ED914"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14:paraId="33AAD24C"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每年审查检测报告、供应商评定记录、每天检查验收记录</w:t>
                  </w:r>
                </w:p>
              </w:tc>
            </w:tr>
            <w:tr w:rsidR="005924F1" w:rsidRPr="008B1ECA" w14:paraId="7E5DAAA9" w14:textId="77777777" w:rsidTr="00A05174">
              <w:trPr>
                <w:trHeight w:val="671"/>
              </w:trPr>
              <w:tc>
                <w:tcPr>
                  <w:tcW w:w="988" w:type="dxa"/>
                  <w:vMerge/>
                  <w:vAlign w:val="center"/>
                </w:tcPr>
                <w:p w14:paraId="6565B801" w14:textId="77777777" w:rsidR="005924F1" w:rsidRPr="008B1ECA" w:rsidRDefault="005924F1" w:rsidP="005924F1">
                  <w:pPr>
                    <w:snapToGrid w:val="0"/>
                    <w:jc w:val="center"/>
                    <w:rPr>
                      <w:rFonts w:asciiTheme="minorEastAsia" w:eastAsiaTheme="minorEastAsia" w:hAnsiTheme="minorEastAsia"/>
                      <w:w w:val="90"/>
                      <w:szCs w:val="21"/>
                    </w:rPr>
                  </w:pPr>
                </w:p>
              </w:tc>
              <w:tc>
                <w:tcPr>
                  <w:tcW w:w="567" w:type="dxa"/>
                  <w:vMerge/>
                  <w:vAlign w:val="center"/>
                </w:tcPr>
                <w:p w14:paraId="0A50DFD9" w14:textId="77777777" w:rsidR="005924F1" w:rsidRPr="008B1ECA" w:rsidRDefault="005924F1" w:rsidP="005924F1">
                  <w:pPr>
                    <w:snapToGrid w:val="0"/>
                    <w:jc w:val="center"/>
                    <w:rPr>
                      <w:rFonts w:asciiTheme="minorEastAsia" w:eastAsiaTheme="minorEastAsia" w:hAnsiTheme="minorEastAsia"/>
                      <w:w w:val="90"/>
                      <w:szCs w:val="21"/>
                    </w:rPr>
                  </w:pPr>
                </w:p>
              </w:tc>
              <w:tc>
                <w:tcPr>
                  <w:tcW w:w="1134" w:type="dxa"/>
                  <w:vMerge/>
                  <w:vAlign w:val="center"/>
                </w:tcPr>
                <w:p w14:paraId="5BA8475F" w14:textId="77777777" w:rsidR="005924F1" w:rsidRPr="008B1ECA" w:rsidRDefault="005924F1" w:rsidP="005924F1">
                  <w:pPr>
                    <w:snapToGrid w:val="0"/>
                    <w:jc w:val="center"/>
                    <w:rPr>
                      <w:rFonts w:asciiTheme="minorEastAsia" w:eastAsiaTheme="minorEastAsia" w:hAnsiTheme="minorEastAsia"/>
                      <w:w w:val="90"/>
                      <w:szCs w:val="21"/>
                    </w:rPr>
                  </w:pPr>
                </w:p>
              </w:tc>
              <w:tc>
                <w:tcPr>
                  <w:tcW w:w="1956" w:type="dxa"/>
                  <w:vAlign w:val="center"/>
                </w:tcPr>
                <w:p w14:paraId="61C6E28C" w14:textId="77777777" w:rsidR="005924F1" w:rsidRPr="008B1ECA" w:rsidRDefault="005924F1" w:rsidP="005924F1">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抑制率</w:t>
                  </w:r>
                  <w:r w:rsidRPr="008B1ECA">
                    <w:rPr>
                      <w:rFonts w:asciiTheme="minorEastAsia" w:eastAsiaTheme="minorEastAsia" w:hAnsiTheme="minorEastAsia" w:cs="宋体" w:hint="eastAsia"/>
                      <w:w w:val="90"/>
                      <w:szCs w:val="21"/>
                    </w:rPr>
                    <w:t>&lt;50%、或农残测试纸检测呈阴性等</w:t>
                  </w:r>
                </w:p>
              </w:tc>
              <w:tc>
                <w:tcPr>
                  <w:tcW w:w="935" w:type="dxa"/>
                  <w:vAlign w:val="center"/>
                </w:tcPr>
                <w:p w14:paraId="25EE094D"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拟制率、农残测试纸检测呈阴性</w:t>
                  </w:r>
                </w:p>
              </w:tc>
              <w:tc>
                <w:tcPr>
                  <w:tcW w:w="1165" w:type="dxa"/>
                  <w:vAlign w:val="center"/>
                </w:tcPr>
                <w:p w14:paraId="37E78CCA"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农残每批检验、</w:t>
                  </w:r>
                  <w:r w:rsidRPr="008B1ECA">
                    <w:rPr>
                      <w:rFonts w:asciiTheme="minorEastAsia" w:eastAsiaTheme="minorEastAsia" w:hAnsiTheme="minorEastAsia" w:cs="宋体" w:hint="eastAsia"/>
                      <w:w w:val="90"/>
                      <w:szCs w:val="21"/>
                    </w:rPr>
                    <w:t>农残测试纸检测</w:t>
                  </w:r>
                </w:p>
              </w:tc>
              <w:tc>
                <w:tcPr>
                  <w:tcW w:w="843" w:type="dxa"/>
                  <w:vAlign w:val="center"/>
                </w:tcPr>
                <w:p w14:paraId="4910F59A"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公司每批进行农残检测</w:t>
                  </w:r>
                </w:p>
              </w:tc>
              <w:tc>
                <w:tcPr>
                  <w:tcW w:w="680" w:type="dxa"/>
                  <w:vMerge/>
                  <w:vAlign w:val="center"/>
                </w:tcPr>
                <w:p w14:paraId="2AAAF514" w14:textId="77777777" w:rsidR="005924F1" w:rsidRPr="008B1ECA" w:rsidRDefault="005924F1" w:rsidP="005924F1">
                  <w:pPr>
                    <w:snapToGrid w:val="0"/>
                    <w:jc w:val="center"/>
                    <w:rPr>
                      <w:rFonts w:asciiTheme="minorEastAsia" w:eastAsiaTheme="minorEastAsia" w:hAnsiTheme="minorEastAsia"/>
                      <w:w w:val="90"/>
                      <w:szCs w:val="21"/>
                    </w:rPr>
                  </w:pPr>
                </w:p>
              </w:tc>
              <w:tc>
                <w:tcPr>
                  <w:tcW w:w="946" w:type="dxa"/>
                  <w:vAlign w:val="center"/>
                </w:tcPr>
                <w:p w14:paraId="7B88DBD3"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合格整批</w:t>
                  </w:r>
                  <w:r w:rsidRPr="008B1ECA">
                    <w:rPr>
                      <w:rFonts w:asciiTheme="minorEastAsia" w:eastAsiaTheme="minorEastAsia" w:hAnsiTheme="minorEastAsia"/>
                      <w:w w:val="90"/>
                      <w:szCs w:val="21"/>
                    </w:rPr>
                    <w:t>拒收</w:t>
                  </w:r>
                </w:p>
              </w:tc>
              <w:tc>
                <w:tcPr>
                  <w:tcW w:w="600" w:type="dxa"/>
                  <w:vAlign w:val="center"/>
                </w:tcPr>
                <w:p w14:paraId="4C662C81"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农残检测报告</w:t>
                  </w:r>
                </w:p>
              </w:tc>
              <w:tc>
                <w:tcPr>
                  <w:tcW w:w="808" w:type="dxa"/>
                  <w:vAlign w:val="center"/>
                </w:tcPr>
                <w:p w14:paraId="06C63EA3"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运营部（采购）每批进行农残检测，保留农药残留测试报告；</w:t>
                  </w:r>
                </w:p>
              </w:tc>
            </w:tr>
            <w:tr w:rsidR="005924F1" w:rsidRPr="008B1ECA" w14:paraId="1AE974F5" w14:textId="77777777" w:rsidTr="00A05174">
              <w:trPr>
                <w:trHeight w:val="657"/>
              </w:trPr>
              <w:tc>
                <w:tcPr>
                  <w:tcW w:w="988" w:type="dxa"/>
                  <w:vMerge/>
                  <w:vAlign w:val="center"/>
                </w:tcPr>
                <w:p w14:paraId="6A68FF1E" w14:textId="77777777" w:rsidR="005924F1" w:rsidRPr="008B1ECA" w:rsidRDefault="005924F1" w:rsidP="005924F1">
                  <w:pPr>
                    <w:snapToGrid w:val="0"/>
                    <w:jc w:val="center"/>
                    <w:rPr>
                      <w:rFonts w:asciiTheme="minorEastAsia" w:eastAsiaTheme="minorEastAsia" w:hAnsiTheme="minorEastAsia"/>
                      <w:w w:val="90"/>
                      <w:szCs w:val="21"/>
                    </w:rPr>
                  </w:pPr>
                </w:p>
              </w:tc>
              <w:tc>
                <w:tcPr>
                  <w:tcW w:w="567" w:type="dxa"/>
                  <w:vMerge w:val="restart"/>
                  <w:vAlign w:val="center"/>
                </w:tcPr>
                <w:p w14:paraId="59100720"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鲜、冻畜肉</w:t>
                  </w:r>
                </w:p>
              </w:tc>
              <w:tc>
                <w:tcPr>
                  <w:tcW w:w="1134" w:type="dxa"/>
                  <w:vMerge w:val="restart"/>
                  <w:vAlign w:val="center"/>
                </w:tcPr>
                <w:p w14:paraId="56EE3FAC"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重金属、瘦肉精等</w:t>
                  </w:r>
                </w:p>
                <w:p w14:paraId="0D0D9CA7" w14:textId="77777777" w:rsidR="005924F1" w:rsidRPr="008B1ECA" w:rsidRDefault="005924F1" w:rsidP="005924F1">
                  <w:pPr>
                    <w:snapToGrid w:val="0"/>
                    <w:jc w:val="center"/>
                    <w:rPr>
                      <w:rFonts w:asciiTheme="minorEastAsia" w:eastAsiaTheme="minorEastAsia" w:hAnsiTheme="minorEastAsia"/>
                      <w:w w:val="90"/>
                      <w:szCs w:val="21"/>
                    </w:rPr>
                  </w:pPr>
                </w:p>
              </w:tc>
              <w:tc>
                <w:tcPr>
                  <w:tcW w:w="1956" w:type="dxa"/>
                  <w:vMerge w:val="restart"/>
                  <w:vAlign w:val="center"/>
                </w:tcPr>
                <w:p w14:paraId="5E3F6D1C" w14:textId="77777777" w:rsidR="005924F1" w:rsidRPr="008B1ECA" w:rsidRDefault="005924F1" w:rsidP="005924F1">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合格供方、供方提供三证，符合国家国标准要求。</w:t>
                  </w:r>
                </w:p>
                <w:p w14:paraId="4249BF16" w14:textId="77777777" w:rsidR="005924F1" w:rsidRPr="008B1ECA" w:rsidRDefault="005924F1" w:rsidP="005924F1">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执行GB 2707-2016《食品安全国家标准 鲜（冻）畜、禽产品》</w:t>
                  </w:r>
                </w:p>
              </w:tc>
              <w:tc>
                <w:tcPr>
                  <w:tcW w:w="935" w:type="dxa"/>
                  <w:vMerge w:val="restart"/>
                  <w:vAlign w:val="center"/>
                </w:tcPr>
                <w:p w14:paraId="223488C2"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供方检测报告</w:t>
                  </w:r>
                </w:p>
              </w:tc>
              <w:tc>
                <w:tcPr>
                  <w:tcW w:w="1165" w:type="dxa"/>
                  <w:vMerge w:val="restart"/>
                  <w:vAlign w:val="center"/>
                </w:tcPr>
                <w:p w14:paraId="546F452E"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14:paraId="4BBDD339"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每批进货</w:t>
                  </w:r>
                </w:p>
              </w:tc>
              <w:tc>
                <w:tcPr>
                  <w:tcW w:w="680" w:type="dxa"/>
                  <w:vMerge w:val="restart"/>
                  <w:vAlign w:val="center"/>
                </w:tcPr>
                <w:p w14:paraId="4C5CFF8F"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14:paraId="26C4E03A"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p>
              </w:tc>
              <w:tc>
                <w:tcPr>
                  <w:tcW w:w="600" w:type="dxa"/>
                  <w:vAlign w:val="center"/>
                </w:tcPr>
                <w:p w14:paraId="69DACB4A"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Merge w:val="restart"/>
                  <w:vAlign w:val="center"/>
                </w:tcPr>
                <w:p w14:paraId="09B5B4E5"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运营部（采购）验证厂家资质、动物检疫合格证明</w:t>
                  </w:r>
                </w:p>
              </w:tc>
            </w:tr>
            <w:tr w:rsidR="005924F1" w:rsidRPr="008B1ECA" w14:paraId="71BB0472" w14:textId="77777777" w:rsidTr="00A05174">
              <w:trPr>
                <w:trHeight w:val="518"/>
              </w:trPr>
              <w:tc>
                <w:tcPr>
                  <w:tcW w:w="988" w:type="dxa"/>
                  <w:vMerge/>
                  <w:vAlign w:val="center"/>
                </w:tcPr>
                <w:p w14:paraId="0938A496" w14:textId="77777777" w:rsidR="005924F1" w:rsidRPr="008B1ECA" w:rsidRDefault="005924F1" w:rsidP="005924F1">
                  <w:pPr>
                    <w:snapToGrid w:val="0"/>
                    <w:jc w:val="center"/>
                    <w:rPr>
                      <w:rFonts w:asciiTheme="minorEastAsia" w:eastAsiaTheme="minorEastAsia" w:hAnsiTheme="minorEastAsia"/>
                      <w:w w:val="90"/>
                      <w:szCs w:val="21"/>
                    </w:rPr>
                  </w:pPr>
                </w:p>
              </w:tc>
              <w:tc>
                <w:tcPr>
                  <w:tcW w:w="567" w:type="dxa"/>
                  <w:vMerge/>
                  <w:vAlign w:val="center"/>
                </w:tcPr>
                <w:p w14:paraId="5D0ED034" w14:textId="77777777" w:rsidR="005924F1" w:rsidRPr="008B1ECA" w:rsidRDefault="005924F1" w:rsidP="005924F1">
                  <w:pPr>
                    <w:snapToGrid w:val="0"/>
                    <w:jc w:val="center"/>
                    <w:rPr>
                      <w:rFonts w:asciiTheme="minorEastAsia" w:eastAsiaTheme="minorEastAsia" w:hAnsiTheme="minorEastAsia"/>
                      <w:w w:val="90"/>
                      <w:szCs w:val="21"/>
                    </w:rPr>
                  </w:pPr>
                </w:p>
              </w:tc>
              <w:tc>
                <w:tcPr>
                  <w:tcW w:w="1134" w:type="dxa"/>
                  <w:vMerge/>
                  <w:vAlign w:val="center"/>
                </w:tcPr>
                <w:p w14:paraId="1C564032" w14:textId="77777777" w:rsidR="005924F1" w:rsidRPr="008B1ECA" w:rsidRDefault="005924F1" w:rsidP="005924F1">
                  <w:pPr>
                    <w:snapToGrid w:val="0"/>
                    <w:jc w:val="center"/>
                    <w:rPr>
                      <w:rFonts w:asciiTheme="minorEastAsia" w:eastAsiaTheme="minorEastAsia" w:hAnsiTheme="minorEastAsia"/>
                      <w:w w:val="90"/>
                      <w:szCs w:val="21"/>
                    </w:rPr>
                  </w:pPr>
                </w:p>
              </w:tc>
              <w:tc>
                <w:tcPr>
                  <w:tcW w:w="1956" w:type="dxa"/>
                  <w:vMerge/>
                  <w:vAlign w:val="center"/>
                </w:tcPr>
                <w:p w14:paraId="33E987D2" w14:textId="77777777" w:rsidR="005924F1" w:rsidRPr="008B1ECA" w:rsidRDefault="005924F1" w:rsidP="005924F1">
                  <w:pPr>
                    <w:snapToGrid w:val="0"/>
                    <w:jc w:val="left"/>
                    <w:rPr>
                      <w:rFonts w:asciiTheme="minorEastAsia" w:eastAsiaTheme="minorEastAsia" w:hAnsiTheme="minorEastAsia"/>
                      <w:w w:val="90"/>
                      <w:szCs w:val="21"/>
                    </w:rPr>
                  </w:pPr>
                </w:p>
              </w:tc>
              <w:tc>
                <w:tcPr>
                  <w:tcW w:w="935" w:type="dxa"/>
                  <w:vMerge/>
                  <w:vAlign w:val="center"/>
                </w:tcPr>
                <w:p w14:paraId="210C4BF9" w14:textId="77777777" w:rsidR="005924F1" w:rsidRPr="008B1ECA" w:rsidRDefault="005924F1" w:rsidP="005924F1">
                  <w:pPr>
                    <w:snapToGrid w:val="0"/>
                    <w:jc w:val="center"/>
                    <w:rPr>
                      <w:rFonts w:asciiTheme="minorEastAsia" w:eastAsiaTheme="minorEastAsia" w:hAnsiTheme="minorEastAsia"/>
                      <w:w w:val="90"/>
                      <w:szCs w:val="21"/>
                    </w:rPr>
                  </w:pPr>
                </w:p>
              </w:tc>
              <w:tc>
                <w:tcPr>
                  <w:tcW w:w="1165" w:type="dxa"/>
                  <w:vMerge/>
                  <w:vAlign w:val="center"/>
                </w:tcPr>
                <w:p w14:paraId="6FCB4A46" w14:textId="77777777" w:rsidR="005924F1" w:rsidRPr="008B1ECA" w:rsidRDefault="005924F1" w:rsidP="005924F1">
                  <w:pPr>
                    <w:snapToGrid w:val="0"/>
                    <w:jc w:val="center"/>
                    <w:rPr>
                      <w:rFonts w:asciiTheme="minorEastAsia" w:eastAsiaTheme="minorEastAsia" w:hAnsiTheme="minorEastAsia"/>
                      <w:w w:val="90"/>
                      <w:szCs w:val="21"/>
                    </w:rPr>
                  </w:pPr>
                </w:p>
              </w:tc>
              <w:tc>
                <w:tcPr>
                  <w:tcW w:w="843" w:type="dxa"/>
                  <w:vMerge/>
                  <w:vAlign w:val="center"/>
                </w:tcPr>
                <w:p w14:paraId="64ED4FD2" w14:textId="77777777" w:rsidR="005924F1" w:rsidRPr="008B1ECA" w:rsidRDefault="005924F1" w:rsidP="005924F1">
                  <w:pPr>
                    <w:snapToGrid w:val="0"/>
                    <w:jc w:val="center"/>
                    <w:rPr>
                      <w:rFonts w:asciiTheme="minorEastAsia" w:eastAsiaTheme="minorEastAsia" w:hAnsiTheme="minorEastAsia"/>
                      <w:w w:val="90"/>
                      <w:szCs w:val="21"/>
                    </w:rPr>
                  </w:pPr>
                </w:p>
              </w:tc>
              <w:tc>
                <w:tcPr>
                  <w:tcW w:w="680" w:type="dxa"/>
                  <w:vMerge/>
                  <w:vAlign w:val="center"/>
                </w:tcPr>
                <w:p w14:paraId="7F1C16CF" w14:textId="77777777" w:rsidR="005924F1" w:rsidRPr="008B1ECA" w:rsidRDefault="005924F1" w:rsidP="005924F1">
                  <w:pPr>
                    <w:snapToGrid w:val="0"/>
                    <w:jc w:val="center"/>
                    <w:rPr>
                      <w:rFonts w:asciiTheme="minorEastAsia" w:eastAsiaTheme="minorEastAsia" w:hAnsiTheme="minorEastAsia"/>
                      <w:w w:val="90"/>
                      <w:szCs w:val="21"/>
                    </w:rPr>
                  </w:pPr>
                </w:p>
              </w:tc>
              <w:tc>
                <w:tcPr>
                  <w:tcW w:w="946" w:type="dxa"/>
                  <w:vAlign w:val="center"/>
                </w:tcPr>
                <w:p w14:paraId="73A3F623"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不合格品拒收</w:t>
                  </w:r>
                </w:p>
              </w:tc>
              <w:tc>
                <w:tcPr>
                  <w:tcW w:w="600" w:type="dxa"/>
                  <w:vAlign w:val="center"/>
                </w:tcPr>
                <w:p w14:paraId="74268F21" w14:textId="77777777" w:rsidR="005924F1" w:rsidRPr="008B1ECA" w:rsidRDefault="005924F1" w:rsidP="005924F1">
                  <w:pPr>
                    <w:snapToGrid w:val="0"/>
                    <w:spacing w:line="220" w:lineRule="exact"/>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原材料检验记录</w:t>
                  </w:r>
                </w:p>
              </w:tc>
              <w:tc>
                <w:tcPr>
                  <w:tcW w:w="808" w:type="dxa"/>
                  <w:vMerge/>
                  <w:vAlign w:val="center"/>
                </w:tcPr>
                <w:p w14:paraId="064DCCEB" w14:textId="77777777" w:rsidR="005924F1" w:rsidRPr="008B1ECA" w:rsidRDefault="005924F1" w:rsidP="005924F1">
                  <w:pPr>
                    <w:snapToGrid w:val="0"/>
                    <w:jc w:val="center"/>
                    <w:rPr>
                      <w:rFonts w:asciiTheme="minorEastAsia" w:eastAsiaTheme="minorEastAsia" w:hAnsiTheme="minorEastAsia"/>
                      <w:w w:val="90"/>
                      <w:szCs w:val="21"/>
                    </w:rPr>
                  </w:pPr>
                </w:p>
              </w:tc>
            </w:tr>
            <w:tr w:rsidR="005924F1" w:rsidRPr="008B1ECA" w14:paraId="6A8CCE9D" w14:textId="77777777" w:rsidTr="00A05174">
              <w:trPr>
                <w:trHeight w:val="518"/>
              </w:trPr>
              <w:tc>
                <w:tcPr>
                  <w:tcW w:w="988" w:type="dxa"/>
                  <w:vMerge/>
                  <w:vAlign w:val="center"/>
                </w:tcPr>
                <w:p w14:paraId="2EA688A5" w14:textId="77777777" w:rsidR="005924F1" w:rsidRPr="008B1ECA" w:rsidRDefault="005924F1" w:rsidP="005924F1">
                  <w:pPr>
                    <w:snapToGrid w:val="0"/>
                    <w:jc w:val="center"/>
                    <w:rPr>
                      <w:rFonts w:asciiTheme="minorEastAsia" w:eastAsiaTheme="minorEastAsia" w:hAnsiTheme="minorEastAsia"/>
                      <w:w w:val="90"/>
                      <w:szCs w:val="21"/>
                    </w:rPr>
                  </w:pPr>
                </w:p>
              </w:tc>
              <w:tc>
                <w:tcPr>
                  <w:tcW w:w="567" w:type="dxa"/>
                  <w:vMerge w:val="restart"/>
                  <w:vAlign w:val="center"/>
                </w:tcPr>
                <w:p w14:paraId="45D4E5E7"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调味品</w:t>
                  </w:r>
                </w:p>
              </w:tc>
              <w:tc>
                <w:tcPr>
                  <w:tcW w:w="1134" w:type="dxa"/>
                  <w:vMerge w:val="restart"/>
                  <w:vAlign w:val="center"/>
                </w:tcPr>
                <w:p w14:paraId="13849F18"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重金属等卫生指标超标</w:t>
                  </w:r>
                </w:p>
              </w:tc>
              <w:tc>
                <w:tcPr>
                  <w:tcW w:w="1956" w:type="dxa"/>
                  <w:vMerge w:val="restart"/>
                  <w:vAlign w:val="center"/>
                </w:tcPr>
                <w:p w14:paraId="61D81CD4" w14:textId="77777777" w:rsidR="005924F1" w:rsidRPr="008B1ECA" w:rsidRDefault="005924F1" w:rsidP="005924F1">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合格供方、供方提供检测报告</w:t>
                  </w:r>
                </w:p>
                <w:p w14:paraId="3AD6EB4D" w14:textId="77777777" w:rsidR="005924F1" w:rsidRPr="008B1ECA" w:rsidRDefault="005924F1" w:rsidP="005924F1">
                  <w:pPr>
                    <w:snapToGrid w:val="0"/>
                    <w:jc w:val="left"/>
                    <w:rPr>
                      <w:rFonts w:asciiTheme="minorEastAsia" w:eastAsiaTheme="minorEastAsia" w:hAnsiTheme="minorEastAsia"/>
                      <w:w w:val="90"/>
                      <w:szCs w:val="21"/>
                    </w:rPr>
                  </w:pPr>
                </w:p>
              </w:tc>
              <w:tc>
                <w:tcPr>
                  <w:tcW w:w="935" w:type="dxa"/>
                  <w:vMerge w:val="restart"/>
                  <w:vAlign w:val="center"/>
                </w:tcPr>
                <w:p w14:paraId="620DAD3B"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检测试纸报告或第三方检测报告</w:t>
                  </w:r>
                </w:p>
              </w:tc>
              <w:tc>
                <w:tcPr>
                  <w:tcW w:w="1165" w:type="dxa"/>
                  <w:vMerge w:val="restart"/>
                  <w:vAlign w:val="center"/>
                </w:tcPr>
                <w:p w14:paraId="41BB9C7B"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14:paraId="556EF1AD"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每批进货</w:t>
                  </w:r>
                </w:p>
              </w:tc>
              <w:tc>
                <w:tcPr>
                  <w:tcW w:w="680" w:type="dxa"/>
                  <w:vMerge w:val="restart"/>
                  <w:vAlign w:val="center"/>
                </w:tcPr>
                <w:p w14:paraId="1C3A4F45"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14:paraId="03FFC03E"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p>
              </w:tc>
              <w:tc>
                <w:tcPr>
                  <w:tcW w:w="600" w:type="dxa"/>
                  <w:vAlign w:val="center"/>
                </w:tcPr>
                <w:p w14:paraId="057ECA84"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Merge w:val="restart"/>
                  <w:vAlign w:val="center"/>
                </w:tcPr>
                <w:p w14:paraId="6C2BE212"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运营部（采购）验证厂家资质、产品合格证明</w:t>
                  </w:r>
                </w:p>
              </w:tc>
            </w:tr>
            <w:tr w:rsidR="005924F1" w:rsidRPr="008B1ECA" w14:paraId="648F7ED7" w14:textId="77777777" w:rsidTr="00A05174">
              <w:trPr>
                <w:trHeight w:val="518"/>
              </w:trPr>
              <w:tc>
                <w:tcPr>
                  <w:tcW w:w="988" w:type="dxa"/>
                  <w:vMerge/>
                  <w:vAlign w:val="center"/>
                </w:tcPr>
                <w:p w14:paraId="36DF4377" w14:textId="77777777" w:rsidR="005924F1" w:rsidRPr="008B1ECA" w:rsidRDefault="005924F1" w:rsidP="005924F1">
                  <w:pPr>
                    <w:snapToGrid w:val="0"/>
                    <w:jc w:val="center"/>
                    <w:rPr>
                      <w:rFonts w:asciiTheme="minorEastAsia" w:eastAsiaTheme="minorEastAsia" w:hAnsiTheme="minorEastAsia"/>
                      <w:w w:val="90"/>
                      <w:szCs w:val="21"/>
                    </w:rPr>
                  </w:pPr>
                </w:p>
              </w:tc>
              <w:tc>
                <w:tcPr>
                  <w:tcW w:w="567" w:type="dxa"/>
                  <w:vMerge/>
                  <w:vAlign w:val="center"/>
                </w:tcPr>
                <w:p w14:paraId="2E2BEB52" w14:textId="77777777" w:rsidR="005924F1" w:rsidRPr="008B1ECA" w:rsidRDefault="005924F1" w:rsidP="005924F1">
                  <w:pPr>
                    <w:snapToGrid w:val="0"/>
                    <w:jc w:val="center"/>
                    <w:rPr>
                      <w:rFonts w:asciiTheme="minorEastAsia" w:eastAsiaTheme="minorEastAsia" w:hAnsiTheme="minorEastAsia"/>
                      <w:w w:val="90"/>
                      <w:szCs w:val="21"/>
                    </w:rPr>
                  </w:pPr>
                </w:p>
              </w:tc>
              <w:tc>
                <w:tcPr>
                  <w:tcW w:w="1134" w:type="dxa"/>
                  <w:vMerge/>
                  <w:vAlign w:val="center"/>
                </w:tcPr>
                <w:p w14:paraId="65EF8061" w14:textId="77777777" w:rsidR="005924F1" w:rsidRPr="008B1ECA" w:rsidRDefault="005924F1" w:rsidP="005924F1">
                  <w:pPr>
                    <w:snapToGrid w:val="0"/>
                    <w:jc w:val="center"/>
                    <w:rPr>
                      <w:rFonts w:asciiTheme="minorEastAsia" w:eastAsiaTheme="minorEastAsia" w:hAnsiTheme="minorEastAsia"/>
                      <w:w w:val="90"/>
                      <w:szCs w:val="21"/>
                    </w:rPr>
                  </w:pPr>
                </w:p>
              </w:tc>
              <w:tc>
                <w:tcPr>
                  <w:tcW w:w="1956" w:type="dxa"/>
                  <w:vMerge/>
                  <w:vAlign w:val="center"/>
                </w:tcPr>
                <w:p w14:paraId="301CF00B" w14:textId="77777777" w:rsidR="005924F1" w:rsidRPr="008B1ECA" w:rsidRDefault="005924F1" w:rsidP="005924F1">
                  <w:pPr>
                    <w:snapToGrid w:val="0"/>
                    <w:jc w:val="center"/>
                    <w:rPr>
                      <w:rFonts w:asciiTheme="minorEastAsia" w:eastAsiaTheme="minorEastAsia" w:hAnsiTheme="minorEastAsia"/>
                      <w:w w:val="90"/>
                      <w:szCs w:val="21"/>
                    </w:rPr>
                  </w:pPr>
                </w:p>
              </w:tc>
              <w:tc>
                <w:tcPr>
                  <w:tcW w:w="935" w:type="dxa"/>
                  <w:vMerge/>
                  <w:vAlign w:val="center"/>
                </w:tcPr>
                <w:p w14:paraId="61319190" w14:textId="77777777" w:rsidR="005924F1" w:rsidRPr="008B1ECA" w:rsidRDefault="005924F1" w:rsidP="005924F1">
                  <w:pPr>
                    <w:snapToGrid w:val="0"/>
                    <w:jc w:val="center"/>
                    <w:rPr>
                      <w:rFonts w:asciiTheme="minorEastAsia" w:eastAsiaTheme="minorEastAsia" w:hAnsiTheme="minorEastAsia"/>
                      <w:w w:val="90"/>
                      <w:szCs w:val="21"/>
                    </w:rPr>
                  </w:pPr>
                </w:p>
              </w:tc>
              <w:tc>
                <w:tcPr>
                  <w:tcW w:w="1165" w:type="dxa"/>
                  <w:vMerge/>
                  <w:vAlign w:val="center"/>
                </w:tcPr>
                <w:p w14:paraId="45AA2AA9" w14:textId="77777777" w:rsidR="005924F1" w:rsidRPr="008B1ECA" w:rsidRDefault="005924F1" w:rsidP="005924F1">
                  <w:pPr>
                    <w:snapToGrid w:val="0"/>
                    <w:jc w:val="center"/>
                    <w:rPr>
                      <w:rFonts w:asciiTheme="minorEastAsia" w:eastAsiaTheme="minorEastAsia" w:hAnsiTheme="minorEastAsia"/>
                      <w:w w:val="90"/>
                      <w:szCs w:val="21"/>
                    </w:rPr>
                  </w:pPr>
                </w:p>
              </w:tc>
              <w:tc>
                <w:tcPr>
                  <w:tcW w:w="843" w:type="dxa"/>
                  <w:vMerge/>
                  <w:vAlign w:val="center"/>
                </w:tcPr>
                <w:p w14:paraId="2C337E12" w14:textId="77777777" w:rsidR="005924F1" w:rsidRPr="008B1ECA" w:rsidRDefault="005924F1" w:rsidP="005924F1">
                  <w:pPr>
                    <w:snapToGrid w:val="0"/>
                    <w:jc w:val="center"/>
                    <w:rPr>
                      <w:rFonts w:asciiTheme="minorEastAsia" w:eastAsiaTheme="minorEastAsia" w:hAnsiTheme="minorEastAsia"/>
                      <w:w w:val="90"/>
                      <w:szCs w:val="21"/>
                    </w:rPr>
                  </w:pPr>
                </w:p>
              </w:tc>
              <w:tc>
                <w:tcPr>
                  <w:tcW w:w="680" w:type="dxa"/>
                  <w:vMerge/>
                  <w:vAlign w:val="center"/>
                </w:tcPr>
                <w:p w14:paraId="4E7848DD" w14:textId="77777777" w:rsidR="005924F1" w:rsidRPr="008B1ECA" w:rsidRDefault="005924F1" w:rsidP="005924F1">
                  <w:pPr>
                    <w:snapToGrid w:val="0"/>
                    <w:jc w:val="center"/>
                    <w:rPr>
                      <w:rFonts w:asciiTheme="minorEastAsia" w:eastAsiaTheme="minorEastAsia" w:hAnsiTheme="minorEastAsia"/>
                      <w:w w:val="90"/>
                      <w:szCs w:val="21"/>
                    </w:rPr>
                  </w:pPr>
                </w:p>
              </w:tc>
              <w:tc>
                <w:tcPr>
                  <w:tcW w:w="946" w:type="dxa"/>
                  <w:vAlign w:val="center"/>
                </w:tcPr>
                <w:p w14:paraId="77901555"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不合格品拒收</w:t>
                  </w:r>
                </w:p>
              </w:tc>
              <w:tc>
                <w:tcPr>
                  <w:tcW w:w="600" w:type="dxa"/>
                  <w:vAlign w:val="center"/>
                </w:tcPr>
                <w:p w14:paraId="6D8F4FEB" w14:textId="77777777" w:rsidR="005924F1" w:rsidRPr="008B1ECA" w:rsidRDefault="005924F1" w:rsidP="005924F1">
                  <w:pPr>
                    <w:snapToGrid w:val="0"/>
                    <w:spacing w:line="220" w:lineRule="exact"/>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原材料检验记录</w:t>
                  </w:r>
                </w:p>
              </w:tc>
              <w:tc>
                <w:tcPr>
                  <w:tcW w:w="808" w:type="dxa"/>
                  <w:vMerge/>
                  <w:vAlign w:val="center"/>
                </w:tcPr>
                <w:p w14:paraId="2DF9D5E5" w14:textId="77777777" w:rsidR="005924F1" w:rsidRPr="008B1ECA" w:rsidRDefault="005924F1" w:rsidP="005924F1">
                  <w:pPr>
                    <w:snapToGrid w:val="0"/>
                    <w:jc w:val="center"/>
                    <w:rPr>
                      <w:rFonts w:asciiTheme="minorEastAsia" w:eastAsiaTheme="minorEastAsia" w:hAnsiTheme="minorEastAsia"/>
                      <w:w w:val="90"/>
                      <w:szCs w:val="21"/>
                    </w:rPr>
                  </w:pPr>
                </w:p>
              </w:tc>
            </w:tr>
            <w:tr w:rsidR="005924F1" w:rsidRPr="008B1ECA" w14:paraId="1BB9B1A6" w14:textId="77777777" w:rsidTr="00A05174">
              <w:tc>
                <w:tcPr>
                  <w:tcW w:w="988" w:type="dxa"/>
                  <w:vAlign w:val="center"/>
                </w:tcPr>
                <w:p w14:paraId="7001F756"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CCP1</w:t>
                  </w:r>
                </w:p>
                <w:p w14:paraId="167A9A67"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冷藏保鲜</w:t>
                  </w:r>
                </w:p>
              </w:tc>
              <w:tc>
                <w:tcPr>
                  <w:tcW w:w="567" w:type="dxa"/>
                  <w:vAlign w:val="center"/>
                </w:tcPr>
                <w:p w14:paraId="78821424"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保鲜</w:t>
                  </w:r>
                </w:p>
              </w:tc>
              <w:tc>
                <w:tcPr>
                  <w:tcW w:w="1134" w:type="dxa"/>
                  <w:vAlign w:val="center"/>
                </w:tcPr>
                <w:p w14:paraId="314BA828"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微生物</w:t>
                  </w:r>
                  <w:r w:rsidRPr="008B1ECA">
                    <w:rPr>
                      <w:rFonts w:asciiTheme="minorEastAsia" w:eastAsiaTheme="minorEastAsia" w:hAnsiTheme="minorEastAsia"/>
                      <w:w w:val="90"/>
                      <w:szCs w:val="21"/>
                    </w:rPr>
                    <w:t>危害：</w:t>
                  </w:r>
                  <w:r w:rsidRPr="008B1ECA">
                    <w:rPr>
                      <w:rFonts w:asciiTheme="minorEastAsia" w:eastAsiaTheme="minorEastAsia" w:hAnsiTheme="minorEastAsia" w:hint="eastAsia"/>
                      <w:w w:val="90"/>
                      <w:szCs w:val="21"/>
                    </w:rPr>
                    <w:t>有害微生物，致病菌。</w:t>
                  </w:r>
                </w:p>
              </w:tc>
              <w:tc>
                <w:tcPr>
                  <w:tcW w:w="1956" w:type="dxa"/>
                  <w:vAlign w:val="center"/>
                </w:tcPr>
                <w:p w14:paraId="3E7EE2C5" w14:textId="77777777" w:rsidR="005924F1" w:rsidRPr="008B1ECA" w:rsidRDefault="005924F1" w:rsidP="005924F1">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冷藏温度0-</w:t>
                  </w:r>
                  <w:r w:rsidRPr="008B1ECA">
                    <w:rPr>
                      <w:rFonts w:asciiTheme="minorEastAsia" w:eastAsiaTheme="minorEastAsia" w:hAnsiTheme="minorEastAsia"/>
                      <w:w w:val="90"/>
                      <w:szCs w:val="21"/>
                    </w:rPr>
                    <w:t>10</w:t>
                  </w:r>
                  <w:r w:rsidRPr="008B1ECA">
                    <w:rPr>
                      <w:rFonts w:asciiTheme="minorEastAsia" w:eastAsiaTheme="minorEastAsia" w:hAnsiTheme="minorEastAsia" w:hint="eastAsia"/>
                      <w:w w:val="90"/>
                      <w:szCs w:val="21"/>
                    </w:rPr>
                    <w:t>℃</w:t>
                  </w:r>
                </w:p>
              </w:tc>
              <w:tc>
                <w:tcPr>
                  <w:tcW w:w="935" w:type="dxa"/>
                  <w:vAlign w:val="center"/>
                </w:tcPr>
                <w:p w14:paraId="24CE6A0C"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保鲜库内温度</w:t>
                  </w:r>
                </w:p>
              </w:tc>
              <w:tc>
                <w:tcPr>
                  <w:tcW w:w="1165" w:type="dxa"/>
                  <w:vAlign w:val="center"/>
                </w:tcPr>
                <w:p w14:paraId="1DC716F8"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仪表连续测控</w:t>
                  </w:r>
                </w:p>
              </w:tc>
              <w:tc>
                <w:tcPr>
                  <w:tcW w:w="843" w:type="dxa"/>
                  <w:vAlign w:val="center"/>
                </w:tcPr>
                <w:p w14:paraId="79C8DBF1"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每天/次</w:t>
                  </w:r>
                </w:p>
              </w:tc>
              <w:tc>
                <w:tcPr>
                  <w:tcW w:w="680" w:type="dxa"/>
                  <w:vAlign w:val="center"/>
                </w:tcPr>
                <w:p w14:paraId="29AAA111"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仓库</w:t>
                  </w:r>
                  <w:r w:rsidRPr="008B1ECA">
                    <w:rPr>
                      <w:rFonts w:asciiTheme="minorEastAsia" w:eastAsiaTheme="minorEastAsia" w:hAnsiTheme="minorEastAsia"/>
                      <w:w w:val="90"/>
                      <w:szCs w:val="21"/>
                    </w:rPr>
                    <w:t>员工</w:t>
                  </w:r>
                </w:p>
              </w:tc>
              <w:tc>
                <w:tcPr>
                  <w:tcW w:w="946" w:type="dxa"/>
                  <w:vAlign w:val="center"/>
                </w:tcPr>
                <w:p w14:paraId="11F1CE0A"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若库</w:t>
                  </w:r>
                  <w:r w:rsidRPr="008B1ECA">
                    <w:rPr>
                      <w:rFonts w:asciiTheme="minorEastAsia" w:eastAsiaTheme="minorEastAsia" w:hAnsiTheme="minorEastAsia"/>
                      <w:w w:val="90"/>
                      <w:szCs w:val="21"/>
                    </w:rPr>
                    <w:t>温不够</w:t>
                  </w:r>
                  <w:r w:rsidRPr="008B1ECA">
                    <w:rPr>
                      <w:rFonts w:asciiTheme="minorEastAsia" w:eastAsiaTheme="minorEastAsia" w:hAnsiTheme="minorEastAsia" w:hint="eastAsia"/>
                      <w:w w:val="90"/>
                      <w:szCs w:val="21"/>
                    </w:rPr>
                    <w:t>，对产品评估</w:t>
                  </w:r>
                  <w:r w:rsidRPr="008B1ECA">
                    <w:rPr>
                      <w:rFonts w:asciiTheme="minorEastAsia" w:eastAsiaTheme="minorEastAsia" w:hAnsiTheme="minorEastAsia"/>
                      <w:w w:val="90"/>
                      <w:szCs w:val="21"/>
                    </w:rPr>
                    <w:t>，</w:t>
                  </w:r>
                  <w:r w:rsidRPr="008B1ECA">
                    <w:rPr>
                      <w:rFonts w:asciiTheme="minorEastAsia" w:eastAsiaTheme="minorEastAsia" w:hAnsiTheme="minorEastAsia" w:hint="eastAsia"/>
                      <w:w w:val="90"/>
                      <w:szCs w:val="21"/>
                    </w:rPr>
                    <w:t>调至规定温度，或调至其他冷库</w:t>
                  </w:r>
                </w:p>
              </w:tc>
              <w:tc>
                <w:tcPr>
                  <w:tcW w:w="600" w:type="dxa"/>
                  <w:vAlign w:val="center"/>
                </w:tcPr>
                <w:p w14:paraId="047A0657"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保鲜温度登记</w:t>
                  </w:r>
                </w:p>
              </w:tc>
              <w:tc>
                <w:tcPr>
                  <w:tcW w:w="808" w:type="dxa"/>
                  <w:vAlign w:val="center"/>
                </w:tcPr>
                <w:p w14:paraId="5851EDA1"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仪表每年监测</w:t>
                  </w:r>
                </w:p>
                <w:p w14:paraId="5A1611E7" w14:textId="77777777" w:rsidR="005924F1" w:rsidRPr="008B1ECA" w:rsidRDefault="005924F1" w:rsidP="005924F1">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温度记录</w:t>
                  </w:r>
                </w:p>
              </w:tc>
            </w:tr>
            <w:tr w:rsidR="005924F1" w:rsidRPr="00CB3112" w14:paraId="5E4260D2" w14:textId="77777777" w:rsidTr="00A05174">
              <w:tc>
                <w:tcPr>
                  <w:tcW w:w="988" w:type="dxa"/>
                  <w:vAlign w:val="center"/>
                </w:tcPr>
                <w:p w14:paraId="3DE0E1E8"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C</w:t>
                  </w:r>
                  <w:r w:rsidRPr="00CB3112">
                    <w:rPr>
                      <w:rFonts w:asciiTheme="minorEastAsia" w:eastAsiaTheme="minorEastAsia" w:hAnsiTheme="minorEastAsia"/>
                      <w:w w:val="90"/>
                      <w:szCs w:val="21"/>
                    </w:rPr>
                    <w:t>CP2</w:t>
                  </w:r>
                </w:p>
                <w:p w14:paraId="77474863"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冷冻</w:t>
                  </w:r>
                </w:p>
                <w:p w14:paraId="04B0E645" w14:textId="630B9F93" w:rsidR="005924F1" w:rsidRPr="00CB3112" w:rsidRDefault="005924F1" w:rsidP="005924F1">
                  <w:pPr>
                    <w:pStyle w:val="2"/>
                    <w:ind w:firstLineChars="0" w:firstLine="0"/>
                  </w:pPr>
                </w:p>
              </w:tc>
              <w:tc>
                <w:tcPr>
                  <w:tcW w:w="567" w:type="dxa"/>
                  <w:vAlign w:val="center"/>
                </w:tcPr>
                <w:p w14:paraId="117E928D"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肉类冷冻</w:t>
                  </w:r>
                </w:p>
              </w:tc>
              <w:tc>
                <w:tcPr>
                  <w:tcW w:w="1134" w:type="dxa"/>
                  <w:vAlign w:val="center"/>
                </w:tcPr>
                <w:p w14:paraId="3FC8E884"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微生物</w:t>
                  </w:r>
                  <w:r w:rsidRPr="00CB3112">
                    <w:rPr>
                      <w:rFonts w:asciiTheme="minorEastAsia" w:eastAsiaTheme="minorEastAsia" w:hAnsiTheme="minorEastAsia"/>
                      <w:w w:val="90"/>
                      <w:szCs w:val="21"/>
                    </w:rPr>
                    <w:t>危害：</w:t>
                  </w:r>
                  <w:r w:rsidRPr="00CB3112">
                    <w:rPr>
                      <w:rFonts w:asciiTheme="minorEastAsia" w:eastAsiaTheme="minorEastAsia" w:hAnsiTheme="minorEastAsia" w:hint="eastAsia"/>
                      <w:w w:val="90"/>
                      <w:szCs w:val="21"/>
                    </w:rPr>
                    <w:t>有害微生物，致病菌</w:t>
                  </w:r>
                </w:p>
              </w:tc>
              <w:tc>
                <w:tcPr>
                  <w:tcW w:w="1956" w:type="dxa"/>
                  <w:vAlign w:val="center"/>
                </w:tcPr>
                <w:p w14:paraId="198CD9C3" w14:textId="77777777" w:rsidR="005924F1" w:rsidRPr="00CB3112" w:rsidRDefault="005924F1" w:rsidP="005924F1">
                  <w:pPr>
                    <w:snapToGrid w:val="0"/>
                    <w:jc w:val="left"/>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肉类储藏温度≤-18℃</w:t>
                  </w:r>
                </w:p>
              </w:tc>
              <w:tc>
                <w:tcPr>
                  <w:tcW w:w="935" w:type="dxa"/>
                  <w:vAlign w:val="center"/>
                </w:tcPr>
                <w:p w14:paraId="4B8ABE18"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冷库温度</w:t>
                  </w:r>
                </w:p>
              </w:tc>
              <w:tc>
                <w:tcPr>
                  <w:tcW w:w="1165" w:type="dxa"/>
                  <w:vAlign w:val="center"/>
                </w:tcPr>
                <w:p w14:paraId="24AB77A9"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仪表连续测控</w:t>
                  </w:r>
                </w:p>
              </w:tc>
              <w:tc>
                <w:tcPr>
                  <w:tcW w:w="843" w:type="dxa"/>
                  <w:vAlign w:val="center"/>
                </w:tcPr>
                <w:p w14:paraId="611A592C"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每天/次</w:t>
                  </w:r>
                </w:p>
              </w:tc>
              <w:tc>
                <w:tcPr>
                  <w:tcW w:w="680" w:type="dxa"/>
                  <w:vAlign w:val="center"/>
                </w:tcPr>
                <w:p w14:paraId="4ADBD176"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仓库</w:t>
                  </w:r>
                  <w:r w:rsidRPr="00CB3112">
                    <w:rPr>
                      <w:rFonts w:asciiTheme="minorEastAsia" w:eastAsiaTheme="minorEastAsia" w:hAnsiTheme="minorEastAsia"/>
                      <w:w w:val="90"/>
                      <w:szCs w:val="21"/>
                    </w:rPr>
                    <w:t>员工</w:t>
                  </w:r>
                </w:p>
              </w:tc>
              <w:tc>
                <w:tcPr>
                  <w:tcW w:w="946" w:type="dxa"/>
                  <w:vAlign w:val="center"/>
                </w:tcPr>
                <w:p w14:paraId="6DFF8BF5"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若库</w:t>
                  </w:r>
                  <w:r w:rsidRPr="00CB3112">
                    <w:rPr>
                      <w:rFonts w:asciiTheme="minorEastAsia" w:eastAsiaTheme="minorEastAsia" w:hAnsiTheme="minorEastAsia"/>
                      <w:w w:val="90"/>
                      <w:szCs w:val="21"/>
                    </w:rPr>
                    <w:t>温不够</w:t>
                  </w:r>
                  <w:r w:rsidRPr="00CB3112">
                    <w:rPr>
                      <w:rFonts w:asciiTheme="minorEastAsia" w:eastAsiaTheme="minorEastAsia" w:hAnsiTheme="minorEastAsia" w:hint="eastAsia"/>
                      <w:w w:val="90"/>
                      <w:szCs w:val="21"/>
                    </w:rPr>
                    <w:t>，对产品评估</w:t>
                  </w:r>
                  <w:r w:rsidRPr="00CB3112">
                    <w:rPr>
                      <w:rFonts w:asciiTheme="minorEastAsia" w:eastAsiaTheme="minorEastAsia" w:hAnsiTheme="minorEastAsia"/>
                      <w:w w:val="90"/>
                      <w:szCs w:val="21"/>
                    </w:rPr>
                    <w:t>，</w:t>
                  </w:r>
                  <w:r w:rsidRPr="00CB3112">
                    <w:rPr>
                      <w:rFonts w:asciiTheme="minorEastAsia" w:eastAsiaTheme="minorEastAsia" w:hAnsiTheme="minorEastAsia" w:hint="eastAsia"/>
                      <w:w w:val="90"/>
                      <w:szCs w:val="21"/>
                    </w:rPr>
                    <w:t>调至规定温度，或调至其他冷库</w:t>
                  </w:r>
                </w:p>
              </w:tc>
              <w:tc>
                <w:tcPr>
                  <w:tcW w:w="600" w:type="dxa"/>
                  <w:vAlign w:val="center"/>
                </w:tcPr>
                <w:p w14:paraId="7FA92C03"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冷藏库温度登记</w:t>
                  </w:r>
                </w:p>
              </w:tc>
              <w:tc>
                <w:tcPr>
                  <w:tcW w:w="808" w:type="dxa"/>
                  <w:vAlign w:val="center"/>
                </w:tcPr>
                <w:p w14:paraId="180A7297"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仪表每年监测</w:t>
                  </w:r>
                </w:p>
                <w:p w14:paraId="63DADC4D" w14:textId="77777777" w:rsidR="005924F1" w:rsidRPr="00CB3112" w:rsidRDefault="005924F1" w:rsidP="005924F1">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温度记录</w:t>
                  </w:r>
                </w:p>
              </w:tc>
            </w:tr>
          </w:tbl>
          <w:p w14:paraId="19FD1144" w14:textId="5003EF97" w:rsidR="00A164C9" w:rsidRPr="005924F1" w:rsidRDefault="00A164C9" w:rsidP="00A164C9">
            <w:pPr>
              <w:ind w:firstLineChars="100" w:firstLine="210"/>
              <w:rPr>
                <w:rFonts w:ascii="宋体" w:hAnsi="宋体"/>
                <w:szCs w:val="21"/>
              </w:rPr>
            </w:pPr>
          </w:p>
          <w:p w14:paraId="27712199" w14:textId="77777777" w:rsidR="00A164C9" w:rsidRDefault="00A164C9" w:rsidP="00A164C9">
            <w:pPr>
              <w:ind w:firstLineChars="100" w:firstLine="210"/>
              <w:rPr>
                <w:rFonts w:asciiTheme="minorEastAsia" w:eastAsiaTheme="minorEastAsia" w:hAnsiTheme="minorEastAsia"/>
                <w:szCs w:val="21"/>
              </w:rPr>
            </w:pPr>
          </w:p>
          <w:p w14:paraId="4BDD0C13" w14:textId="40D0017D" w:rsidR="00A164C9" w:rsidRDefault="00A164C9" w:rsidP="00A164C9">
            <w:pPr>
              <w:rPr>
                <w:rFonts w:ascii="宋体" w:hAnsi="宋体"/>
                <w:szCs w:val="21"/>
              </w:rPr>
            </w:pPr>
            <w:r>
              <w:rPr>
                <w:rFonts w:ascii="宋体" w:hAnsi="宋体" w:hint="eastAsia"/>
                <w:szCs w:val="21"/>
              </w:rPr>
              <w:t>抽查订单，按照追溯思路审核销售服务过程控制：</w:t>
            </w:r>
          </w:p>
          <w:p w14:paraId="05EBFF3A" w14:textId="5CCA3489" w:rsidR="00A164C9" w:rsidRDefault="00A164C9" w:rsidP="00A164C9">
            <w:pPr>
              <w:rPr>
                <w:rFonts w:ascii="宋体" w:hAnsi="宋体"/>
                <w:szCs w:val="21"/>
              </w:rPr>
            </w:pPr>
            <w:r w:rsidRPr="00213425">
              <w:rPr>
                <w:rFonts w:hint="eastAsia"/>
              </w:rPr>
              <w:t>抽查</w:t>
            </w:r>
            <w:r>
              <w:rPr>
                <w:rFonts w:hint="eastAsia"/>
              </w:rPr>
              <w:t>客</w:t>
            </w:r>
            <w:r>
              <w:t>户</w:t>
            </w:r>
            <w:r>
              <w:rPr>
                <w:rFonts w:hint="eastAsia"/>
              </w:rPr>
              <w:t>1</w:t>
            </w:r>
            <w:r>
              <w:rPr>
                <w:rFonts w:hint="eastAsia"/>
              </w:rPr>
              <w:t>：万</w:t>
            </w:r>
            <w:r>
              <w:t>华皇冠大酒店</w:t>
            </w:r>
            <w:r w:rsidRPr="00213425">
              <w:rPr>
                <w:rFonts w:ascii="宋体" w:hAnsi="宋体" w:hint="eastAsia"/>
                <w:szCs w:val="21"/>
              </w:rPr>
              <w:t>的</w:t>
            </w:r>
            <w:r w:rsidRPr="00213425">
              <w:rPr>
                <w:rFonts w:hint="eastAsia"/>
              </w:rPr>
              <w:t>2021</w:t>
            </w:r>
            <w:r w:rsidRPr="00213425">
              <w:rPr>
                <w:rFonts w:hint="eastAsia"/>
              </w:rPr>
              <w:t>年</w:t>
            </w:r>
            <w:r>
              <w:rPr>
                <w:rFonts w:hint="eastAsia"/>
              </w:rPr>
              <w:t>销</w:t>
            </w:r>
            <w:r>
              <w:t>售合</w:t>
            </w:r>
            <w:r>
              <w:rPr>
                <w:rFonts w:hint="eastAsia"/>
              </w:rPr>
              <w:t>同及订</w:t>
            </w:r>
            <w:r>
              <w:t>单情况，</w:t>
            </w:r>
            <w:r>
              <w:rPr>
                <w:rFonts w:hint="eastAsia"/>
              </w:rPr>
              <w:t>提供万</w:t>
            </w:r>
            <w:r>
              <w:t>华皇冠酒店的</w:t>
            </w:r>
            <w:r>
              <w:rPr>
                <w:rFonts w:hint="eastAsia"/>
              </w:rPr>
              <w:t>10</w:t>
            </w:r>
            <w:r w:rsidRPr="00213425">
              <w:rPr>
                <w:rFonts w:ascii="宋体" w:hAnsi="宋体" w:hint="eastAsia"/>
                <w:szCs w:val="21"/>
              </w:rPr>
              <w:t>月</w:t>
            </w:r>
            <w:r>
              <w:rPr>
                <w:rFonts w:ascii="宋体" w:hAnsi="宋体" w:hint="eastAsia"/>
                <w:szCs w:val="21"/>
              </w:rPr>
              <w:t>31日销</w:t>
            </w:r>
            <w:r>
              <w:rPr>
                <w:rFonts w:ascii="宋体" w:hAnsi="宋体"/>
                <w:szCs w:val="21"/>
              </w:rPr>
              <w:t>售</w:t>
            </w:r>
            <w:r w:rsidRPr="00213425">
              <w:rPr>
                <w:rFonts w:ascii="宋体" w:hAnsi="宋体"/>
                <w:szCs w:val="21"/>
              </w:rPr>
              <w:t>单及</w:t>
            </w:r>
            <w:r w:rsidRPr="00213425">
              <w:rPr>
                <w:rFonts w:ascii="宋体" w:hAnsi="宋体" w:hint="eastAsia"/>
                <w:szCs w:val="21"/>
              </w:rPr>
              <w:t>所涉及产品的验收情况</w:t>
            </w:r>
            <w:r>
              <w:rPr>
                <w:rFonts w:ascii="宋体" w:hAnsi="宋体" w:hint="eastAsia"/>
                <w:szCs w:val="21"/>
              </w:rPr>
              <w:t>:</w:t>
            </w:r>
          </w:p>
          <w:p w14:paraId="0FBF2606" w14:textId="19A5831C" w:rsidR="00A164C9" w:rsidRDefault="00A164C9" w:rsidP="00A164C9">
            <w:pPr>
              <w:rPr>
                <w:rFonts w:ascii="宋体" w:hAnsi="宋体"/>
                <w:szCs w:val="21"/>
              </w:rPr>
            </w:pPr>
            <w:r>
              <w:rPr>
                <w:rFonts w:ascii="宋体" w:hAnsi="宋体" w:hint="eastAsia"/>
                <w:szCs w:val="21"/>
              </w:rPr>
              <w:t>万华</w:t>
            </w:r>
            <w:r>
              <w:rPr>
                <w:rFonts w:ascii="宋体" w:hAnsi="宋体"/>
                <w:szCs w:val="21"/>
              </w:rPr>
              <w:t>皇</w:t>
            </w:r>
            <w:r>
              <w:rPr>
                <w:rFonts w:ascii="宋体" w:hAnsi="宋体" w:hint="eastAsia"/>
                <w:szCs w:val="21"/>
              </w:rPr>
              <w:t>冠</w:t>
            </w:r>
            <w:r>
              <w:rPr>
                <w:rFonts w:ascii="宋体" w:hAnsi="宋体"/>
                <w:szCs w:val="21"/>
              </w:rPr>
              <w:t>酒</w:t>
            </w:r>
            <w:r>
              <w:rPr>
                <w:rFonts w:ascii="宋体" w:hAnsi="宋体" w:hint="eastAsia"/>
                <w:szCs w:val="21"/>
              </w:rPr>
              <w:t>店</w:t>
            </w:r>
            <w:r>
              <w:rPr>
                <w:rFonts w:ascii="宋体" w:hAnsi="宋体"/>
                <w:szCs w:val="21"/>
              </w:rPr>
              <w:t>：</w:t>
            </w:r>
            <w:r>
              <w:rPr>
                <w:rFonts w:ascii="宋体" w:hAnsi="宋体" w:hint="eastAsia"/>
                <w:szCs w:val="21"/>
              </w:rPr>
              <w:t>配送销</w:t>
            </w:r>
            <w:r>
              <w:rPr>
                <w:rFonts w:ascii="宋体" w:hAnsi="宋体"/>
                <w:szCs w:val="21"/>
              </w:rPr>
              <w:t>售</w:t>
            </w:r>
            <w:r>
              <w:rPr>
                <w:rFonts w:ascii="宋体" w:hAnsi="宋体" w:hint="eastAsia"/>
                <w:szCs w:val="21"/>
              </w:rPr>
              <w:t>单2021-10-31</w:t>
            </w:r>
          </w:p>
          <w:p w14:paraId="29EBC563" w14:textId="52BE0162" w:rsidR="00A164C9" w:rsidRDefault="00A164C9" w:rsidP="00A164C9">
            <w:pPr>
              <w:rPr>
                <w:rFonts w:ascii="宋体" w:hAnsi="宋体"/>
                <w:szCs w:val="21"/>
              </w:rPr>
            </w:pPr>
            <w:r w:rsidRPr="00457C8C">
              <w:rPr>
                <w:rFonts w:ascii="宋体" w:hAnsi="宋体" w:hint="eastAsia"/>
                <w:szCs w:val="21"/>
              </w:rPr>
              <w:t>提供了销售单：包括提供</w:t>
            </w:r>
            <w:r>
              <w:rPr>
                <w:rFonts w:ascii="宋体" w:hAnsi="宋体" w:hint="eastAsia"/>
                <w:szCs w:val="21"/>
              </w:rPr>
              <w:t>八角</w:t>
            </w:r>
            <w:r>
              <w:rPr>
                <w:rFonts w:ascii="宋体" w:hAnsi="宋体"/>
                <w:szCs w:val="21"/>
              </w:rPr>
              <w:t>瓜</w:t>
            </w:r>
            <w:r>
              <w:rPr>
                <w:rFonts w:ascii="宋体" w:hAnsi="宋体" w:hint="eastAsia"/>
                <w:szCs w:val="21"/>
              </w:rPr>
              <w:t xml:space="preserve"> 6.4斤、青</w:t>
            </w:r>
            <w:r>
              <w:rPr>
                <w:rFonts w:ascii="宋体" w:hAnsi="宋体"/>
                <w:szCs w:val="21"/>
              </w:rPr>
              <w:t>瓜</w:t>
            </w:r>
            <w:r>
              <w:rPr>
                <w:rFonts w:ascii="宋体" w:hAnsi="宋体" w:hint="eastAsia"/>
                <w:szCs w:val="21"/>
              </w:rPr>
              <w:t xml:space="preserve"> </w:t>
            </w:r>
            <w:r>
              <w:rPr>
                <w:rFonts w:ascii="宋体" w:hAnsi="宋体"/>
                <w:szCs w:val="21"/>
              </w:rPr>
              <w:t xml:space="preserve"> 15.6</w:t>
            </w:r>
            <w:r>
              <w:rPr>
                <w:rFonts w:ascii="宋体" w:hAnsi="宋体" w:hint="eastAsia"/>
                <w:szCs w:val="21"/>
              </w:rPr>
              <w:t>斤、红</w:t>
            </w:r>
            <w:r>
              <w:rPr>
                <w:rFonts w:ascii="宋体" w:hAnsi="宋体"/>
                <w:szCs w:val="21"/>
              </w:rPr>
              <w:t>尖椒等</w:t>
            </w:r>
            <w:r>
              <w:rPr>
                <w:rFonts w:ascii="宋体" w:hAnsi="宋体" w:hint="eastAsia"/>
                <w:szCs w:val="21"/>
              </w:rPr>
              <w:t xml:space="preserve"> 合</w:t>
            </w:r>
            <w:r>
              <w:rPr>
                <w:rFonts w:ascii="宋体" w:hAnsi="宋体"/>
                <w:szCs w:val="21"/>
              </w:rPr>
              <w:t>计1487.21</w:t>
            </w:r>
            <w:r>
              <w:rPr>
                <w:rFonts w:ascii="宋体" w:hAnsi="宋体" w:hint="eastAsia"/>
                <w:szCs w:val="21"/>
              </w:rPr>
              <w:t>元</w:t>
            </w:r>
            <w:r w:rsidRPr="00213425">
              <w:rPr>
                <w:rFonts w:ascii="宋体" w:hAnsi="宋体" w:hint="eastAsia"/>
                <w:szCs w:val="21"/>
              </w:rPr>
              <w:t>；</w:t>
            </w:r>
          </w:p>
          <w:p w14:paraId="37DCF99D" w14:textId="1F0ED128" w:rsidR="00A164C9" w:rsidRPr="00457C8C" w:rsidRDefault="00A164C9" w:rsidP="00A164C9">
            <w:pPr>
              <w:rPr>
                <w:rFonts w:ascii="宋体" w:hAnsi="宋体"/>
                <w:szCs w:val="21"/>
              </w:rPr>
            </w:pPr>
            <w:r w:rsidRPr="00457C8C">
              <w:rPr>
                <w:rFonts w:ascii="宋体" w:hAnsi="宋体" w:hint="eastAsia"/>
                <w:szCs w:val="21"/>
              </w:rPr>
              <w:t>提供了</w:t>
            </w:r>
            <w:r>
              <w:rPr>
                <w:rFonts w:hint="eastAsia"/>
              </w:rPr>
              <w:t>万</w:t>
            </w:r>
            <w:r>
              <w:t>华皇冠酒店</w:t>
            </w:r>
            <w:r w:rsidRPr="00457C8C">
              <w:rPr>
                <w:rFonts w:ascii="宋体" w:hAnsi="宋体" w:hint="eastAsia"/>
                <w:szCs w:val="21"/>
              </w:rPr>
              <w:t>的订单记</w:t>
            </w:r>
            <w:r w:rsidRPr="00457C8C">
              <w:rPr>
                <w:rFonts w:ascii="宋体" w:hAnsi="宋体"/>
                <w:szCs w:val="21"/>
              </w:rPr>
              <w:t>录</w:t>
            </w:r>
            <w:r w:rsidRPr="00457C8C">
              <w:rPr>
                <w:rFonts w:ascii="宋体" w:hAnsi="宋体" w:hint="eastAsia"/>
                <w:szCs w:val="21"/>
              </w:rPr>
              <w:t>信息，包括上述需求信息；</w:t>
            </w:r>
          </w:p>
          <w:p w14:paraId="3360DCFE" w14:textId="4160F45D" w:rsidR="00A164C9" w:rsidRPr="00457C8C" w:rsidRDefault="00A164C9" w:rsidP="00A164C9">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2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②</w:t>
            </w:r>
            <w:r w:rsidRPr="00457C8C">
              <w:rPr>
                <w:rFonts w:ascii="宋体" w:hAnsi="宋体"/>
                <w:szCs w:val="21"/>
              </w:rPr>
              <w:fldChar w:fldCharType="end"/>
            </w:r>
            <w:r w:rsidRPr="00457C8C">
              <w:rPr>
                <w:rFonts w:ascii="宋体" w:hAnsi="宋体" w:hint="eastAsia"/>
                <w:szCs w:val="21"/>
              </w:rPr>
              <w:t>提供了公司采购单，有上述产品；</w:t>
            </w:r>
          </w:p>
          <w:p w14:paraId="260AD7C3" w14:textId="64DA759A" w:rsidR="00A164C9" w:rsidRPr="00457C8C" w:rsidRDefault="00A164C9" w:rsidP="00A164C9">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3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③</w:t>
            </w:r>
            <w:r w:rsidRPr="00457C8C">
              <w:rPr>
                <w:rFonts w:ascii="宋体" w:hAnsi="宋体"/>
                <w:szCs w:val="21"/>
              </w:rPr>
              <w:fldChar w:fldCharType="end"/>
            </w:r>
            <w:r w:rsidRPr="00457C8C">
              <w:rPr>
                <w:rFonts w:ascii="宋体" w:hAnsi="宋体" w:hint="eastAsia"/>
                <w:szCs w:val="21"/>
              </w:rPr>
              <w:t>分拣/配货人员根据销售单配货，提供了《公司配送中心（进货验收记录）》，有上述产品的进货数量，验收项目包括感官检验、及</w:t>
            </w:r>
            <w:r>
              <w:rPr>
                <w:rFonts w:ascii="宋体" w:hAnsi="宋体" w:hint="eastAsia"/>
                <w:szCs w:val="21"/>
              </w:rPr>
              <w:t>企业检</w:t>
            </w:r>
            <w:r>
              <w:rPr>
                <w:rFonts w:ascii="宋体" w:hAnsi="宋体"/>
                <w:szCs w:val="21"/>
              </w:rPr>
              <w:t>测报告</w:t>
            </w:r>
            <w:r w:rsidRPr="00457C8C">
              <w:rPr>
                <w:rFonts w:ascii="宋体" w:hAnsi="宋体" w:hint="eastAsia"/>
                <w:szCs w:val="21"/>
              </w:rPr>
              <w:t>及</w:t>
            </w:r>
            <w:r>
              <w:rPr>
                <w:rFonts w:ascii="宋体" w:hAnsi="宋体" w:hint="eastAsia"/>
                <w:szCs w:val="21"/>
              </w:rPr>
              <w:t>蔬</w:t>
            </w:r>
            <w:r>
              <w:rPr>
                <w:rFonts w:ascii="宋体" w:hAnsi="宋体"/>
                <w:szCs w:val="21"/>
              </w:rPr>
              <w:t>菜及</w:t>
            </w:r>
            <w:r>
              <w:rPr>
                <w:rFonts w:ascii="宋体" w:hAnsi="宋体" w:hint="eastAsia"/>
                <w:szCs w:val="21"/>
              </w:rPr>
              <w:t>肉</w:t>
            </w:r>
            <w:r>
              <w:rPr>
                <w:rFonts w:ascii="宋体" w:hAnsi="宋体"/>
                <w:szCs w:val="21"/>
              </w:rPr>
              <w:t>品</w:t>
            </w:r>
            <w:r w:rsidRPr="00457C8C">
              <w:rPr>
                <w:rFonts w:ascii="宋体" w:hAnsi="宋体"/>
                <w:szCs w:val="21"/>
              </w:rPr>
              <w:t>动物检疫检验证明</w:t>
            </w:r>
            <w:r w:rsidRPr="00457C8C">
              <w:rPr>
                <w:rFonts w:ascii="宋体" w:hAnsi="宋体" w:hint="eastAsia"/>
                <w:szCs w:val="21"/>
              </w:rPr>
              <w:t>，检验结果为 合格</w:t>
            </w:r>
            <w:r>
              <w:rPr>
                <w:rFonts w:ascii="宋体" w:hAnsi="宋体" w:hint="eastAsia"/>
                <w:szCs w:val="21"/>
              </w:rPr>
              <w:t>;</w:t>
            </w:r>
          </w:p>
          <w:p w14:paraId="0904255E" w14:textId="560BE340" w:rsidR="00A164C9" w:rsidRDefault="00A164C9" w:rsidP="00A164C9">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4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④</w:t>
            </w:r>
            <w:r w:rsidRPr="00457C8C">
              <w:rPr>
                <w:rFonts w:ascii="宋体" w:hAnsi="宋体"/>
                <w:szCs w:val="21"/>
              </w:rPr>
              <w:fldChar w:fldCharType="end"/>
            </w:r>
            <w:r w:rsidRPr="00457C8C">
              <w:rPr>
                <w:rFonts w:ascii="宋体" w:hAnsi="宋体" w:hint="eastAsia"/>
                <w:szCs w:val="21"/>
              </w:rPr>
              <w:t>提供了</w:t>
            </w:r>
            <w:r>
              <w:rPr>
                <w:rFonts w:ascii="宋体" w:hAnsi="宋体" w:hint="eastAsia"/>
                <w:szCs w:val="21"/>
              </w:rPr>
              <w:t>2021.10.31 万</w:t>
            </w:r>
            <w:r>
              <w:rPr>
                <w:rFonts w:ascii="宋体" w:hAnsi="宋体"/>
                <w:szCs w:val="21"/>
              </w:rPr>
              <w:t>华皇冠大</w:t>
            </w:r>
            <w:r>
              <w:rPr>
                <w:rFonts w:ascii="宋体" w:hAnsi="宋体" w:hint="eastAsia"/>
                <w:szCs w:val="21"/>
              </w:rPr>
              <w:t>酒</w:t>
            </w:r>
            <w:r>
              <w:rPr>
                <w:rFonts w:ascii="宋体" w:hAnsi="宋体"/>
                <w:szCs w:val="21"/>
              </w:rPr>
              <w:t>店</w:t>
            </w:r>
            <w:r w:rsidRPr="00457C8C">
              <w:rPr>
                <w:rFonts w:ascii="宋体" w:hAnsi="宋体" w:hint="eastAsia"/>
                <w:szCs w:val="21"/>
              </w:rPr>
              <w:t>送货记录，出货数量一致；包括上述范围，</w:t>
            </w:r>
            <w:r>
              <w:rPr>
                <w:rFonts w:ascii="宋体" w:hAnsi="宋体" w:hint="eastAsia"/>
                <w:szCs w:val="21"/>
              </w:rPr>
              <w:t>配送人：何峥</w:t>
            </w:r>
            <w:r>
              <w:rPr>
                <w:rFonts w:ascii="宋体" w:hAnsi="宋体"/>
                <w:szCs w:val="21"/>
              </w:rPr>
              <w:t>，收货人：郭林华</w:t>
            </w:r>
            <w:r w:rsidRPr="00457C8C">
              <w:rPr>
                <w:rFonts w:ascii="宋体" w:hAnsi="宋体" w:hint="eastAsia"/>
                <w:szCs w:val="21"/>
              </w:rPr>
              <w:t>。</w:t>
            </w:r>
          </w:p>
          <w:p w14:paraId="223D3D07" w14:textId="710E9B8A" w:rsidR="00A164C9" w:rsidRDefault="00A164C9" w:rsidP="00A164C9">
            <w:pPr>
              <w:rPr>
                <w:rFonts w:ascii="宋体" w:hAnsi="宋体"/>
                <w:noProof/>
                <w:szCs w:val="21"/>
              </w:rPr>
            </w:pPr>
            <w:r>
              <w:rPr>
                <w:rFonts w:ascii="宋体" w:hAnsi="宋体"/>
                <w:noProof/>
                <w:szCs w:val="21"/>
              </w:rPr>
              <w:drawing>
                <wp:inline distT="0" distB="0" distL="0" distR="0" wp14:anchorId="382AC782" wp14:editId="0042F1AA">
                  <wp:extent cx="3053326" cy="194011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11011722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4447" cy="1940831"/>
                          </a:xfrm>
                          <a:prstGeom prst="rect">
                            <a:avLst/>
                          </a:prstGeom>
                        </pic:spPr>
                      </pic:pic>
                    </a:graphicData>
                  </a:graphic>
                </wp:inline>
              </w:drawing>
            </w:r>
            <w:r>
              <w:rPr>
                <w:rFonts w:ascii="宋体" w:hAnsi="宋体"/>
                <w:noProof/>
                <w:szCs w:val="21"/>
              </w:rPr>
              <w:drawing>
                <wp:inline distT="0" distB="0" distL="0" distR="0" wp14:anchorId="5871EDF9" wp14:editId="563F75EB">
                  <wp:extent cx="3029447" cy="1669411"/>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1029212647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5890" cy="1672961"/>
                          </a:xfrm>
                          <a:prstGeom prst="rect">
                            <a:avLst/>
                          </a:prstGeom>
                        </pic:spPr>
                      </pic:pic>
                    </a:graphicData>
                  </a:graphic>
                </wp:inline>
              </w:drawing>
            </w:r>
          </w:p>
          <w:p w14:paraId="202B2891" w14:textId="7A927E78" w:rsidR="00A164C9" w:rsidRDefault="00A164C9" w:rsidP="00A164C9">
            <w:pPr>
              <w:rPr>
                <w:rFonts w:ascii="宋体" w:hAnsi="宋体"/>
                <w:noProof/>
                <w:szCs w:val="21"/>
              </w:rPr>
            </w:pPr>
            <w:r>
              <w:rPr>
                <w:rFonts w:ascii="宋体" w:hAnsi="宋体"/>
                <w:noProof/>
                <w:szCs w:val="21"/>
              </w:rPr>
              <w:drawing>
                <wp:inline distT="0" distB="0" distL="0" distR="0" wp14:anchorId="0CBB1410" wp14:editId="4DCAB9FA">
                  <wp:extent cx="1343770" cy="1810279"/>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102921291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7549" cy="1815369"/>
                          </a:xfrm>
                          <a:prstGeom prst="rect">
                            <a:avLst/>
                          </a:prstGeom>
                        </pic:spPr>
                      </pic:pic>
                    </a:graphicData>
                  </a:graphic>
                </wp:inline>
              </w:drawing>
            </w:r>
            <w:r>
              <w:rPr>
                <w:rFonts w:ascii="宋体" w:hAnsi="宋体"/>
                <w:noProof/>
                <w:szCs w:val="21"/>
              </w:rPr>
              <w:drawing>
                <wp:inline distT="0" distB="0" distL="0" distR="0" wp14:anchorId="610AB19C" wp14:editId="0AD52060">
                  <wp:extent cx="1283251" cy="18520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1102921291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8762" cy="1859988"/>
                          </a:xfrm>
                          <a:prstGeom prst="rect">
                            <a:avLst/>
                          </a:prstGeom>
                        </pic:spPr>
                      </pic:pic>
                    </a:graphicData>
                  </a:graphic>
                </wp:inline>
              </w:drawing>
            </w:r>
          </w:p>
          <w:p w14:paraId="5815CECF" w14:textId="444AE326" w:rsidR="00A164C9" w:rsidRDefault="00A164C9" w:rsidP="00A164C9"/>
          <w:p w14:paraId="07F8F0E4" w14:textId="5C03CCE5" w:rsidR="00A164C9" w:rsidRPr="003570F8" w:rsidRDefault="00A164C9" w:rsidP="00A164C9"/>
          <w:p w14:paraId="626A5578" w14:textId="2BA47510" w:rsidR="003570F8" w:rsidRDefault="003570F8" w:rsidP="003570F8">
            <w:pPr>
              <w:rPr>
                <w:rFonts w:ascii="宋体" w:hAnsi="宋体"/>
                <w:szCs w:val="21"/>
              </w:rPr>
            </w:pPr>
            <w:r w:rsidRPr="00213425">
              <w:rPr>
                <w:rFonts w:hint="eastAsia"/>
              </w:rPr>
              <w:t>抽查</w:t>
            </w:r>
            <w:r>
              <w:rPr>
                <w:rFonts w:hint="eastAsia"/>
              </w:rPr>
              <w:t>客</w:t>
            </w:r>
            <w:r>
              <w:t>户</w:t>
            </w:r>
            <w:r>
              <w:rPr>
                <w:rFonts w:hint="eastAsia"/>
              </w:rPr>
              <w:t>1</w:t>
            </w:r>
            <w:r>
              <w:rPr>
                <w:rFonts w:hint="eastAsia"/>
              </w:rPr>
              <w:t>：</w:t>
            </w:r>
            <w:r>
              <w:t>森林消防中队</w:t>
            </w:r>
            <w:r w:rsidRPr="00213425">
              <w:rPr>
                <w:rFonts w:ascii="宋体" w:hAnsi="宋体" w:hint="eastAsia"/>
                <w:szCs w:val="21"/>
              </w:rPr>
              <w:t>的</w:t>
            </w:r>
            <w:r w:rsidRPr="00213425">
              <w:rPr>
                <w:rFonts w:hint="eastAsia"/>
              </w:rPr>
              <w:t>2021</w:t>
            </w:r>
            <w:r w:rsidRPr="00213425">
              <w:rPr>
                <w:rFonts w:hint="eastAsia"/>
              </w:rPr>
              <w:t>年</w:t>
            </w:r>
            <w:r>
              <w:rPr>
                <w:rFonts w:hint="eastAsia"/>
              </w:rPr>
              <w:t>销</w:t>
            </w:r>
            <w:r>
              <w:t>售合</w:t>
            </w:r>
            <w:r>
              <w:rPr>
                <w:rFonts w:hint="eastAsia"/>
              </w:rPr>
              <w:t>同及订</w:t>
            </w:r>
            <w:r>
              <w:t>单情况，</w:t>
            </w:r>
            <w:r>
              <w:rPr>
                <w:rFonts w:hint="eastAsia"/>
              </w:rPr>
              <w:t>提供万</w:t>
            </w:r>
            <w:r>
              <w:t>华皇冠酒店的</w:t>
            </w:r>
            <w:r>
              <w:rPr>
                <w:rFonts w:hint="eastAsia"/>
              </w:rPr>
              <w:t>10</w:t>
            </w:r>
            <w:r w:rsidRPr="00213425">
              <w:rPr>
                <w:rFonts w:ascii="宋体" w:hAnsi="宋体" w:hint="eastAsia"/>
                <w:szCs w:val="21"/>
              </w:rPr>
              <w:t>月</w:t>
            </w:r>
            <w:r>
              <w:rPr>
                <w:rFonts w:ascii="宋体" w:hAnsi="宋体" w:hint="eastAsia"/>
                <w:szCs w:val="21"/>
              </w:rPr>
              <w:t>31日销</w:t>
            </w:r>
            <w:r>
              <w:rPr>
                <w:rFonts w:ascii="宋体" w:hAnsi="宋体"/>
                <w:szCs w:val="21"/>
              </w:rPr>
              <w:t>售</w:t>
            </w:r>
            <w:r w:rsidRPr="00213425">
              <w:rPr>
                <w:rFonts w:ascii="宋体" w:hAnsi="宋体"/>
                <w:szCs w:val="21"/>
              </w:rPr>
              <w:t>单及</w:t>
            </w:r>
            <w:r w:rsidRPr="00213425">
              <w:rPr>
                <w:rFonts w:ascii="宋体" w:hAnsi="宋体" w:hint="eastAsia"/>
                <w:szCs w:val="21"/>
              </w:rPr>
              <w:t>所涉及产品的验收情况</w:t>
            </w:r>
            <w:r>
              <w:rPr>
                <w:rFonts w:ascii="宋体" w:hAnsi="宋体" w:hint="eastAsia"/>
                <w:szCs w:val="21"/>
              </w:rPr>
              <w:t>:</w:t>
            </w:r>
          </w:p>
          <w:p w14:paraId="245DD814" w14:textId="2A7A0722" w:rsidR="003570F8" w:rsidRDefault="003570F8" w:rsidP="003570F8">
            <w:pPr>
              <w:rPr>
                <w:rFonts w:ascii="宋体" w:hAnsi="宋体"/>
                <w:szCs w:val="21"/>
              </w:rPr>
            </w:pPr>
            <w:r>
              <w:t>森林消防中队</w:t>
            </w:r>
            <w:r>
              <w:rPr>
                <w:rFonts w:ascii="宋体" w:hAnsi="宋体"/>
                <w:szCs w:val="21"/>
              </w:rPr>
              <w:t>：</w:t>
            </w:r>
            <w:r>
              <w:rPr>
                <w:rFonts w:ascii="宋体" w:hAnsi="宋体" w:hint="eastAsia"/>
                <w:szCs w:val="21"/>
              </w:rPr>
              <w:t>配送销</w:t>
            </w:r>
            <w:r>
              <w:rPr>
                <w:rFonts w:ascii="宋体" w:hAnsi="宋体"/>
                <w:szCs w:val="21"/>
              </w:rPr>
              <w:t>售</w:t>
            </w:r>
            <w:r>
              <w:rPr>
                <w:rFonts w:ascii="宋体" w:hAnsi="宋体" w:hint="eastAsia"/>
                <w:szCs w:val="21"/>
              </w:rPr>
              <w:t>单2021-10-31</w:t>
            </w:r>
          </w:p>
          <w:p w14:paraId="3F374365" w14:textId="4D49AB41" w:rsidR="003570F8" w:rsidRDefault="003570F8" w:rsidP="003570F8">
            <w:pPr>
              <w:rPr>
                <w:rFonts w:ascii="宋体" w:hAnsi="宋体"/>
                <w:szCs w:val="21"/>
              </w:rPr>
            </w:pPr>
            <w:r w:rsidRPr="00457C8C">
              <w:rPr>
                <w:rFonts w:ascii="宋体" w:hAnsi="宋体" w:hint="eastAsia"/>
                <w:szCs w:val="21"/>
              </w:rPr>
              <w:t>提供了销售单：包括提供</w:t>
            </w:r>
            <w:r>
              <w:rPr>
                <w:rFonts w:hint="eastAsia"/>
              </w:rPr>
              <w:t>菜</w:t>
            </w:r>
            <w:r>
              <w:t>鸡</w:t>
            </w:r>
            <w:r>
              <w:rPr>
                <w:rFonts w:hint="eastAsia"/>
              </w:rPr>
              <w:t>5.6</w:t>
            </w:r>
            <w:r>
              <w:rPr>
                <w:rFonts w:hint="eastAsia"/>
              </w:rPr>
              <w:t>斤</w:t>
            </w:r>
            <w:r>
              <w:t>、</w:t>
            </w:r>
            <w:r>
              <w:rPr>
                <w:rFonts w:hint="eastAsia"/>
              </w:rPr>
              <w:t>卤</w:t>
            </w:r>
            <w:r>
              <w:t>猪头皮</w:t>
            </w:r>
            <w:r>
              <w:rPr>
                <w:rFonts w:hint="eastAsia"/>
              </w:rPr>
              <w:t>1.1</w:t>
            </w:r>
            <w:r>
              <w:rPr>
                <w:rFonts w:hint="eastAsia"/>
              </w:rPr>
              <w:t>斤</w:t>
            </w:r>
            <w:r>
              <w:t>、</w:t>
            </w:r>
            <w:r>
              <w:rPr>
                <w:rFonts w:hint="eastAsia"/>
              </w:rPr>
              <w:t>五</w:t>
            </w:r>
            <w:r>
              <w:t>花</w:t>
            </w:r>
            <w:r>
              <w:rPr>
                <w:rFonts w:hint="eastAsia"/>
              </w:rPr>
              <w:t>肉</w:t>
            </w:r>
            <w:r>
              <w:rPr>
                <w:rFonts w:hint="eastAsia"/>
              </w:rPr>
              <w:t>4.5</w:t>
            </w:r>
            <w:r>
              <w:rPr>
                <w:rFonts w:hint="eastAsia"/>
              </w:rPr>
              <w:t>斤</w:t>
            </w:r>
            <w:r>
              <w:t>、</w:t>
            </w:r>
            <w:r>
              <w:rPr>
                <w:rFonts w:hint="eastAsia"/>
              </w:rPr>
              <w:t>白</w:t>
            </w:r>
            <w:r>
              <w:t>豆</w:t>
            </w:r>
            <w:r>
              <w:rPr>
                <w:rFonts w:hint="eastAsia"/>
              </w:rPr>
              <w:t>腐等</w:t>
            </w:r>
            <w:r w:rsidRPr="00213425">
              <w:rPr>
                <w:rFonts w:ascii="宋体" w:hAnsi="宋体" w:hint="eastAsia"/>
                <w:szCs w:val="21"/>
              </w:rPr>
              <w:t>；</w:t>
            </w:r>
          </w:p>
          <w:p w14:paraId="46214226" w14:textId="1C7BE7FA" w:rsidR="003570F8" w:rsidRPr="00457C8C" w:rsidRDefault="003570F8" w:rsidP="003570F8">
            <w:pPr>
              <w:rPr>
                <w:rFonts w:ascii="宋体" w:hAnsi="宋体"/>
                <w:szCs w:val="21"/>
              </w:rPr>
            </w:pPr>
            <w:r w:rsidRPr="00457C8C">
              <w:rPr>
                <w:rFonts w:ascii="宋体" w:hAnsi="宋体" w:hint="eastAsia"/>
                <w:szCs w:val="21"/>
              </w:rPr>
              <w:t>提供了</w:t>
            </w:r>
            <w:r>
              <w:t>森林消防中队</w:t>
            </w:r>
            <w:r w:rsidRPr="00457C8C">
              <w:rPr>
                <w:rFonts w:ascii="宋体" w:hAnsi="宋体" w:hint="eastAsia"/>
                <w:szCs w:val="21"/>
              </w:rPr>
              <w:t>的订单记</w:t>
            </w:r>
            <w:r w:rsidRPr="00457C8C">
              <w:rPr>
                <w:rFonts w:ascii="宋体" w:hAnsi="宋体"/>
                <w:szCs w:val="21"/>
              </w:rPr>
              <w:t>录</w:t>
            </w:r>
            <w:r w:rsidRPr="00457C8C">
              <w:rPr>
                <w:rFonts w:ascii="宋体" w:hAnsi="宋体" w:hint="eastAsia"/>
                <w:szCs w:val="21"/>
              </w:rPr>
              <w:t>信息，包括上述需求信息；</w:t>
            </w:r>
          </w:p>
          <w:p w14:paraId="04F37816" w14:textId="77777777" w:rsidR="003570F8" w:rsidRPr="00457C8C" w:rsidRDefault="003570F8" w:rsidP="003570F8">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2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②</w:t>
            </w:r>
            <w:r w:rsidRPr="00457C8C">
              <w:rPr>
                <w:rFonts w:ascii="宋体" w:hAnsi="宋体"/>
                <w:szCs w:val="21"/>
              </w:rPr>
              <w:fldChar w:fldCharType="end"/>
            </w:r>
            <w:r w:rsidRPr="00457C8C">
              <w:rPr>
                <w:rFonts w:ascii="宋体" w:hAnsi="宋体" w:hint="eastAsia"/>
                <w:szCs w:val="21"/>
              </w:rPr>
              <w:t>提供了公司采购单，有上述产品；</w:t>
            </w:r>
          </w:p>
          <w:p w14:paraId="0B529406" w14:textId="4FD5444F" w:rsidR="003570F8" w:rsidRPr="00457C8C" w:rsidRDefault="003570F8" w:rsidP="003570F8">
            <w:pPr>
              <w:rPr>
                <w:rFonts w:ascii="宋体" w:hAnsi="宋体"/>
                <w:szCs w:val="21"/>
              </w:rPr>
            </w:pPr>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3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③</w:t>
            </w:r>
            <w:r w:rsidRPr="00457C8C">
              <w:rPr>
                <w:rFonts w:ascii="宋体" w:hAnsi="宋体"/>
                <w:szCs w:val="21"/>
              </w:rPr>
              <w:fldChar w:fldCharType="end"/>
            </w:r>
            <w:r w:rsidRPr="00457C8C">
              <w:rPr>
                <w:rFonts w:ascii="宋体" w:hAnsi="宋体" w:hint="eastAsia"/>
                <w:szCs w:val="21"/>
              </w:rPr>
              <w:t>分拣/配货人员根据销售单配货，提供了《公司配送中心（进货验收记录）》，有上述产品的进货数量，验收项目包括感官检验、及</w:t>
            </w:r>
            <w:r>
              <w:rPr>
                <w:rFonts w:ascii="宋体" w:hAnsi="宋体" w:hint="eastAsia"/>
                <w:szCs w:val="21"/>
              </w:rPr>
              <w:t>企业检</w:t>
            </w:r>
            <w:r>
              <w:rPr>
                <w:rFonts w:ascii="宋体" w:hAnsi="宋体"/>
                <w:szCs w:val="21"/>
              </w:rPr>
              <w:t>测报告</w:t>
            </w:r>
            <w:r w:rsidRPr="00457C8C">
              <w:rPr>
                <w:rFonts w:ascii="宋体" w:hAnsi="宋体" w:hint="eastAsia"/>
                <w:szCs w:val="21"/>
              </w:rPr>
              <w:t>及</w:t>
            </w:r>
            <w:r>
              <w:rPr>
                <w:rFonts w:ascii="宋体" w:hAnsi="宋体" w:hint="eastAsia"/>
                <w:szCs w:val="21"/>
              </w:rPr>
              <w:t>蔬</w:t>
            </w:r>
            <w:r>
              <w:rPr>
                <w:rFonts w:ascii="宋体" w:hAnsi="宋体"/>
                <w:szCs w:val="21"/>
              </w:rPr>
              <w:t>菜及</w:t>
            </w:r>
            <w:r>
              <w:rPr>
                <w:rFonts w:ascii="宋体" w:hAnsi="宋体" w:hint="eastAsia"/>
                <w:szCs w:val="21"/>
              </w:rPr>
              <w:t>肉</w:t>
            </w:r>
            <w:r>
              <w:rPr>
                <w:rFonts w:ascii="宋体" w:hAnsi="宋体"/>
                <w:szCs w:val="21"/>
              </w:rPr>
              <w:t>品</w:t>
            </w:r>
            <w:r w:rsidRPr="00457C8C">
              <w:rPr>
                <w:rFonts w:ascii="宋体" w:hAnsi="宋体"/>
                <w:szCs w:val="21"/>
              </w:rPr>
              <w:t>动物检疫检验证明</w:t>
            </w:r>
            <w:r w:rsidRPr="00457C8C">
              <w:rPr>
                <w:rFonts w:ascii="宋体" w:hAnsi="宋体" w:hint="eastAsia"/>
                <w:szCs w:val="21"/>
              </w:rPr>
              <w:t>，检验结果为合格</w:t>
            </w:r>
            <w:r>
              <w:rPr>
                <w:rFonts w:ascii="宋体" w:hAnsi="宋体" w:hint="eastAsia"/>
                <w:szCs w:val="21"/>
              </w:rPr>
              <w:t>;</w:t>
            </w:r>
          </w:p>
          <w:p w14:paraId="18D84DA0" w14:textId="29467217" w:rsidR="00A164C9" w:rsidRDefault="003570F8" w:rsidP="003570F8">
            <w:r w:rsidRPr="00457C8C">
              <w:rPr>
                <w:rFonts w:ascii="宋体" w:hAnsi="宋体"/>
                <w:szCs w:val="21"/>
              </w:rPr>
              <w:fldChar w:fldCharType="begin"/>
            </w:r>
            <w:r w:rsidRPr="00457C8C">
              <w:rPr>
                <w:rFonts w:ascii="宋体" w:hAnsi="宋体"/>
                <w:szCs w:val="21"/>
              </w:rPr>
              <w:instrText xml:space="preserve"> </w:instrText>
            </w:r>
            <w:r w:rsidRPr="00457C8C">
              <w:rPr>
                <w:rFonts w:ascii="宋体" w:hAnsi="宋体" w:hint="eastAsia"/>
                <w:szCs w:val="21"/>
              </w:rPr>
              <w:instrText>= 4 \* GB3</w:instrText>
            </w:r>
            <w:r w:rsidRPr="00457C8C">
              <w:rPr>
                <w:rFonts w:ascii="宋体" w:hAnsi="宋体"/>
                <w:szCs w:val="21"/>
              </w:rPr>
              <w:instrText xml:space="preserve"> </w:instrText>
            </w:r>
            <w:r w:rsidRPr="00457C8C">
              <w:rPr>
                <w:rFonts w:ascii="宋体" w:hAnsi="宋体"/>
                <w:szCs w:val="21"/>
              </w:rPr>
              <w:fldChar w:fldCharType="separate"/>
            </w:r>
            <w:r w:rsidRPr="00457C8C">
              <w:rPr>
                <w:rFonts w:ascii="宋体" w:hAnsi="宋体" w:hint="eastAsia"/>
                <w:noProof/>
                <w:szCs w:val="21"/>
              </w:rPr>
              <w:t>④</w:t>
            </w:r>
            <w:r w:rsidRPr="00457C8C">
              <w:rPr>
                <w:rFonts w:ascii="宋体" w:hAnsi="宋体"/>
                <w:szCs w:val="21"/>
              </w:rPr>
              <w:fldChar w:fldCharType="end"/>
            </w:r>
            <w:r w:rsidRPr="00457C8C">
              <w:rPr>
                <w:rFonts w:ascii="宋体" w:hAnsi="宋体" w:hint="eastAsia"/>
                <w:szCs w:val="21"/>
              </w:rPr>
              <w:t>提供了</w:t>
            </w:r>
            <w:r>
              <w:rPr>
                <w:rFonts w:ascii="宋体" w:hAnsi="宋体" w:hint="eastAsia"/>
                <w:szCs w:val="21"/>
              </w:rPr>
              <w:t>2021.10.31</w:t>
            </w:r>
            <w:r>
              <w:t>森林消防中队</w:t>
            </w:r>
            <w:r w:rsidRPr="00457C8C">
              <w:rPr>
                <w:rFonts w:ascii="宋体" w:hAnsi="宋体" w:hint="eastAsia"/>
                <w:szCs w:val="21"/>
              </w:rPr>
              <w:t>送货记录，出货数量一致；包括上述范围，</w:t>
            </w:r>
            <w:r>
              <w:rPr>
                <w:rFonts w:ascii="宋体" w:hAnsi="宋体" w:hint="eastAsia"/>
                <w:szCs w:val="21"/>
              </w:rPr>
              <w:t>配送人：何峥</w:t>
            </w:r>
            <w:r w:rsidRPr="00457C8C">
              <w:rPr>
                <w:rFonts w:ascii="宋体" w:hAnsi="宋体" w:hint="eastAsia"/>
                <w:szCs w:val="21"/>
              </w:rPr>
              <w:t>。</w:t>
            </w:r>
          </w:p>
          <w:p w14:paraId="4C25CECD" w14:textId="77777777" w:rsidR="003570F8" w:rsidRDefault="003570F8" w:rsidP="00A164C9"/>
          <w:p w14:paraId="22CF69CA" w14:textId="77777777" w:rsidR="003570F8" w:rsidRPr="00CE6457" w:rsidRDefault="003570F8" w:rsidP="00A164C9">
            <w:pPr>
              <w:rPr>
                <w:rFonts w:ascii="宋体" w:hAnsi="宋体" w:hint="eastAsia"/>
                <w:color w:val="FF0000"/>
                <w:szCs w:val="21"/>
              </w:rPr>
            </w:pPr>
          </w:p>
          <w:p w14:paraId="61E8CD63" w14:textId="584FC450" w:rsidR="00A164C9" w:rsidRDefault="00A164C9" w:rsidP="00A164C9">
            <w:pPr>
              <w:rPr>
                <w:rFonts w:ascii="宋体" w:hAnsi="宋体"/>
                <w:szCs w:val="21"/>
              </w:rPr>
            </w:pPr>
            <w:r>
              <w:rPr>
                <w:rFonts w:ascii="宋体" w:hAnsi="宋体"/>
                <w:noProof/>
                <w:szCs w:val="21"/>
              </w:rPr>
              <w:drawing>
                <wp:inline distT="0" distB="0" distL="0" distR="0" wp14:anchorId="266AE892" wp14:editId="3AFEB079">
                  <wp:extent cx="3190875" cy="213940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微信图片_20211101171615.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3216677" cy="2156709"/>
                          </a:xfrm>
                          <a:prstGeom prst="rect">
                            <a:avLst/>
                          </a:prstGeom>
                        </pic:spPr>
                      </pic:pic>
                    </a:graphicData>
                  </a:graphic>
                </wp:inline>
              </w:drawing>
            </w:r>
            <w:r>
              <w:rPr>
                <w:rFonts w:ascii="宋体" w:hAnsi="宋体"/>
                <w:noProof/>
                <w:szCs w:val="21"/>
              </w:rPr>
              <w:drawing>
                <wp:inline distT="0" distB="0" distL="0" distR="0" wp14:anchorId="5EBF64FA" wp14:editId="6C9C04B5">
                  <wp:extent cx="868832" cy="1198728"/>
                  <wp:effectExtent l="0" t="0" r="7620"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微信图片_2021102921285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1980" cy="1203071"/>
                          </a:xfrm>
                          <a:prstGeom prst="rect">
                            <a:avLst/>
                          </a:prstGeom>
                        </pic:spPr>
                      </pic:pic>
                    </a:graphicData>
                  </a:graphic>
                </wp:inline>
              </w:drawing>
            </w:r>
            <w:r>
              <w:rPr>
                <w:rFonts w:ascii="宋体" w:hAnsi="宋体"/>
                <w:noProof/>
                <w:szCs w:val="21"/>
              </w:rPr>
              <w:drawing>
                <wp:inline distT="0" distB="0" distL="0" distR="0" wp14:anchorId="072B2701" wp14:editId="3F4AC9E6">
                  <wp:extent cx="1017882" cy="152336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微信图片_202110292128543.jpg"/>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1026121" cy="1535696"/>
                          </a:xfrm>
                          <a:prstGeom prst="rect">
                            <a:avLst/>
                          </a:prstGeom>
                        </pic:spPr>
                      </pic:pic>
                    </a:graphicData>
                  </a:graphic>
                </wp:inline>
              </w:drawing>
            </w:r>
          </w:p>
          <w:p w14:paraId="78E425DC" w14:textId="6DD32F6F" w:rsidR="00A164C9" w:rsidRDefault="00A164C9" w:rsidP="00A164C9">
            <w:pPr>
              <w:rPr>
                <w:rFonts w:ascii="宋体" w:hAnsi="宋体"/>
                <w:szCs w:val="21"/>
              </w:rPr>
            </w:pPr>
          </w:p>
          <w:p w14:paraId="34EABAEB" w14:textId="21EEDAAE" w:rsidR="00A164C9" w:rsidRDefault="00A164C9" w:rsidP="00E34B19">
            <w:pPr>
              <w:rPr>
                <w:szCs w:val="21"/>
              </w:rPr>
            </w:pPr>
            <w:r>
              <w:rPr>
                <w:rFonts w:hint="eastAsia"/>
                <w:szCs w:val="21"/>
              </w:rPr>
              <w:t>O</w:t>
            </w:r>
            <w:r>
              <w:rPr>
                <w:szCs w:val="21"/>
              </w:rPr>
              <w:t>PRP</w:t>
            </w:r>
            <w:r>
              <w:rPr>
                <w:rFonts w:hint="eastAsia"/>
                <w:szCs w:val="21"/>
              </w:rPr>
              <w:t>控制情况</w:t>
            </w:r>
            <w:r w:rsidR="00E34B19">
              <w:rPr>
                <w:rFonts w:hint="eastAsia"/>
                <w:szCs w:val="21"/>
              </w:rPr>
              <w:t>，</w:t>
            </w:r>
            <w:r w:rsidR="00B530F6">
              <w:rPr>
                <w:rFonts w:hint="eastAsia"/>
                <w:szCs w:val="21"/>
              </w:rPr>
              <w:t>抽</w:t>
            </w:r>
            <w:r>
              <w:rPr>
                <w:rFonts w:hint="eastAsia"/>
                <w:szCs w:val="21"/>
              </w:rPr>
              <w:t>查原</w:t>
            </w:r>
            <w:r>
              <w:rPr>
                <w:szCs w:val="21"/>
              </w:rPr>
              <w:t>料</w:t>
            </w:r>
            <w:r>
              <w:rPr>
                <w:rFonts w:hint="eastAsia"/>
                <w:szCs w:val="21"/>
              </w:rPr>
              <w:t>验</w:t>
            </w:r>
            <w:r>
              <w:rPr>
                <w:szCs w:val="21"/>
              </w:rPr>
              <w:t>收</w:t>
            </w:r>
            <w:r>
              <w:rPr>
                <w:rFonts w:hint="eastAsia"/>
                <w:szCs w:val="21"/>
              </w:rPr>
              <w:t>食品验</w:t>
            </w:r>
            <w:r>
              <w:rPr>
                <w:szCs w:val="21"/>
              </w:rPr>
              <w:t>收记录</w:t>
            </w:r>
            <w:r>
              <w:rPr>
                <w:rFonts w:hint="eastAsia"/>
                <w:szCs w:val="21"/>
              </w:rPr>
              <w:t>：</w:t>
            </w:r>
          </w:p>
          <w:p w14:paraId="2C11A084" w14:textId="3503ACD4" w:rsidR="00A164C9" w:rsidRPr="000D1B58" w:rsidRDefault="00A164C9" w:rsidP="00A164C9">
            <w:pPr>
              <w:rPr>
                <w:rFonts w:asciiTheme="minorEastAsia" w:eastAsiaTheme="minorEastAsia" w:hAnsiTheme="minorEastAsia"/>
                <w:szCs w:val="21"/>
              </w:rPr>
            </w:pPr>
            <w:r w:rsidRPr="000D1B58">
              <w:rPr>
                <w:rFonts w:asciiTheme="minorEastAsia" w:eastAsiaTheme="minorEastAsia" w:hAnsiTheme="minorEastAsia" w:hint="eastAsia"/>
                <w:szCs w:val="21"/>
              </w:rPr>
              <w:t>抽</w:t>
            </w:r>
            <w:r w:rsidRPr="000D1B58">
              <w:rPr>
                <w:rFonts w:hint="eastAsia"/>
              </w:rPr>
              <w:t>查</w:t>
            </w:r>
            <w:r w:rsidRPr="000D1B58">
              <w:rPr>
                <w:rFonts w:hint="eastAsia"/>
              </w:rPr>
              <w:t xml:space="preserve">  </w:t>
            </w:r>
            <w:r w:rsidRPr="000D1B58">
              <w:rPr>
                <w:rFonts w:hint="eastAsia"/>
                <w:szCs w:val="21"/>
                <w:u w:val="single"/>
              </w:rPr>
              <w:t>鲁</w:t>
            </w:r>
            <w:r w:rsidRPr="000D1B58">
              <w:rPr>
                <w:szCs w:val="21"/>
                <w:u w:val="single"/>
              </w:rPr>
              <w:t>花花生油</w:t>
            </w:r>
            <w:r w:rsidRPr="000D1B58">
              <w:rPr>
                <w:rFonts w:hint="eastAsia"/>
              </w:rPr>
              <w:t>，报告编号：</w:t>
            </w:r>
            <w:r w:rsidRPr="000D1B58">
              <w:rPr>
                <w:rFonts w:hint="eastAsia"/>
              </w:rPr>
              <w:t>WT2021</w:t>
            </w:r>
            <w:r w:rsidRPr="000D1B58">
              <w:t>0108026 ,</w:t>
            </w:r>
            <w:r w:rsidRPr="000D1B58">
              <w:rPr>
                <w:rFonts w:hint="eastAsia"/>
              </w:rPr>
              <w:t>检测项目</w:t>
            </w:r>
            <w:r w:rsidRPr="000D1B58">
              <w:rPr>
                <w:rFonts w:hint="eastAsia"/>
              </w:rPr>
              <w:t>:</w:t>
            </w:r>
            <w:r w:rsidRPr="000D1B58">
              <w:rPr>
                <w:rFonts w:hint="eastAsia"/>
              </w:rPr>
              <w:t>色</w:t>
            </w:r>
            <w:r w:rsidRPr="000D1B58">
              <w:t>泽、</w:t>
            </w:r>
            <w:r w:rsidRPr="000D1B58">
              <w:rPr>
                <w:rFonts w:hint="eastAsia"/>
              </w:rPr>
              <w:t>酸价、过氧化值；检测单位名称：荷</w:t>
            </w:r>
            <w:r w:rsidRPr="000D1B58">
              <w:t>泽市</w:t>
            </w:r>
            <w:r w:rsidRPr="000D1B58">
              <w:rPr>
                <w:rFonts w:hint="eastAsia"/>
              </w:rPr>
              <w:t>食</w:t>
            </w:r>
            <w:r w:rsidRPr="000D1B58">
              <w:t>品药品</w:t>
            </w:r>
            <w:r w:rsidRPr="000D1B58">
              <w:rPr>
                <w:rFonts w:hint="eastAsia"/>
              </w:rPr>
              <w:t>检</w:t>
            </w:r>
            <w:r w:rsidRPr="000D1B58">
              <w:t>验检</w:t>
            </w:r>
            <w:r w:rsidRPr="000D1B58">
              <w:rPr>
                <w:rFonts w:hint="eastAsia"/>
              </w:rPr>
              <w:t>研究院</w:t>
            </w:r>
            <w:r w:rsidRPr="000D1B58">
              <w:rPr>
                <w:rFonts w:hint="eastAsia"/>
              </w:rPr>
              <w:t xml:space="preserve"> ;</w:t>
            </w:r>
            <w:r w:rsidRPr="000D1B58">
              <w:rPr>
                <w:rFonts w:hint="eastAsia"/>
              </w:rPr>
              <w:t>报告日期：</w:t>
            </w:r>
            <w:r w:rsidRPr="000D1B58">
              <w:rPr>
                <w:rFonts w:hint="eastAsia"/>
              </w:rPr>
              <w:t>2021-01-18</w:t>
            </w:r>
            <w:r w:rsidRPr="000D1B58">
              <w:rPr>
                <w:rFonts w:hint="eastAsia"/>
              </w:rPr>
              <w:t>，结论：符合要求。</w:t>
            </w:r>
          </w:p>
          <w:p w14:paraId="3B47A4F2" w14:textId="77777777" w:rsidR="00A164C9" w:rsidRPr="000D1B58" w:rsidRDefault="00A164C9" w:rsidP="00A164C9">
            <w:pPr>
              <w:rPr>
                <w:rFonts w:asciiTheme="minorEastAsia" w:eastAsiaTheme="minorEastAsia" w:hAnsiTheme="minorEastAsia"/>
                <w:szCs w:val="21"/>
              </w:rPr>
            </w:pPr>
          </w:p>
          <w:p w14:paraId="468FAC35" w14:textId="55C80ED5" w:rsidR="00A164C9" w:rsidRPr="000D1B58" w:rsidRDefault="00A164C9" w:rsidP="00A164C9">
            <w:pPr>
              <w:pStyle w:val="2"/>
              <w:ind w:firstLineChars="0" w:firstLine="0"/>
            </w:pPr>
            <w:r w:rsidRPr="000D1B58">
              <w:rPr>
                <w:rFonts w:hint="eastAsia"/>
                <w:szCs w:val="20"/>
              </w:rPr>
              <w:t>抽大米，</w:t>
            </w:r>
            <w:r w:rsidRPr="000D1B58">
              <w:rPr>
                <w:rFonts w:hint="eastAsia"/>
              </w:rPr>
              <w:t>产品检测报告编号：</w:t>
            </w:r>
            <w:r w:rsidRPr="000D1B58">
              <w:rPr>
                <w:rFonts w:hint="eastAsia"/>
                <w:szCs w:val="21"/>
              </w:rPr>
              <w:t>No：（2021）SP字W</w:t>
            </w:r>
            <w:r w:rsidRPr="000D1B58">
              <w:rPr>
                <w:szCs w:val="21"/>
              </w:rPr>
              <w:t>S</w:t>
            </w:r>
            <w:r w:rsidRPr="000D1B58">
              <w:rPr>
                <w:rFonts w:hint="eastAsia"/>
                <w:szCs w:val="21"/>
              </w:rPr>
              <w:t>类</w:t>
            </w:r>
            <w:r w:rsidRPr="000D1B58">
              <w:rPr>
                <w:szCs w:val="21"/>
              </w:rPr>
              <w:t>等</w:t>
            </w:r>
            <w:r w:rsidRPr="000D1B58">
              <w:rPr>
                <w:rFonts w:hint="eastAsia"/>
                <w:szCs w:val="21"/>
              </w:rPr>
              <w:t>第1746号</w:t>
            </w:r>
            <w:r w:rsidRPr="000D1B58">
              <w:rPr>
                <w:rFonts w:hint="eastAsia"/>
              </w:rPr>
              <w:t>；检测单位名称：宿迁</w:t>
            </w:r>
            <w:r w:rsidRPr="000D1B58">
              <w:t>市</w:t>
            </w:r>
            <w:r w:rsidRPr="000D1B58">
              <w:rPr>
                <w:rFonts w:hint="eastAsia"/>
              </w:rPr>
              <w:t>产</w:t>
            </w:r>
            <w:r w:rsidRPr="000D1B58">
              <w:t>品质量</w:t>
            </w:r>
            <w:r w:rsidRPr="000D1B58">
              <w:rPr>
                <w:rFonts w:hint="eastAsia"/>
              </w:rPr>
              <w:t>监</w:t>
            </w:r>
            <w:r w:rsidRPr="000D1B58">
              <w:t>督所</w:t>
            </w:r>
            <w:r w:rsidRPr="000D1B58">
              <w:rPr>
                <w:rFonts w:hint="eastAsia"/>
              </w:rPr>
              <w:t>；检测项目：</w:t>
            </w:r>
            <w:r w:rsidRPr="000D1B58">
              <w:t>黄粒米、</w:t>
            </w:r>
            <w:r w:rsidRPr="000D1B58">
              <w:rPr>
                <w:rFonts w:hint="eastAsia"/>
              </w:rPr>
              <w:t>黄</w:t>
            </w:r>
            <w:r w:rsidRPr="000D1B58">
              <w:t>曲霉素</w:t>
            </w:r>
            <w:r w:rsidRPr="000D1B58">
              <w:rPr>
                <w:rFonts w:hint="eastAsia"/>
              </w:rPr>
              <w:t>B1、铅</w:t>
            </w:r>
            <w:r w:rsidRPr="000D1B58">
              <w:t>、</w:t>
            </w:r>
            <w:r w:rsidRPr="000D1B58">
              <w:rPr>
                <w:rFonts w:hint="eastAsia"/>
              </w:rPr>
              <w:t>镉等；检测报告日期：2021-0</w:t>
            </w:r>
            <w:r w:rsidRPr="000D1B58">
              <w:t>7</w:t>
            </w:r>
            <w:r w:rsidRPr="000D1B58">
              <w:rPr>
                <w:rFonts w:hint="eastAsia"/>
              </w:rPr>
              <w:t>-</w:t>
            </w:r>
            <w:r w:rsidRPr="000D1B58">
              <w:t>9</w:t>
            </w:r>
            <w:r w:rsidRPr="000D1B58">
              <w:rPr>
                <w:rFonts w:hint="eastAsia"/>
              </w:rPr>
              <w:t>；检测结论：符合要求</w:t>
            </w:r>
          </w:p>
          <w:p w14:paraId="10CE545C" w14:textId="77777777" w:rsidR="00A164C9" w:rsidRPr="000D1B58" w:rsidRDefault="00A164C9" w:rsidP="00A164C9">
            <w:pPr>
              <w:pStyle w:val="2"/>
              <w:ind w:firstLineChars="0" w:firstLine="0"/>
            </w:pPr>
          </w:p>
          <w:p w14:paraId="5686FE80" w14:textId="05348A09" w:rsidR="00A164C9" w:rsidRPr="000D1B58" w:rsidRDefault="00A164C9" w:rsidP="00A164C9">
            <w:pPr>
              <w:pStyle w:val="2"/>
              <w:ind w:firstLineChars="0" w:firstLine="0"/>
            </w:pPr>
            <w:r w:rsidRPr="000D1B58">
              <w:rPr>
                <w:rFonts w:hint="eastAsia"/>
              </w:rPr>
              <w:t>抽产品名称：</w:t>
            </w:r>
            <w:r w:rsidRPr="000D1B58">
              <w:rPr>
                <w:rFonts w:hint="eastAsia"/>
                <w:szCs w:val="21"/>
              </w:rPr>
              <w:t>白豆腐</w:t>
            </w:r>
            <w:r w:rsidRPr="000D1B58">
              <w:rPr>
                <w:rFonts w:hint="eastAsia"/>
              </w:rPr>
              <w:t>；产品检测报告编号：ZFJC2020S1210026 ；检测单位名称：中</w:t>
            </w:r>
            <w:r w:rsidRPr="000D1B58">
              <w:t>纺检测（</w:t>
            </w:r>
            <w:r w:rsidRPr="000D1B58">
              <w:rPr>
                <w:rFonts w:hint="eastAsia"/>
              </w:rPr>
              <w:t>福</w:t>
            </w:r>
            <w:r w:rsidRPr="000D1B58">
              <w:t>建）有限公司</w:t>
            </w:r>
            <w:r w:rsidRPr="000D1B58">
              <w:rPr>
                <w:rFonts w:hint="eastAsia"/>
              </w:rPr>
              <w:t>；检测项目：蛋</w:t>
            </w:r>
            <w:r w:rsidRPr="000D1B58">
              <w:t>白质、碳水化合物、钠</w:t>
            </w:r>
            <w:r w:rsidRPr="000D1B58">
              <w:rPr>
                <w:rFonts w:hint="eastAsia"/>
              </w:rPr>
              <w:t>等；检测报告日期：202</w:t>
            </w:r>
            <w:r w:rsidRPr="000D1B58">
              <w:t>1</w:t>
            </w:r>
            <w:r w:rsidRPr="000D1B58">
              <w:rPr>
                <w:rFonts w:hint="eastAsia"/>
              </w:rPr>
              <w:t>-09-1；检测结论：符合要求</w:t>
            </w:r>
          </w:p>
          <w:p w14:paraId="13DE4D5E" w14:textId="41EA15D6" w:rsidR="00A164C9" w:rsidRPr="000D1B58" w:rsidRDefault="00A164C9" w:rsidP="00A164C9">
            <w:pPr>
              <w:pStyle w:val="2"/>
              <w:ind w:firstLineChars="500" w:firstLine="1050"/>
              <w:rPr>
                <w:szCs w:val="21"/>
              </w:rPr>
            </w:pPr>
          </w:p>
          <w:p w14:paraId="1B8BE99B" w14:textId="568131A3" w:rsidR="00A164C9" w:rsidRPr="000D1B58" w:rsidRDefault="00A164C9" w:rsidP="00A164C9">
            <w:pPr>
              <w:pStyle w:val="2"/>
              <w:ind w:firstLineChars="0" w:firstLine="0"/>
            </w:pPr>
            <w:r w:rsidRPr="000D1B58">
              <w:rPr>
                <w:rFonts w:hint="eastAsia"/>
              </w:rPr>
              <w:t>抽</w:t>
            </w:r>
            <w:r w:rsidRPr="000D1B58">
              <w:t>产品</w:t>
            </w:r>
            <w:r w:rsidRPr="000D1B58">
              <w:rPr>
                <w:rFonts w:hint="eastAsia"/>
              </w:rPr>
              <w:t>名</w:t>
            </w:r>
            <w:r w:rsidRPr="000D1B58">
              <w:t>称：</w:t>
            </w:r>
            <w:r w:rsidRPr="000D1B58">
              <w:rPr>
                <w:rFonts w:hint="eastAsia"/>
                <w:szCs w:val="21"/>
              </w:rPr>
              <w:t>鲜</w:t>
            </w:r>
            <w:r w:rsidRPr="000D1B58">
              <w:rPr>
                <w:szCs w:val="21"/>
              </w:rPr>
              <w:t>活</w:t>
            </w:r>
            <w:r w:rsidRPr="000D1B58">
              <w:rPr>
                <w:rFonts w:hint="eastAsia"/>
                <w:szCs w:val="21"/>
              </w:rPr>
              <w:t xml:space="preserve"> 活虾</w:t>
            </w:r>
            <w:r w:rsidRPr="000D1B58">
              <w:rPr>
                <w:szCs w:val="21"/>
              </w:rPr>
              <w:t>、鲜鱿鱼、花蛤</w:t>
            </w:r>
            <w:r w:rsidRPr="000D1B58">
              <w:rPr>
                <w:rFonts w:hint="eastAsia"/>
                <w:szCs w:val="21"/>
              </w:rPr>
              <w:t>等</w:t>
            </w:r>
            <w:r w:rsidRPr="000D1B58">
              <w:t>;</w:t>
            </w:r>
            <w:r w:rsidRPr="000D1B58">
              <w:rPr>
                <w:rFonts w:hint="eastAsia"/>
              </w:rPr>
              <w:t>产</w:t>
            </w:r>
            <w:r w:rsidRPr="000D1B58">
              <w:t>品检测报告</w:t>
            </w:r>
            <w:r w:rsidRPr="000D1B58">
              <w:rPr>
                <w:rFonts w:hint="eastAsia"/>
              </w:rPr>
              <w:t>;</w:t>
            </w:r>
            <w:r w:rsidRPr="000D1B58">
              <w:rPr>
                <w:rFonts w:hint="eastAsia"/>
                <w:szCs w:val="21"/>
              </w:rPr>
              <w:t xml:space="preserve"> （药</w:t>
            </w:r>
            <w:r w:rsidRPr="000D1B58">
              <w:rPr>
                <w:szCs w:val="21"/>
              </w:rPr>
              <w:t>物残留快速检测</w:t>
            </w:r>
            <w:r w:rsidRPr="000D1B58">
              <w:rPr>
                <w:rFonts w:hint="eastAsia"/>
                <w:szCs w:val="21"/>
              </w:rPr>
              <w:t>报</w:t>
            </w:r>
            <w:r w:rsidRPr="000D1B58">
              <w:rPr>
                <w:szCs w:val="21"/>
              </w:rPr>
              <w:t>告）</w:t>
            </w:r>
            <w:r w:rsidRPr="000D1B58">
              <w:rPr>
                <w:rFonts w:hint="eastAsia"/>
              </w:rPr>
              <w:t>检</w:t>
            </w:r>
            <w:r w:rsidRPr="000D1B58">
              <w:t>测项目</w:t>
            </w:r>
            <w:r w:rsidRPr="000D1B58">
              <w:rPr>
                <w:rFonts w:hint="eastAsia"/>
              </w:rPr>
              <w:t xml:space="preserve"> ：甲</w:t>
            </w:r>
            <w:r w:rsidRPr="000D1B58">
              <w:t>醛</w:t>
            </w:r>
            <w:r w:rsidRPr="000D1B58">
              <w:rPr>
                <w:rFonts w:hint="eastAsia"/>
              </w:rPr>
              <w:t>等;检</w:t>
            </w:r>
            <w:r w:rsidRPr="000D1B58">
              <w:t>测报告日期：</w:t>
            </w:r>
            <w:r w:rsidRPr="000D1B58">
              <w:rPr>
                <w:rFonts w:hint="eastAsia"/>
              </w:rPr>
              <w:t>2021</w:t>
            </w:r>
            <w:r w:rsidRPr="000D1B58">
              <w:t xml:space="preserve">.9.01 </w:t>
            </w:r>
            <w:r w:rsidRPr="000D1B58">
              <w:rPr>
                <w:rFonts w:hint="eastAsia"/>
              </w:rPr>
              <w:t>检</w:t>
            </w:r>
            <w:r w:rsidRPr="000D1B58">
              <w:t>测人：邱冬兰</w:t>
            </w:r>
            <w:r w:rsidRPr="000D1B58">
              <w:rPr>
                <w:rFonts w:hint="eastAsia"/>
              </w:rPr>
              <w:t xml:space="preserve">  检测结论：合</w:t>
            </w:r>
            <w:r w:rsidRPr="000D1B58">
              <w:t>格</w:t>
            </w:r>
          </w:p>
          <w:p w14:paraId="355A1926" w14:textId="1534EB4C" w:rsidR="00A164C9" w:rsidRPr="000D1B58" w:rsidRDefault="00A164C9" w:rsidP="00A164C9">
            <w:pPr>
              <w:pStyle w:val="2"/>
              <w:ind w:firstLineChars="0" w:firstLine="0"/>
            </w:pPr>
            <w:r w:rsidRPr="000D1B58">
              <w:rPr>
                <w:rFonts w:hint="eastAsia"/>
              </w:rPr>
              <w:t xml:space="preserve">    活</w:t>
            </w:r>
            <w:r w:rsidRPr="000D1B58">
              <w:t>明虾：产品检</w:t>
            </w:r>
            <w:r w:rsidRPr="000D1B58">
              <w:rPr>
                <w:rFonts w:hint="eastAsia"/>
              </w:rPr>
              <w:t>测报</w:t>
            </w:r>
            <w:r w:rsidRPr="000D1B58">
              <w:t>告：</w:t>
            </w:r>
            <w:r w:rsidRPr="000D1B58">
              <w:rPr>
                <w:rFonts w:hint="eastAsia"/>
              </w:rPr>
              <w:t>FS2</w:t>
            </w:r>
            <w:r w:rsidRPr="000D1B58">
              <w:t>0210122819 ,</w:t>
            </w:r>
            <w:r w:rsidRPr="000D1B58">
              <w:rPr>
                <w:rFonts w:hint="eastAsia"/>
              </w:rPr>
              <w:t>检</w:t>
            </w:r>
            <w:r w:rsidRPr="000D1B58">
              <w:t>测项目</w:t>
            </w:r>
            <w:r w:rsidRPr="000D1B58">
              <w:rPr>
                <w:rFonts w:hint="eastAsia"/>
              </w:rPr>
              <w:t xml:space="preserve"> ：</w:t>
            </w:r>
            <w:r w:rsidRPr="000D1B58">
              <w:t>镉、呋喃</w:t>
            </w:r>
            <w:r w:rsidRPr="000D1B58">
              <w:rPr>
                <w:rFonts w:hint="eastAsia"/>
              </w:rPr>
              <w:t>唑酮</w:t>
            </w:r>
            <w:r w:rsidRPr="000D1B58">
              <w:t>代谢物，</w:t>
            </w:r>
            <w:r w:rsidRPr="000D1B58">
              <w:rPr>
                <w:rFonts w:hint="eastAsia"/>
              </w:rPr>
              <w:t>恩</w:t>
            </w:r>
            <w:r w:rsidRPr="000D1B58">
              <w:t>诺沙星，检</w:t>
            </w:r>
            <w:r w:rsidRPr="000D1B58">
              <w:rPr>
                <w:rFonts w:hint="eastAsia"/>
              </w:rPr>
              <w:t>测</w:t>
            </w:r>
            <w:r w:rsidRPr="000D1B58">
              <w:t>日期：</w:t>
            </w:r>
            <w:r w:rsidRPr="000D1B58">
              <w:rPr>
                <w:rFonts w:hint="eastAsia"/>
              </w:rPr>
              <w:t>2021-</w:t>
            </w:r>
            <w:r w:rsidRPr="000D1B58">
              <w:t>2-1</w:t>
            </w:r>
            <w:r w:rsidRPr="000D1B58">
              <w:rPr>
                <w:rFonts w:hint="eastAsia"/>
              </w:rPr>
              <w:t>，</w:t>
            </w:r>
            <w:r w:rsidRPr="000D1B58">
              <w:t>检</w:t>
            </w:r>
            <w:r w:rsidRPr="000D1B58">
              <w:rPr>
                <w:rFonts w:hint="eastAsia"/>
              </w:rPr>
              <w:t>测</w:t>
            </w:r>
            <w:r w:rsidRPr="000D1B58">
              <w:t>结果：符合要求。</w:t>
            </w:r>
          </w:p>
          <w:p w14:paraId="5B38ABDF" w14:textId="77777777" w:rsidR="00A164C9" w:rsidRPr="000D1B58" w:rsidRDefault="00A164C9" w:rsidP="00A164C9">
            <w:pPr>
              <w:pStyle w:val="2"/>
              <w:ind w:firstLineChars="0" w:firstLine="0"/>
            </w:pPr>
          </w:p>
          <w:p w14:paraId="2CB87A95" w14:textId="52528A62" w:rsidR="00A164C9" w:rsidRPr="000D1B58" w:rsidRDefault="00A164C9" w:rsidP="00A164C9">
            <w:pPr>
              <w:pStyle w:val="2"/>
              <w:ind w:firstLineChars="0" w:firstLine="0"/>
            </w:pPr>
            <w:r w:rsidRPr="000D1B58">
              <w:rPr>
                <w:rFonts w:hint="eastAsia"/>
              </w:rPr>
              <w:t>抽产</w:t>
            </w:r>
            <w:r w:rsidRPr="000D1B58">
              <w:t>品：</w:t>
            </w:r>
            <w:r w:rsidRPr="000D1B58">
              <w:rPr>
                <w:rFonts w:hint="eastAsia"/>
              </w:rPr>
              <w:t>翅</w:t>
            </w:r>
            <w:r w:rsidRPr="000D1B58">
              <w:t>中</w:t>
            </w:r>
            <w:r w:rsidRPr="000D1B58">
              <w:rPr>
                <w:rFonts w:hint="eastAsia"/>
              </w:rPr>
              <w:t xml:space="preserve">  </w:t>
            </w:r>
            <w:r w:rsidRPr="000D1B58">
              <w:t xml:space="preserve"> </w:t>
            </w:r>
            <w:r w:rsidRPr="000D1B58">
              <w:rPr>
                <w:rFonts w:hint="eastAsia"/>
              </w:rPr>
              <w:t>产</w:t>
            </w:r>
            <w:r w:rsidRPr="000D1B58">
              <w:t>品检测报告</w:t>
            </w:r>
            <w:r w:rsidRPr="000D1B58">
              <w:rPr>
                <w:rFonts w:hint="eastAsia"/>
              </w:rPr>
              <w:t>;</w:t>
            </w:r>
            <w:r w:rsidRPr="000D1B58">
              <w:t xml:space="preserve">YKJC2021SPZ03001005  </w:t>
            </w:r>
            <w:r w:rsidRPr="000D1B58">
              <w:rPr>
                <w:rFonts w:hint="eastAsia"/>
              </w:rPr>
              <w:t>检</w:t>
            </w:r>
            <w:r w:rsidRPr="000D1B58">
              <w:t>测单位：</w:t>
            </w:r>
            <w:r w:rsidRPr="000D1B58">
              <w:rPr>
                <w:rFonts w:hint="eastAsia"/>
              </w:rPr>
              <w:t>龙</w:t>
            </w:r>
            <w:r w:rsidRPr="000D1B58">
              <w:t>岩速得鲜农业</w:t>
            </w:r>
            <w:r w:rsidRPr="000D1B58">
              <w:rPr>
                <w:rFonts w:hint="eastAsia"/>
              </w:rPr>
              <w:t>发</w:t>
            </w:r>
            <w:r w:rsidRPr="000D1B58">
              <w:t>展有限公司</w:t>
            </w:r>
            <w:r w:rsidRPr="000D1B58">
              <w:rPr>
                <w:rFonts w:hint="eastAsia"/>
              </w:rPr>
              <w:t xml:space="preserve">  检</w:t>
            </w:r>
            <w:r w:rsidRPr="000D1B58">
              <w:t>测项目</w:t>
            </w:r>
            <w:r w:rsidRPr="000D1B58">
              <w:rPr>
                <w:rFonts w:hint="eastAsia"/>
              </w:rPr>
              <w:t xml:space="preserve"> ：色</w:t>
            </w:r>
            <w:r w:rsidRPr="000D1B58">
              <w:t>泽、组织结构、滋气味、杂质、过氧</w:t>
            </w:r>
            <w:r w:rsidRPr="000D1B58">
              <w:rPr>
                <w:rFonts w:hint="eastAsia"/>
              </w:rPr>
              <w:t>化</w:t>
            </w:r>
            <w:r w:rsidRPr="000D1B58">
              <w:t>值</w:t>
            </w:r>
            <w:r w:rsidRPr="000D1B58">
              <w:rPr>
                <w:rFonts w:hint="eastAsia"/>
              </w:rPr>
              <w:t xml:space="preserve"> 等;依</w:t>
            </w:r>
            <w:r w:rsidRPr="000D1B58">
              <w:t>据：</w:t>
            </w:r>
            <w:r w:rsidRPr="000D1B58">
              <w:rPr>
                <w:rFonts w:hint="eastAsia"/>
              </w:rPr>
              <w:t>SB/T</w:t>
            </w:r>
            <w:r w:rsidRPr="000D1B58">
              <w:t xml:space="preserve">10379 -2012 </w:t>
            </w:r>
            <w:r w:rsidRPr="000D1B58">
              <w:rPr>
                <w:rFonts w:hint="eastAsia"/>
              </w:rPr>
              <w:t>《</w:t>
            </w:r>
            <w:r w:rsidRPr="000D1B58">
              <w:t>速冻调制食品</w:t>
            </w:r>
            <w:r w:rsidRPr="000D1B58">
              <w:rPr>
                <w:rFonts w:hint="eastAsia"/>
              </w:rPr>
              <w:t>》 检</w:t>
            </w:r>
            <w:r w:rsidRPr="000D1B58">
              <w:t>测报告日期：</w:t>
            </w:r>
            <w:r w:rsidRPr="000D1B58">
              <w:rPr>
                <w:rFonts w:hint="eastAsia"/>
              </w:rPr>
              <w:t>2021</w:t>
            </w:r>
            <w:r w:rsidRPr="000D1B58">
              <w:t>.1.14</w:t>
            </w:r>
            <w:r w:rsidRPr="000D1B58">
              <w:rPr>
                <w:rFonts w:hint="eastAsia"/>
              </w:rPr>
              <w:t>检测结论：符合要求</w:t>
            </w:r>
          </w:p>
          <w:p w14:paraId="44977A59" w14:textId="362E63D4" w:rsidR="00A164C9" w:rsidRPr="000D1B58" w:rsidRDefault="00A164C9" w:rsidP="00A164C9">
            <w:pPr>
              <w:pStyle w:val="2"/>
              <w:ind w:firstLineChars="0" w:firstLine="0"/>
            </w:pPr>
          </w:p>
          <w:p w14:paraId="6E205BB5" w14:textId="77777777" w:rsidR="00A164C9" w:rsidRPr="000D1B58" w:rsidRDefault="00A164C9" w:rsidP="00A164C9">
            <w:pPr>
              <w:pStyle w:val="2"/>
              <w:ind w:firstLineChars="0" w:firstLine="0"/>
            </w:pPr>
          </w:p>
          <w:p w14:paraId="618DA8A9" w14:textId="6A81C61B" w:rsidR="00A164C9" w:rsidRPr="000D1B58" w:rsidRDefault="00A164C9" w:rsidP="00A164C9">
            <w:pPr>
              <w:pStyle w:val="2"/>
              <w:ind w:firstLineChars="0" w:firstLine="0"/>
            </w:pPr>
            <w:r w:rsidRPr="000D1B58">
              <w:rPr>
                <w:rFonts w:hint="eastAsia"/>
              </w:rPr>
              <w:t>抽产</w:t>
            </w:r>
            <w:r w:rsidRPr="000D1B58">
              <w:t>品</w:t>
            </w:r>
            <w:r w:rsidRPr="000D1B58">
              <w:rPr>
                <w:rFonts w:hint="eastAsia"/>
              </w:rPr>
              <w:t>：蔬</w:t>
            </w:r>
            <w:r w:rsidRPr="000D1B58">
              <w:t>菜（</w:t>
            </w:r>
            <w:r w:rsidRPr="000D1B58">
              <w:rPr>
                <w:rFonts w:hint="eastAsia"/>
              </w:rPr>
              <w:t>包菜</w:t>
            </w:r>
            <w:r w:rsidRPr="000D1B58">
              <w:t>、红尖椒、</w:t>
            </w:r>
            <w:r w:rsidRPr="000D1B58">
              <w:rPr>
                <w:rFonts w:hint="eastAsia"/>
              </w:rPr>
              <w:t>花</w:t>
            </w:r>
            <w:r w:rsidRPr="000D1B58">
              <w:t>菜、</w:t>
            </w:r>
            <w:r w:rsidRPr="000D1B58">
              <w:rPr>
                <w:rFonts w:hint="eastAsia"/>
              </w:rPr>
              <w:t>长</w:t>
            </w:r>
            <w:r w:rsidRPr="000D1B58">
              <w:t>豆等）</w:t>
            </w:r>
            <w:r w:rsidRPr="000D1B58">
              <w:rPr>
                <w:rFonts w:hint="eastAsia"/>
              </w:rPr>
              <w:t>;农残检</w:t>
            </w:r>
            <w:r w:rsidRPr="000D1B58">
              <w:t>测报告</w:t>
            </w:r>
            <w:r w:rsidRPr="000D1B58">
              <w:rPr>
                <w:rFonts w:hint="eastAsia"/>
              </w:rPr>
              <w:t>:</w:t>
            </w:r>
            <w:r w:rsidRPr="000D1B58">
              <w:t xml:space="preserve"> </w:t>
            </w:r>
            <w:r w:rsidRPr="000D1B58">
              <w:rPr>
                <w:rFonts w:hint="eastAsia"/>
              </w:rPr>
              <w:t>检</w:t>
            </w:r>
            <w:r w:rsidRPr="000D1B58">
              <w:t>测机构：</w:t>
            </w:r>
            <w:r w:rsidRPr="000D1B58">
              <w:rPr>
                <w:rFonts w:hint="eastAsia"/>
              </w:rPr>
              <w:t>龙</w:t>
            </w:r>
            <w:r w:rsidRPr="000D1B58">
              <w:t>岩速得鲜农业</w:t>
            </w:r>
            <w:r w:rsidRPr="000D1B58">
              <w:rPr>
                <w:rFonts w:hint="eastAsia"/>
              </w:rPr>
              <w:t>发</w:t>
            </w:r>
            <w:r w:rsidRPr="000D1B58">
              <w:t>展有限公司</w:t>
            </w:r>
            <w:r w:rsidRPr="000D1B58">
              <w:rPr>
                <w:rFonts w:hint="eastAsia"/>
              </w:rPr>
              <w:t>（</w:t>
            </w:r>
            <w:r w:rsidRPr="000D1B58">
              <w:t>该公司为龙岩市食品质可追溯体系示范点）</w:t>
            </w:r>
            <w:r w:rsidRPr="000D1B58">
              <w:rPr>
                <w:rFonts w:hint="eastAsia"/>
              </w:rPr>
              <w:t xml:space="preserve"> 检</w:t>
            </w:r>
            <w:r w:rsidRPr="000D1B58">
              <w:t>测依据：</w:t>
            </w:r>
            <w:r w:rsidRPr="000D1B58">
              <w:rPr>
                <w:rFonts w:hint="eastAsia"/>
              </w:rPr>
              <w:t xml:space="preserve">GB/T 2760-2014 </w:t>
            </w:r>
            <w:r w:rsidRPr="000D1B58">
              <w:t>GB/T5009.199-2003，</w:t>
            </w:r>
            <w:r w:rsidRPr="000D1B58">
              <w:rPr>
                <w:rFonts w:hint="eastAsia"/>
              </w:rPr>
              <w:t>检</w:t>
            </w:r>
            <w:r w:rsidRPr="000D1B58">
              <w:t>测</w:t>
            </w:r>
            <w:r w:rsidRPr="000D1B58">
              <w:rPr>
                <w:rFonts w:hint="eastAsia"/>
              </w:rPr>
              <w:t>方</w:t>
            </w:r>
            <w:r w:rsidRPr="000D1B58">
              <w:t>法：</w:t>
            </w:r>
            <w:r w:rsidRPr="000D1B58">
              <w:rPr>
                <w:rFonts w:hint="eastAsia"/>
              </w:rPr>
              <w:t>分</w:t>
            </w:r>
            <w:r w:rsidRPr="000D1B58">
              <w:t>光</w:t>
            </w:r>
            <w:r w:rsidRPr="000D1B58">
              <w:rPr>
                <w:rFonts w:hint="eastAsia"/>
              </w:rPr>
              <w:t>光</w:t>
            </w:r>
            <w:r w:rsidRPr="000D1B58">
              <w:t>度法</w:t>
            </w:r>
            <w:r w:rsidRPr="000D1B58">
              <w:rPr>
                <w:rFonts w:hint="eastAsia"/>
              </w:rPr>
              <w:t xml:space="preserve"> </w:t>
            </w:r>
            <w:r w:rsidRPr="000D1B58">
              <w:t>项目：</w:t>
            </w:r>
            <w:r w:rsidRPr="000D1B58">
              <w:rPr>
                <w:rFonts w:hint="eastAsia"/>
              </w:rPr>
              <w:t>农残</w:t>
            </w:r>
            <w:r w:rsidRPr="000D1B58">
              <w:t>，</w:t>
            </w:r>
            <w:r w:rsidRPr="000D1B58">
              <w:rPr>
                <w:rFonts w:hint="eastAsia"/>
              </w:rPr>
              <w:t>检测结论：抑</w:t>
            </w:r>
            <w:r w:rsidRPr="000D1B58">
              <w:t>制</w:t>
            </w:r>
            <w:r w:rsidRPr="000D1B58">
              <w:rPr>
                <w:rFonts w:hint="eastAsia"/>
              </w:rPr>
              <w:t>率 阴</w:t>
            </w:r>
            <w:r w:rsidRPr="000D1B58">
              <w:t>性</w:t>
            </w:r>
            <w:r w:rsidRPr="000D1B58">
              <w:rPr>
                <w:rFonts w:hint="eastAsia"/>
              </w:rPr>
              <w:t xml:space="preserve"> 检验</w:t>
            </w:r>
            <w:r w:rsidRPr="000D1B58">
              <w:t>人：</w:t>
            </w:r>
            <w:r w:rsidRPr="000D1B58">
              <w:rPr>
                <w:rFonts w:hint="eastAsia"/>
              </w:rPr>
              <w:t>邱</w:t>
            </w:r>
            <w:r w:rsidRPr="000D1B58">
              <w:t>冬兰</w:t>
            </w:r>
            <w:r w:rsidRPr="000D1B58">
              <w:rPr>
                <w:rFonts w:hint="eastAsia"/>
              </w:rPr>
              <w:t xml:space="preserve"> 符合要求 </w:t>
            </w:r>
          </w:p>
          <w:p w14:paraId="2DD04023" w14:textId="074D0178" w:rsidR="00A164C9" w:rsidRPr="000D1B58" w:rsidRDefault="00A164C9" w:rsidP="00A164C9">
            <w:pPr>
              <w:pStyle w:val="2"/>
              <w:ind w:firstLineChars="0" w:firstLine="0"/>
            </w:pPr>
          </w:p>
          <w:p w14:paraId="303DFA9D" w14:textId="75776FAC" w:rsidR="00A164C9" w:rsidRPr="000D1B58" w:rsidRDefault="00A164C9" w:rsidP="00A164C9">
            <w:pPr>
              <w:pStyle w:val="2"/>
              <w:ind w:firstLineChars="0" w:firstLine="0"/>
            </w:pPr>
            <w:r w:rsidRPr="000D1B58">
              <w:rPr>
                <w:rFonts w:hint="eastAsia"/>
              </w:rPr>
              <w:t>抽产</w:t>
            </w:r>
            <w:r w:rsidRPr="000D1B58">
              <w:t>品</w:t>
            </w:r>
            <w:r w:rsidRPr="000D1B58">
              <w:rPr>
                <w:rFonts w:hint="eastAsia"/>
              </w:rPr>
              <w:t>：冻</w:t>
            </w:r>
            <w:r w:rsidRPr="000D1B58">
              <w:t>鸡</w:t>
            </w:r>
            <w:r w:rsidRPr="000D1B58">
              <w:rPr>
                <w:rFonts w:hint="eastAsia"/>
              </w:rPr>
              <w:t>白</w:t>
            </w:r>
            <w:r w:rsidRPr="000D1B58">
              <w:t>条：</w:t>
            </w:r>
            <w:r w:rsidRPr="000D1B58">
              <w:rPr>
                <w:rFonts w:hint="eastAsia"/>
              </w:rPr>
              <w:t>动</w:t>
            </w:r>
            <w:r w:rsidRPr="000D1B58">
              <w:t>物</w:t>
            </w:r>
            <w:r w:rsidRPr="000D1B58">
              <w:rPr>
                <w:rFonts w:hint="eastAsia"/>
              </w:rPr>
              <w:t>检</w:t>
            </w:r>
            <w:r w:rsidRPr="000D1B58">
              <w:t>验检疫</w:t>
            </w:r>
            <w:r w:rsidRPr="000D1B58">
              <w:rPr>
                <w:rFonts w:hint="eastAsia"/>
              </w:rPr>
              <w:t>证</w:t>
            </w:r>
            <w:r w:rsidRPr="000D1B58">
              <w:t>明编号</w:t>
            </w:r>
            <w:r w:rsidRPr="000D1B58">
              <w:rPr>
                <w:rFonts w:hint="eastAsia"/>
              </w:rPr>
              <w:t>：3737</w:t>
            </w:r>
            <w:r w:rsidRPr="000D1B58">
              <w:t>472531</w:t>
            </w:r>
            <w:r w:rsidRPr="000D1B58">
              <w:rPr>
                <w:rFonts w:hint="eastAsia"/>
              </w:rPr>
              <w:t>，</w:t>
            </w:r>
            <w:r w:rsidRPr="000D1B58">
              <w:t>检测</w:t>
            </w:r>
            <w:r w:rsidRPr="000D1B58">
              <w:rPr>
                <w:rFonts w:hint="eastAsia"/>
              </w:rPr>
              <w:t>机</w:t>
            </w:r>
            <w:r w:rsidRPr="000D1B58">
              <w:t>构：</w:t>
            </w:r>
            <w:r w:rsidRPr="000D1B58">
              <w:rPr>
                <w:rFonts w:hint="eastAsia"/>
              </w:rPr>
              <w:t>山</w:t>
            </w:r>
            <w:r w:rsidRPr="000D1B58">
              <w:t>东省莘县</w:t>
            </w:r>
            <w:r w:rsidRPr="000D1B58">
              <w:rPr>
                <w:rFonts w:hint="eastAsia"/>
              </w:rPr>
              <w:t>动</w:t>
            </w:r>
            <w:r w:rsidRPr="000D1B58">
              <w:t>物卫生监督所，检测</w:t>
            </w:r>
            <w:r w:rsidRPr="000D1B58">
              <w:rPr>
                <w:rFonts w:hint="eastAsia"/>
              </w:rPr>
              <w:t>时</w:t>
            </w:r>
            <w:r w:rsidRPr="000D1B58">
              <w:t>间：</w:t>
            </w:r>
            <w:r w:rsidRPr="000D1B58">
              <w:rPr>
                <w:rFonts w:hint="eastAsia"/>
              </w:rPr>
              <w:t>2021.4.11  检</w:t>
            </w:r>
            <w:r w:rsidRPr="000D1B58">
              <w:t>验结论：</w:t>
            </w:r>
            <w:r w:rsidRPr="000D1B58">
              <w:rPr>
                <w:rFonts w:hint="eastAsia"/>
              </w:rPr>
              <w:t>符</w:t>
            </w:r>
            <w:r w:rsidRPr="000D1B58">
              <w:t>合要求</w:t>
            </w:r>
          </w:p>
          <w:p w14:paraId="290B315B" w14:textId="657217F3" w:rsidR="00A164C9" w:rsidRPr="000D1B58" w:rsidRDefault="00A164C9" w:rsidP="00A164C9">
            <w:pPr>
              <w:pStyle w:val="2"/>
              <w:ind w:firstLineChars="0" w:firstLine="0"/>
            </w:pPr>
          </w:p>
          <w:p w14:paraId="61BE8A1C" w14:textId="71927E71" w:rsidR="00A164C9" w:rsidRPr="000D1B58" w:rsidRDefault="00A164C9" w:rsidP="00A164C9">
            <w:pPr>
              <w:pStyle w:val="2"/>
              <w:ind w:firstLineChars="0" w:firstLine="0"/>
            </w:pPr>
            <w:r w:rsidRPr="000D1B58">
              <w:rPr>
                <w:rFonts w:hint="eastAsia"/>
              </w:rPr>
              <w:t>抽产</w:t>
            </w:r>
            <w:r w:rsidRPr="000D1B58">
              <w:t>品</w:t>
            </w:r>
            <w:r w:rsidRPr="000D1B58">
              <w:rPr>
                <w:rFonts w:hint="eastAsia"/>
              </w:rPr>
              <w:t>：  冻</w:t>
            </w:r>
            <w:r w:rsidRPr="000D1B58">
              <w:t>鸡</w:t>
            </w:r>
            <w:r w:rsidRPr="000D1B58">
              <w:rPr>
                <w:rFonts w:hint="eastAsia"/>
              </w:rPr>
              <w:t>肉  产</w:t>
            </w:r>
            <w:r w:rsidRPr="000D1B58">
              <w:t>品检测报告</w:t>
            </w:r>
            <w:r w:rsidRPr="000D1B58">
              <w:rPr>
                <w:rFonts w:hint="eastAsia"/>
              </w:rPr>
              <w:t>;</w:t>
            </w:r>
            <w:r w:rsidRPr="000D1B58">
              <w:t xml:space="preserve">FRK202110024   </w:t>
            </w:r>
            <w:r w:rsidRPr="000D1B58">
              <w:rPr>
                <w:rFonts w:hint="eastAsia"/>
              </w:rPr>
              <w:t>检</w:t>
            </w:r>
            <w:r w:rsidRPr="000D1B58">
              <w:t>测单位：</w:t>
            </w:r>
            <w:r w:rsidRPr="000D1B58">
              <w:rPr>
                <w:rFonts w:hint="eastAsia"/>
              </w:rPr>
              <w:t>福</w:t>
            </w:r>
            <w:r w:rsidRPr="000D1B58">
              <w:t>建</w:t>
            </w:r>
            <w:r w:rsidRPr="000D1B58">
              <w:rPr>
                <w:rFonts w:hint="eastAsia"/>
              </w:rPr>
              <w:t>中</w:t>
            </w:r>
            <w:r w:rsidRPr="000D1B58">
              <w:t>检华日</w:t>
            </w:r>
            <w:r w:rsidRPr="000D1B58">
              <w:rPr>
                <w:rFonts w:hint="eastAsia"/>
              </w:rPr>
              <w:t>食</w:t>
            </w:r>
            <w:r w:rsidRPr="000D1B58">
              <w:t>品安全检测有限公司</w:t>
            </w:r>
            <w:r w:rsidRPr="000D1B58">
              <w:rPr>
                <w:rFonts w:hint="eastAsia"/>
              </w:rPr>
              <w:t xml:space="preserve">  检</w:t>
            </w:r>
            <w:r w:rsidRPr="000D1B58">
              <w:t>测项目</w:t>
            </w:r>
            <w:r w:rsidRPr="000D1B58">
              <w:rPr>
                <w:rFonts w:hint="eastAsia"/>
              </w:rPr>
              <w:t xml:space="preserve"> ：沙门</w:t>
            </w:r>
            <w:r w:rsidRPr="000D1B58">
              <w:t>氏菌、菌落总数、</w:t>
            </w:r>
            <w:r w:rsidRPr="000D1B58">
              <w:rPr>
                <w:rFonts w:hint="eastAsia"/>
              </w:rPr>
              <w:t>六</w:t>
            </w:r>
            <w:r w:rsidRPr="000D1B58">
              <w:t>六六</w:t>
            </w:r>
            <w:r w:rsidRPr="000D1B58">
              <w:rPr>
                <w:rFonts w:hint="eastAsia"/>
              </w:rPr>
              <w:t xml:space="preserve"> 等; 检</w:t>
            </w:r>
            <w:r w:rsidRPr="000D1B58">
              <w:t>测报告日期：</w:t>
            </w:r>
            <w:r w:rsidRPr="000D1B58">
              <w:rPr>
                <w:rFonts w:hint="eastAsia"/>
              </w:rPr>
              <w:t>2021</w:t>
            </w:r>
            <w:r w:rsidRPr="000D1B58">
              <w:t>.7.01</w:t>
            </w:r>
            <w:r w:rsidRPr="000D1B58">
              <w:rPr>
                <w:rFonts w:hint="eastAsia"/>
              </w:rPr>
              <w:t>检测结论：符合要求</w:t>
            </w:r>
          </w:p>
          <w:p w14:paraId="650DB7D7" w14:textId="39725454" w:rsidR="00A164C9" w:rsidRPr="000D1B58" w:rsidRDefault="00A164C9" w:rsidP="00A164C9">
            <w:pPr>
              <w:pStyle w:val="2"/>
              <w:ind w:firstLineChars="0" w:firstLine="0"/>
            </w:pPr>
            <w:r w:rsidRPr="000D1B58">
              <w:rPr>
                <w:rFonts w:hint="eastAsia"/>
              </w:rPr>
              <w:t xml:space="preserve">    </w:t>
            </w:r>
          </w:p>
          <w:p w14:paraId="128C54EE" w14:textId="5E1FCA83" w:rsidR="00A164C9" w:rsidRPr="000D1B58" w:rsidRDefault="00A164C9" w:rsidP="00A164C9">
            <w:pPr>
              <w:pStyle w:val="2"/>
              <w:ind w:firstLineChars="0" w:firstLine="0"/>
            </w:pPr>
            <w:r w:rsidRPr="000D1B58">
              <w:rPr>
                <w:rFonts w:hint="eastAsia"/>
              </w:rPr>
              <w:t>抽</w:t>
            </w:r>
            <w:r w:rsidRPr="000D1B58">
              <w:t>产品：</w:t>
            </w:r>
            <w:r w:rsidRPr="000D1B58">
              <w:rPr>
                <w:rFonts w:hint="eastAsia"/>
              </w:rPr>
              <w:t>鲜猪</w:t>
            </w:r>
            <w:r w:rsidRPr="000D1B58">
              <w:t>胴体</w:t>
            </w:r>
            <w:r w:rsidRPr="000D1B58">
              <w:rPr>
                <w:rFonts w:hint="eastAsia"/>
              </w:rPr>
              <w:t>;动</w:t>
            </w:r>
            <w:r w:rsidRPr="000D1B58">
              <w:t>物</w:t>
            </w:r>
            <w:r w:rsidRPr="000D1B58">
              <w:rPr>
                <w:rFonts w:hint="eastAsia"/>
              </w:rPr>
              <w:t>检</w:t>
            </w:r>
            <w:r w:rsidRPr="000D1B58">
              <w:t>验检疫</w:t>
            </w:r>
            <w:r w:rsidRPr="000D1B58">
              <w:rPr>
                <w:rFonts w:hint="eastAsia"/>
              </w:rPr>
              <w:t>证</w:t>
            </w:r>
            <w:r w:rsidRPr="000D1B58">
              <w:t>明编号：</w:t>
            </w:r>
            <w:r w:rsidRPr="000D1B58">
              <w:rPr>
                <w:rFonts w:cs="宋体" w:hint="eastAsia"/>
                <w:b/>
                <w:szCs w:val="21"/>
                <w:u w:val="single"/>
              </w:rPr>
              <w:t>NO 35684477</w:t>
            </w:r>
            <w:r w:rsidRPr="000D1B58">
              <w:t xml:space="preserve"> </w:t>
            </w:r>
            <w:r w:rsidRPr="000D1B58">
              <w:rPr>
                <w:rFonts w:hint="eastAsia"/>
              </w:rPr>
              <w:t xml:space="preserve"> 检</w:t>
            </w:r>
            <w:r w:rsidRPr="000D1B58">
              <w:t>测</w:t>
            </w:r>
            <w:r w:rsidRPr="000D1B58">
              <w:rPr>
                <w:rFonts w:hint="eastAsia"/>
              </w:rPr>
              <w:t>机构</w:t>
            </w:r>
            <w:r w:rsidRPr="000D1B58">
              <w:t>：</w:t>
            </w:r>
            <w:r w:rsidRPr="000D1B58">
              <w:rPr>
                <w:rFonts w:hint="eastAsia"/>
              </w:rPr>
              <w:t>龙</w:t>
            </w:r>
            <w:r w:rsidRPr="000D1B58">
              <w:t>岩市新罗区动物卫生监督所</w:t>
            </w:r>
            <w:r w:rsidRPr="000D1B58">
              <w:rPr>
                <w:rFonts w:hint="eastAsia"/>
              </w:rPr>
              <w:t xml:space="preserve"> ，检</w:t>
            </w:r>
            <w:r w:rsidRPr="000D1B58">
              <w:t>测时间：</w:t>
            </w:r>
            <w:r w:rsidRPr="000D1B58">
              <w:rPr>
                <w:rFonts w:hint="eastAsia"/>
              </w:rPr>
              <w:t>2021.11.1</w:t>
            </w:r>
            <w:r w:rsidRPr="000D1B58">
              <w:t>检</w:t>
            </w:r>
            <w:r w:rsidRPr="000D1B58">
              <w:rPr>
                <w:rFonts w:hint="eastAsia"/>
              </w:rPr>
              <w:t>测</w:t>
            </w:r>
            <w:r w:rsidRPr="000D1B58">
              <w:t>结</w:t>
            </w:r>
            <w:r w:rsidRPr="000D1B58">
              <w:rPr>
                <w:rFonts w:hint="eastAsia"/>
              </w:rPr>
              <w:t>论</w:t>
            </w:r>
            <w:r w:rsidRPr="000D1B58">
              <w:t>：合格</w:t>
            </w:r>
          </w:p>
          <w:p w14:paraId="6EA864A9" w14:textId="4644CBFA" w:rsidR="00A164C9" w:rsidRPr="000D1B58" w:rsidRDefault="00A164C9" w:rsidP="00A164C9">
            <w:pPr>
              <w:pStyle w:val="2"/>
              <w:ind w:firstLineChars="0" w:firstLine="0"/>
            </w:pPr>
            <w:r w:rsidRPr="000D1B58">
              <w:rPr>
                <w:rFonts w:hint="eastAsia"/>
              </w:rPr>
              <w:t xml:space="preserve">      肉</w:t>
            </w:r>
            <w:r w:rsidRPr="000D1B58">
              <w:t>品</w:t>
            </w:r>
            <w:r w:rsidRPr="000D1B58">
              <w:rPr>
                <w:rFonts w:hint="eastAsia"/>
              </w:rPr>
              <w:t>品</w:t>
            </w:r>
            <w:r w:rsidRPr="000D1B58">
              <w:t>质检验合证</w:t>
            </w:r>
            <w:r w:rsidRPr="000D1B58">
              <w:rPr>
                <w:rFonts w:hint="eastAsia"/>
              </w:rPr>
              <w:t xml:space="preserve"> </w:t>
            </w:r>
            <w:r w:rsidRPr="000D1B58">
              <w:t>NO:01231616,</w:t>
            </w:r>
            <w:r w:rsidRPr="000D1B58">
              <w:rPr>
                <w:rFonts w:hint="eastAsia"/>
              </w:rPr>
              <w:t>生</w:t>
            </w:r>
            <w:r w:rsidRPr="000D1B58">
              <w:t>产单位：福建睿和盛食品集团有</w:t>
            </w:r>
            <w:r w:rsidRPr="000D1B58">
              <w:rPr>
                <w:rFonts w:hint="eastAsia"/>
              </w:rPr>
              <w:t>限</w:t>
            </w:r>
            <w:r w:rsidRPr="000D1B58">
              <w:t>公司，生产日期：</w:t>
            </w:r>
            <w:r w:rsidRPr="000D1B58">
              <w:rPr>
                <w:rFonts w:hint="eastAsia"/>
              </w:rPr>
              <w:t>2021.11.2</w:t>
            </w:r>
            <w:r w:rsidRPr="000D1B58">
              <w:t xml:space="preserve"> </w:t>
            </w:r>
            <w:r w:rsidRPr="000D1B58">
              <w:rPr>
                <w:rFonts w:hint="eastAsia"/>
              </w:rPr>
              <w:t>检</w:t>
            </w:r>
            <w:r w:rsidRPr="000D1B58">
              <w:t>验合格</w:t>
            </w:r>
          </w:p>
          <w:p w14:paraId="585214C1" w14:textId="2634A822" w:rsidR="00A164C9" w:rsidRPr="000D1B58" w:rsidRDefault="00A164C9" w:rsidP="00A164C9">
            <w:pPr>
              <w:pStyle w:val="2"/>
              <w:ind w:firstLineChars="0" w:firstLine="0"/>
            </w:pPr>
          </w:p>
          <w:p w14:paraId="4D22D639" w14:textId="38DFAFD0" w:rsidR="00A164C9" w:rsidRPr="000D1B58" w:rsidRDefault="00A164C9" w:rsidP="00A164C9">
            <w:pPr>
              <w:pStyle w:val="2"/>
              <w:ind w:firstLineChars="0" w:firstLine="0"/>
            </w:pPr>
            <w:r w:rsidRPr="000D1B58">
              <w:rPr>
                <w:rFonts w:hint="eastAsia"/>
              </w:rPr>
              <w:t>抽</w:t>
            </w:r>
            <w:r w:rsidRPr="000D1B58">
              <w:t>产品</w:t>
            </w:r>
            <w:r w:rsidRPr="000D1B58">
              <w:rPr>
                <w:rFonts w:hint="eastAsia"/>
              </w:rPr>
              <w:t>：金标蚝</w:t>
            </w:r>
            <w:r w:rsidRPr="000D1B58">
              <w:t>油</w:t>
            </w:r>
            <w:r w:rsidRPr="000D1B58">
              <w:rPr>
                <w:rFonts w:hint="eastAsia"/>
              </w:rPr>
              <w:t xml:space="preserve">  产</w:t>
            </w:r>
            <w:r w:rsidRPr="000D1B58">
              <w:t>品检测报告</w:t>
            </w:r>
            <w:r w:rsidRPr="000D1B58">
              <w:rPr>
                <w:rFonts w:hint="eastAsia"/>
              </w:rPr>
              <w:t>;</w:t>
            </w:r>
            <w:r w:rsidRPr="000D1B58">
              <w:t xml:space="preserve">F202101218317 </w:t>
            </w:r>
            <w:r w:rsidRPr="000D1B58">
              <w:rPr>
                <w:rFonts w:hint="eastAsia"/>
              </w:rPr>
              <w:t>检</w:t>
            </w:r>
            <w:r w:rsidRPr="000D1B58">
              <w:t>测机构：</w:t>
            </w:r>
            <w:r w:rsidRPr="000D1B58">
              <w:rPr>
                <w:rFonts w:hint="eastAsia"/>
              </w:rPr>
              <w:t>广东质</w:t>
            </w:r>
            <w:r w:rsidRPr="000D1B58">
              <w:t>量计量</w:t>
            </w:r>
            <w:r w:rsidRPr="000D1B58">
              <w:rPr>
                <w:rFonts w:hint="eastAsia"/>
              </w:rPr>
              <w:t>监</w:t>
            </w:r>
            <w:r w:rsidRPr="000D1B58">
              <w:t>督计</w:t>
            </w:r>
            <w:r w:rsidRPr="000D1B58">
              <w:rPr>
                <w:rFonts w:hint="eastAsia"/>
              </w:rPr>
              <w:t>量</w:t>
            </w:r>
            <w:r w:rsidRPr="000D1B58">
              <w:t>所</w:t>
            </w:r>
            <w:r w:rsidRPr="000D1B58">
              <w:rPr>
                <w:rFonts w:hint="eastAsia"/>
              </w:rPr>
              <w:t>，</w:t>
            </w:r>
            <w:r w:rsidRPr="000D1B58">
              <w:t>检测项</w:t>
            </w:r>
            <w:r w:rsidRPr="000D1B58">
              <w:rPr>
                <w:rFonts w:hint="eastAsia"/>
              </w:rPr>
              <w:t>目</w:t>
            </w:r>
            <w:r w:rsidRPr="000D1B58">
              <w:t>：铅、汞、黄曲霉素</w:t>
            </w:r>
            <w:r w:rsidRPr="000D1B58">
              <w:rPr>
                <w:rFonts w:hint="eastAsia"/>
              </w:rPr>
              <w:t>B1等</w:t>
            </w:r>
            <w:r w:rsidRPr="000D1B58">
              <w:t>，检测日期</w:t>
            </w:r>
            <w:r w:rsidRPr="000D1B58">
              <w:rPr>
                <w:rFonts w:hint="eastAsia"/>
              </w:rPr>
              <w:t>：2</w:t>
            </w:r>
            <w:r w:rsidRPr="000D1B58">
              <w:t>021.1.29，检验结果：符合要求</w:t>
            </w:r>
          </w:p>
          <w:p w14:paraId="74FEE95E" w14:textId="1B95421B" w:rsidR="00A164C9" w:rsidRPr="0022434B" w:rsidRDefault="00A164C9" w:rsidP="00A164C9">
            <w:pPr>
              <w:adjustRightInd w:val="0"/>
              <w:spacing w:before="120" w:line="340" w:lineRule="exact"/>
              <w:ind w:firstLineChars="100" w:firstLine="210"/>
              <w:textAlignment w:val="baseline"/>
              <w:rPr>
                <w:rFonts w:ascii="宋体" w:hAnsi="宋体"/>
                <w:szCs w:val="21"/>
              </w:rPr>
            </w:pPr>
            <w:r w:rsidRPr="0022434B">
              <w:rPr>
                <w:rFonts w:ascii="宋体" w:hAnsi="宋体" w:hint="eastAsia"/>
                <w:szCs w:val="21"/>
              </w:rPr>
              <w:t>现场</w:t>
            </w:r>
            <w:r w:rsidRPr="0022434B">
              <w:rPr>
                <w:rFonts w:ascii="宋体" w:hAnsi="宋体"/>
                <w:szCs w:val="21"/>
              </w:rPr>
              <w:t>查看冷藏冷冻库</w:t>
            </w:r>
            <w:r w:rsidRPr="0022434B">
              <w:rPr>
                <w:rFonts w:ascii="宋体" w:hAnsi="宋体" w:hint="eastAsia"/>
                <w:szCs w:val="21"/>
              </w:rPr>
              <w:t>温</w:t>
            </w:r>
            <w:r w:rsidRPr="0022434B">
              <w:rPr>
                <w:rFonts w:ascii="宋体" w:hAnsi="宋体"/>
                <w:szCs w:val="21"/>
              </w:rPr>
              <w:t>控情况，</w:t>
            </w:r>
            <w:r w:rsidRPr="0022434B">
              <w:rPr>
                <w:rFonts w:ascii="宋体" w:hAnsi="宋体" w:cs="宋体" w:hint="eastAsia"/>
                <w:szCs w:val="21"/>
              </w:rPr>
              <w:t>冷冻库内摆放的物品有标识，均在保值期内，提供了冷冻库管理规定，抽冷冻库温度要求（-18度），提供冷冻库记录，每天</w:t>
            </w:r>
            <w:r>
              <w:rPr>
                <w:rFonts w:ascii="宋体" w:hAnsi="宋体" w:cs="宋体" w:hint="eastAsia"/>
                <w:szCs w:val="21"/>
              </w:rPr>
              <w:t>早</w:t>
            </w:r>
            <w:r>
              <w:rPr>
                <w:rFonts w:ascii="宋体" w:hAnsi="宋体" w:cs="宋体"/>
                <w:szCs w:val="21"/>
              </w:rPr>
              <w:t>上</w:t>
            </w:r>
            <w:r>
              <w:rPr>
                <w:rFonts w:ascii="宋体" w:hAnsi="宋体" w:cs="宋体" w:hint="eastAsia"/>
                <w:szCs w:val="21"/>
              </w:rPr>
              <w:t>9：00</w:t>
            </w:r>
            <w:r w:rsidRPr="0022434B">
              <w:rPr>
                <w:rFonts w:ascii="宋体" w:hAnsi="宋体" w:cs="宋体" w:hint="eastAsia"/>
                <w:szCs w:val="21"/>
              </w:rPr>
              <w:t>记录</w:t>
            </w:r>
            <w:r>
              <w:rPr>
                <w:rFonts w:ascii="宋体" w:hAnsi="宋体" w:cs="宋体"/>
                <w:szCs w:val="21"/>
              </w:rPr>
              <w:t>1</w:t>
            </w:r>
            <w:r w:rsidRPr="0022434B">
              <w:rPr>
                <w:rFonts w:ascii="宋体" w:hAnsi="宋体" w:cs="宋体" w:hint="eastAsia"/>
                <w:szCs w:val="21"/>
              </w:rPr>
              <w:t>次，抽2021.</w:t>
            </w:r>
            <w:r>
              <w:rPr>
                <w:rFonts w:ascii="宋体" w:hAnsi="宋体" w:cs="宋体"/>
                <w:szCs w:val="21"/>
              </w:rPr>
              <w:t>9</w:t>
            </w:r>
            <w:r w:rsidRPr="0022434B">
              <w:rPr>
                <w:rFonts w:ascii="宋体" w:hAnsi="宋体" w:cs="宋体" w:hint="eastAsia"/>
                <w:szCs w:val="21"/>
              </w:rPr>
              <w:t>.1</w:t>
            </w:r>
            <w:r w:rsidRPr="0022434B">
              <w:rPr>
                <w:rFonts w:ascii="宋体" w:hAnsi="宋体" w:cs="宋体"/>
                <w:szCs w:val="21"/>
              </w:rPr>
              <w:t xml:space="preserve"> </w:t>
            </w:r>
            <w:r w:rsidRPr="0022434B">
              <w:rPr>
                <w:rFonts w:ascii="宋体" w:hAnsi="宋体" w:cs="宋体" w:hint="eastAsia"/>
                <w:szCs w:val="21"/>
              </w:rPr>
              <w:t>早</w:t>
            </w:r>
            <w:r w:rsidRPr="0022434B">
              <w:rPr>
                <w:rFonts w:ascii="宋体" w:hAnsi="宋体" w:cs="宋体"/>
                <w:szCs w:val="21"/>
              </w:rPr>
              <w:t>：</w:t>
            </w:r>
            <w:r w:rsidRPr="0022434B">
              <w:rPr>
                <w:rFonts w:ascii="宋体" w:hAnsi="宋体" w:cs="宋体" w:hint="eastAsia"/>
                <w:szCs w:val="21"/>
              </w:rPr>
              <w:t>9：00  -18</w:t>
            </w:r>
            <w:r>
              <w:rPr>
                <w:rFonts w:ascii="宋体" w:hAnsi="宋体" w:cs="宋体"/>
                <w:szCs w:val="21"/>
              </w:rPr>
              <w:t>.2</w:t>
            </w:r>
            <w:r w:rsidRPr="0022434B">
              <w:rPr>
                <w:rFonts w:ascii="宋体" w:hAnsi="宋体" w:hint="eastAsia"/>
                <w:szCs w:val="21"/>
              </w:rPr>
              <w:t>℃、2021.</w:t>
            </w:r>
            <w:r>
              <w:rPr>
                <w:rFonts w:ascii="宋体" w:hAnsi="宋体"/>
                <w:szCs w:val="21"/>
              </w:rPr>
              <w:t>9</w:t>
            </w:r>
            <w:r w:rsidRPr="0022434B">
              <w:rPr>
                <w:rFonts w:ascii="宋体" w:hAnsi="宋体" w:hint="eastAsia"/>
                <w:szCs w:val="21"/>
              </w:rPr>
              <w:t>.</w:t>
            </w:r>
            <w:r>
              <w:rPr>
                <w:rFonts w:ascii="宋体" w:hAnsi="宋体"/>
                <w:szCs w:val="21"/>
              </w:rPr>
              <w:t>5</w:t>
            </w:r>
            <w:r w:rsidRPr="0022434B">
              <w:rPr>
                <w:rFonts w:ascii="宋体" w:hAnsi="宋体" w:hint="eastAsia"/>
                <w:szCs w:val="21"/>
              </w:rPr>
              <w:t>日</w:t>
            </w:r>
            <w:r w:rsidRPr="0022434B">
              <w:rPr>
                <w:rFonts w:ascii="宋体" w:hAnsi="宋体"/>
                <w:szCs w:val="21"/>
              </w:rPr>
              <w:t>，早：</w:t>
            </w:r>
            <w:r w:rsidRPr="0022434B">
              <w:rPr>
                <w:rFonts w:ascii="宋体" w:hAnsi="宋体" w:hint="eastAsia"/>
                <w:szCs w:val="21"/>
              </w:rPr>
              <w:t>-18.</w:t>
            </w:r>
            <w:r>
              <w:rPr>
                <w:rFonts w:ascii="宋体" w:hAnsi="宋体"/>
                <w:szCs w:val="21"/>
              </w:rPr>
              <w:t>3</w:t>
            </w:r>
            <w:r w:rsidRPr="0022434B">
              <w:rPr>
                <w:rFonts w:ascii="宋体" w:hAnsi="宋体" w:hint="eastAsia"/>
                <w:szCs w:val="21"/>
              </w:rPr>
              <w:t>℃，记</w:t>
            </w:r>
            <w:r w:rsidRPr="0022434B">
              <w:rPr>
                <w:rFonts w:ascii="宋体" w:hAnsi="宋体"/>
                <w:szCs w:val="21"/>
              </w:rPr>
              <w:t>录人：</w:t>
            </w:r>
            <w:r>
              <w:rPr>
                <w:rFonts w:ascii="宋体" w:hAnsi="宋体" w:cs="宋体" w:hint="eastAsia"/>
                <w:szCs w:val="21"/>
              </w:rPr>
              <w:t>王丽君</w:t>
            </w:r>
            <w:r>
              <w:rPr>
                <w:rFonts w:ascii="宋体" w:hAnsi="宋体" w:hint="eastAsia"/>
                <w:szCs w:val="21"/>
              </w:rPr>
              <w:t>，2021.年11.</w:t>
            </w:r>
            <w:r>
              <w:rPr>
                <w:rFonts w:ascii="宋体" w:hAnsi="宋体"/>
                <w:szCs w:val="21"/>
              </w:rPr>
              <w:t>2</w:t>
            </w:r>
            <w:r>
              <w:rPr>
                <w:rFonts w:ascii="宋体" w:hAnsi="宋体" w:hint="eastAsia"/>
                <w:szCs w:val="21"/>
              </w:rPr>
              <w:t xml:space="preserve"> 早9：00 -13.5</w:t>
            </w:r>
            <w:r w:rsidRPr="0022434B">
              <w:rPr>
                <w:rFonts w:ascii="宋体" w:hAnsi="宋体" w:hint="eastAsia"/>
                <w:szCs w:val="21"/>
              </w:rPr>
              <w:t>℃</w:t>
            </w:r>
            <w:r>
              <w:rPr>
                <w:rFonts w:ascii="宋体" w:hAnsi="宋体" w:hint="eastAsia"/>
                <w:szCs w:val="21"/>
              </w:rPr>
              <w:t xml:space="preserve"> </w:t>
            </w:r>
            <w:r w:rsidRPr="0022434B">
              <w:rPr>
                <w:rFonts w:ascii="宋体" w:hAnsi="宋体"/>
                <w:szCs w:val="21"/>
              </w:rPr>
              <w:t>符合</w:t>
            </w:r>
            <w:r>
              <w:rPr>
                <w:rFonts w:ascii="宋体" w:hAnsi="宋体" w:hint="eastAsia"/>
                <w:szCs w:val="21"/>
              </w:rPr>
              <w:t>OPRP行</w:t>
            </w:r>
            <w:r>
              <w:rPr>
                <w:rFonts w:ascii="宋体" w:hAnsi="宋体"/>
                <w:szCs w:val="21"/>
              </w:rPr>
              <w:t>动准则</w:t>
            </w:r>
            <w:r w:rsidRPr="0022434B">
              <w:rPr>
                <w:rFonts w:ascii="宋体" w:hAnsi="宋体"/>
                <w:szCs w:val="21"/>
              </w:rPr>
              <w:t>要求。</w:t>
            </w:r>
          </w:p>
          <w:p w14:paraId="724BB641" w14:textId="27B60253" w:rsidR="00A164C9" w:rsidRPr="0022434B" w:rsidRDefault="00A164C9" w:rsidP="00A164C9">
            <w:pPr>
              <w:adjustRightInd w:val="0"/>
              <w:spacing w:before="120" w:line="340" w:lineRule="exact"/>
              <w:textAlignment w:val="baseline"/>
              <w:rPr>
                <w:rFonts w:ascii="宋体" w:hAnsi="宋体" w:cs="宋体"/>
                <w:szCs w:val="21"/>
              </w:rPr>
            </w:pPr>
            <w:r w:rsidRPr="0022434B">
              <w:rPr>
                <w:rFonts w:ascii="宋体" w:hAnsi="宋体" w:hint="eastAsia"/>
                <w:szCs w:val="21"/>
              </w:rPr>
              <w:t>查</w:t>
            </w:r>
            <w:r w:rsidRPr="0022434B">
              <w:rPr>
                <w:rFonts w:ascii="宋体" w:hAnsi="宋体"/>
                <w:szCs w:val="21"/>
              </w:rPr>
              <w:t>看冷藏库情况</w:t>
            </w:r>
            <w:r w:rsidRPr="0022434B">
              <w:rPr>
                <w:rFonts w:ascii="宋体" w:hAnsi="宋体" w:cs="宋体" w:hint="eastAsia"/>
                <w:szCs w:val="21"/>
              </w:rPr>
              <w:t>，冷藏库内摆放的以</w:t>
            </w:r>
            <w:r w:rsidRPr="0022434B">
              <w:rPr>
                <w:rFonts w:ascii="宋体" w:hAnsi="宋体" w:cs="宋体"/>
                <w:szCs w:val="21"/>
              </w:rPr>
              <w:t>不易腐</w:t>
            </w:r>
            <w:r w:rsidRPr="0022434B">
              <w:rPr>
                <w:rFonts w:ascii="宋体" w:hAnsi="宋体" w:cs="宋体" w:hint="eastAsia"/>
                <w:szCs w:val="21"/>
              </w:rPr>
              <w:t>烂</w:t>
            </w:r>
            <w:r w:rsidRPr="0022434B">
              <w:rPr>
                <w:rFonts w:ascii="宋体" w:hAnsi="宋体" w:cs="宋体"/>
                <w:szCs w:val="21"/>
              </w:rPr>
              <w:t>的</w:t>
            </w:r>
            <w:r w:rsidRPr="0022434B">
              <w:rPr>
                <w:rFonts w:ascii="宋体" w:hAnsi="宋体" w:cs="宋体" w:hint="eastAsia"/>
                <w:szCs w:val="21"/>
              </w:rPr>
              <w:t>蔬</w:t>
            </w:r>
            <w:r w:rsidRPr="0022434B">
              <w:rPr>
                <w:rFonts w:ascii="宋体" w:hAnsi="宋体" w:cs="宋体"/>
                <w:szCs w:val="21"/>
              </w:rPr>
              <w:t>菜</w:t>
            </w:r>
            <w:r w:rsidRPr="0022434B">
              <w:rPr>
                <w:rFonts w:ascii="宋体" w:hAnsi="宋体" w:cs="宋体" w:hint="eastAsia"/>
                <w:szCs w:val="21"/>
              </w:rPr>
              <w:t>为</w:t>
            </w:r>
            <w:r w:rsidRPr="0022434B">
              <w:rPr>
                <w:rFonts w:ascii="宋体" w:hAnsi="宋体" w:cs="宋体"/>
                <w:szCs w:val="21"/>
              </w:rPr>
              <w:t>主</w:t>
            </w:r>
            <w:r w:rsidRPr="0022434B">
              <w:rPr>
                <w:rFonts w:ascii="宋体" w:hAnsi="宋体" w:cs="宋体" w:hint="eastAsia"/>
                <w:szCs w:val="21"/>
              </w:rPr>
              <w:t>，提供了冷藏库管理规定，抽冷藏库温度要求（0-8度），提供冷藏库记录，每天记录</w:t>
            </w:r>
            <w:r>
              <w:rPr>
                <w:rFonts w:ascii="宋体" w:hAnsi="宋体" w:cs="宋体"/>
                <w:szCs w:val="21"/>
              </w:rPr>
              <w:t>1</w:t>
            </w:r>
            <w:r w:rsidRPr="0022434B">
              <w:rPr>
                <w:rFonts w:ascii="宋体" w:hAnsi="宋体" w:cs="宋体" w:hint="eastAsia"/>
                <w:szCs w:val="21"/>
              </w:rPr>
              <w:t>次，抽202</w:t>
            </w:r>
            <w:r w:rsidRPr="0022434B">
              <w:rPr>
                <w:rFonts w:ascii="宋体" w:hAnsi="宋体" w:cs="宋体"/>
                <w:szCs w:val="21"/>
              </w:rPr>
              <w:t>1</w:t>
            </w:r>
            <w:r w:rsidRPr="0022434B">
              <w:rPr>
                <w:rFonts w:ascii="宋体" w:hAnsi="宋体" w:cs="宋体" w:hint="eastAsia"/>
                <w:szCs w:val="21"/>
              </w:rPr>
              <w:t>.</w:t>
            </w:r>
            <w:r>
              <w:rPr>
                <w:rFonts w:ascii="宋体" w:hAnsi="宋体" w:cs="宋体"/>
                <w:szCs w:val="21"/>
              </w:rPr>
              <w:t>9</w:t>
            </w:r>
            <w:r w:rsidRPr="0022434B">
              <w:rPr>
                <w:rFonts w:ascii="宋体" w:hAnsi="宋体" w:cs="宋体" w:hint="eastAsia"/>
                <w:szCs w:val="21"/>
              </w:rPr>
              <w:t>.1</w:t>
            </w:r>
            <w:r>
              <w:rPr>
                <w:rFonts w:ascii="宋体" w:hAnsi="宋体" w:cs="宋体" w:hint="eastAsia"/>
                <w:szCs w:val="21"/>
              </w:rPr>
              <w:t>，</w:t>
            </w:r>
            <w:r w:rsidRPr="0022434B">
              <w:rPr>
                <w:rFonts w:ascii="宋体" w:hAnsi="宋体" w:cs="宋体" w:hint="eastAsia"/>
                <w:szCs w:val="21"/>
              </w:rPr>
              <w:t>早</w:t>
            </w:r>
            <w:r>
              <w:rPr>
                <w:rFonts w:ascii="宋体" w:hAnsi="宋体" w:cs="宋体" w:hint="eastAsia"/>
                <w:szCs w:val="21"/>
              </w:rPr>
              <w:t>9</w:t>
            </w:r>
            <w:r w:rsidRPr="0022434B">
              <w:rPr>
                <w:rFonts w:ascii="宋体" w:hAnsi="宋体" w:cs="宋体" w:hint="eastAsia"/>
                <w:szCs w:val="21"/>
              </w:rPr>
              <w:t>：00，</w:t>
            </w:r>
            <w:r>
              <w:rPr>
                <w:rFonts w:ascii="宋体" w:hAnsi="宋体" w:cs="宋体"/>
                <w:szCs w:val="21"/>
              </w:rPr>
              <w:t>4.3</w:t>
            </w:r>
            <w:r w:rsidRPr="0022434B">
              <w:rPr>
                <w:rFonts w:ascii="宋体" w:hAnsi="宋体" w:hint="eastAsia"/>
                <w:szCs w:val="21"/>
              </w:rPr>
              <w:t>℃</w:t>
            </w:r>
            <w:r w:rsidRPr="0022434B">
              <w:rPr>
                <w:rFonts w:ascii="宋体" w:hAnsi="宋体" w:cs="宋体" w:hint="eastAsia"/>
                <w:szCs w:val="21"/>
              </w:rPr>
              <w:t>， 2021.</w:t>
            </w:r>
            <w:r>
              <w:rPr>
                <w:rFonts w:ascii="宋体" w:hAnsi="宋体" w:cs="宋体"/>
                <w:szCs w:val="21"/>
              </w:rPr>
              <w:t>9</w:t>
            </w:r>
            <w:r w:rsidRPr="0022434B">
              <w:rPr>
                <w:rFonts w:ascii="宋体" w:hAnsi="宋体" w:cs="宋体" w:hint="eastAsia"/>
                <w:szCs w:val="21"/>
              </w:rPr>
              <w:t>.</w:t>
            </w:r>
            <w:r>
              <w:rPr>
                <w:rFonts w:ascii="宋体" w:hAnsi="宋体" w:cs="宋体"/>
                <w:szCs w:val="21"/>
              </w:rPr>
              <w:t>09</w:t>
            </w:r>
            <w:r w:rsidRPr="0022434B">
              <w:rPr>
                <w:rFonts w:ascii="宋体" w:hAnsi="宋体" w:cs="宋体" w:hint="eastAsia"/>
                <w:szCs w:val="21"/>
              </w:rPr>
              <w:t>，温度早</w:t>
            </w:r>
            <w:r>
              <w:rPr>
                <w:rFonts w:ascii="宋体" w:hAnsi="宋体" w:cs="宋体" w:hint="eastAsia"/>
                <w:szCs w:val="21"/>
              </w:rPr>
              <w:t>9</w:t>
            </w:r>
            <w:r w:rsidRPr="0022434B">
              <w:rPr>
                <w:rFonts w:ascii="宋体" w:hAnsi="宋体" w:cs="宋体" w:hint="eastAsia"/>
                <w:szCs w:val="21"/>
              </w:rPr>
              <w:t>：00，</w:t>
            </w:r>
            <w:r>
              <w:rPr>
                <w:rFonts w:ascii="宋体" w:hAnsi="宋体" w:cs="宋体"/>
                <w:szCs w:val="21"/>
              </w:rPr>
              <w:t>4.2</w:t>
            </w:r>
            <w:r w:rsidRPr="0022434B">
              <w:rPr>
                <w:rFonts w:ascii="宋体" w:hAnsi="宋体" w:hint="eastAsia"/>
                <w:szCs w:val="21"/>
              </w:rPr>
              <w:t>℃</w:t>
            </w:r>
            <w:r w:rsidRPr="0022434B">
              <w:rPr>
                <w:rFonts w:ascii="宋体" w:hAnsi="宋体" w:cs="宋体" w:hint="eastAsia"/>
                <w:szCs w:val="21"/>
              </w:rPr>
              <w:t>；记录人：</w:t>
            </w:r>
            <w:r>
              <w:rPr>
                <w:rFonts w:ascii="宋体" w:hAnsi="宋体" w:cs="宋体" w:hint="eastAsia"/>
                <w:szCs w:val="21"/>
              </w:rPr>
              <w:t>王</w:t>
            </w:r>
            <w:r>
              <w:rPr>
                <w:rFonts w:ascii="宋体" w:hAnsi="宋体" w:cs="宋体"/>
                <w:szCs w:val="21"/>
              </w:rPr>
              <w:t>丽</w:t>
            </w:r>
            <w:r>
              <w:rPr>
                <w:rFonts w:ascii="宋体" w:hAnsi="宋体" w:cs="宋体" w:hint="eastAsia"/>
                <w:szCs w:val="21"/>
              </w:rPr>
              <w:t>君</w:t>
            </w:r>
            <w:r>
              <w:rPr>
                <w:rFonts w:ascii="宋体" w:hAnsi="宋体" w:cs="宋体"/>
                <w:szCs w:val="21"/>
              </w:rPr>
              <w:t>，</w:t>
            </w:r>
            <w:r>
              <w:rPr>
                <w:rFonts w:ascii="宋体" w:hAnsi="宋体" w:cs="宋体" w:hint="eastAsia"/>
                <w:szCs w:val="21"/>
              </w:rPr>
              <w:t>2021.11.2 早</w:t>
            </w:r>
            <w:r>
              <w:rPr>
                <w:rFonts w:ascii="宋体" w:hAnsi="宋体" w:cs="宋体"/>
                <w:szCs w:val="21"/>
              </w:rPr>
              <w:t>：</w:t>
            </w:r>
            <w:r>
              <w:rPr>
                <w:rFonts w:ascii="宋体" w:hAnsi="宋体" w:cs="宋体" w:hint="eastAsia"/>
                <w:szCs w:val="21"/>
              </w:rPr>
              <w:t>9:00</w:t>
            </w:r>
            <w:r>
              <w:rPr>
                <w:rFonts w:ascii="宋体" w:hAnsi="宋体" w:cs="宋体"/>
                <w:szCs w:val="21"/>
              </w:rPr>
              <w:t>,-6.3</w:t>
            </w:r>
            <w:r w:rsidRPr="0022434B">
              <w:rPr>
                <w:rFonts w:ascii="宋体" w:hAnsi="宋体" w:hint="eastAsia"/>
                <w:szCs w:val="21"/>
              </w:rPr>
              <w:t>℃</w:t>
            </w:r>
            <w:r w:rsidRPr="0022434B">
              <w:rPr>
                <w:rFonts w:ascii="宋体" w:hAnsi="宋体" w:cs="宋体" w:hint="eastAsia"/>
                <w:szCs w:val="21"/>
              </w:rPr>
              <w:t>。</w:t>
            </w:r>
            <w:r w:rsidRPr="0022434B">
              <w:rPr>
                <w:rFonts w:ascii="宋体" w:hAnsi="宋体"/>
                <w:szCs w:val="21"/>
              </w:rPr>
              <w:t>符合</w:t>
            </w:r>
            <w:r>
              <w:rPr>
                <w:rFonts w:ascii="宋体" w:hAnsi="宋体" w:hint="eastAsia"/>
                <w:szCs w:val="21"/>
              </w:rPr>
              <w:t>OPRP行</w:t>
            </w:r>
            <w:r>
              <w:rPr>
                <w:rFonts w:ascii="宋体" w:hAnsi="宋体"/>
                <w:szCs w:val="21"/>
              </w:rPr>
              <w:t>动准则</w:t>
            </w:r>
            <w:r w:rsidRPr="0022434B">
              <w:rPr>
                <w:rFonts w:ascii="宋体" w:hAnsi="宋体"/>
                <w:szCs w:val="21"/>
              </w:rPr>
              <w:t>要求</w:t>
            </w:r>
            <w:r w:rsidRPr="0022434B">
              <w:rPr>
                <w:rFonts w:ascii="宋体" w:hAnsi="宋体" w:cs="宋体" w:hint="eastAsia"/>
                <w:szCs w:val="21"/>
              </w:rPr>
              <w:t>。</w:t>
            </w:r>
          </w:p>
          <w:p w14:paraId="59CFABA2" w14:textId="272EDBE1" w:rsidR="00A164C9" w:rsidRPr="00445CAA" w:rsidRDefault="00A164C9" w:rsidP="00A164C9">
            <w:pPr>
              <w:rPr>
                <w:rFonts w:ascii="宋体" w:hAnsi="宋体"/>
                <w:szCs w:val="21"/>
              </w:rPr>
            </w:pPr>
          </w:p>
          <w:p w14:paraId="6B4F3BAB" w14:textId="77777777" w:rsidR="00A164C9" w:rsidRDefault="00A164C9" w:rsidP="00A164C9">
            <w:pPr>
              <w:rPr>
                <w:rFonts w:ascii="宋体" w:hAnsi="宋体"/>
                <w:szCs w:val="21"/>
              </w:rPr>
            </w:pPr>
            <w:r w:rsidRPr="00102E5D">
              <w:rPr>
                <w:rFonts w:ascii="宋体" w:hAnsi="宋体" w:hint="eastAsia"/>
                <w:szCs w:val="21"/>
              </w:rPr>
              <w:t>询问得知，截止</w:t>
            </w:r>
            <w:r>
              <w:rPr>
                <w:rFonts w:ascii="宋体" w:hAnsi="宋体" w:hint="eastAsia"/>
                <w:szCs w:val="21"/>
              </w:rPr>
              <w:t>目前，</w:t>
            </w:r>
            <w:r w:rsidRPr="00025823">
              <w:rPr>
                <w:rFonts w:ascii="宋体" w:hAnsi="宋体" w:hint="eastAsia"/>
                <w:szCs w:val="21"/>
              </w:rPr>
              <w:t>没有</w:t>
            </w:r>
            <w:r>
              <w:rPr>
                <w:rFonts w:ascii="宋体" w:hAnsi="宋体" w:hint="eastAsia"/>
                <w:szCs w:val="21"/>
              </w:rPr>
              <w:t>发生控制措施（O</w:t>
            </w:r>
            <w:r>
              <w:rPr>
                <w:rFonts w:ascii="宋体" w:hAnsi="宋体"/>
                <w:szCs w:val="21"/>
              </w:rPr>
              <w:t>PRP</w:t>
            </w:r>
            <w:r>
              <w:rPr>
                <w:rFonts w:ascii="宋体" w:hAnsi="宋体" w:hint="eastAsia"/>
                <w:szCs w:val="21"/>
              </w:rPr>
              <w:t>和C</w:t>
            </w:r>
            <w:r>
              <w:rPr>
                <w:rFonts w:ascii="宋体" w:hAnsi="宋体"/>
                <w:szCs w:val="21"/>
              </w:rPr>
              <w:t>CP</w:t>
            </w:r>
            <w:r>
              <w:rPr>
                <w:rFonts w:ascii="宋体" w:hAnsi="宋体" w:hint="eastAsia"/>
                <w:szCs w:val="21"/>
              </w:rPr>
              <w:t>）点发生失控的情况。今后如有发生，则会对产品进行安全性评估，并根据评估结果采取相应的措施。</w:t>
            </w:r>
          </w:p>
          <w:p w14:paraId="395C904B" w14:textId="77777777" w:rsidR="00D52A18" w:rsidRDefault="00A164C9" w:rsidP="00A164C9">
            <w:pPr>
              <w:rPr>
                <w:rFonts w:ascii="宋体" w:hAnsi="宋体"/>
                <w:szCs w:val="21"/>
              </w:rPr>
            </w:pPr>
            <w:r>
              <w:rPr>
                <w:rFonts w:ascii="宋体" w:hAnsi="宋体" w:hint="eastAsia"/>
                <w:szCs w:val="21"/>
              </w:rPr>
              <w:t>按追溯要</w:t>
            </w:r>
            <w:r>
              <w:rPr>
                <w:rFonts w:ascii="宋体" w:hAnsi="宋体"/>
                <w:szCs w:val="21"/>
              </w:rPr>
              <w:t>求，查</w:t>
            </w:r>
            <w:r>
              <w:rPr>
                <w:rFonts w:ascii="宋体" w:hAnsi="宋体" w:hint="eastAsia"/>
                <w:szCs w:val="21"/>
              </w:rPr>
              <w:t>原材</w:t>
            </w:r>
            <w:r>
              <w:rPr>
                <w:rFonts w:ascii="宋体" w:hAnsi="宋体"/>
                <w:szCs w:val="21"/>
              </w:rPr>
              <w:t>料采购</w:t>
            </w:r>
            <w:r>
              <w:rPr>
                <w:rFonts w:ascii="宋体" w:hAnsi="宋体" w:hint="eastAsia"/>
                <w:szCs w:val="21"/>
              </w:rPr>
              <w:t>验</w:t>
            </w:r>
            <w:r>
              <w:rPr>
                <w:rFonts w:ascii="宋体" w:hAnsi="宋体"/>
                <w:szCs w:val="21"/>
              </w:rPr>
              <w:t>收情</w:t>
            </w:r>
            <w:r>
              <w:rPr>
                <w:rFonts w:ascii="宋体" w:hAnsi="宋体" w:hint="eastAsia"/>
                <w:szCs w:val="21"/>
              </w:rPr>
              <w:t>况</w:t>
            </w:r>
            <w:r>
              <w:rPr>
                <w:rFonts w:ascii="宋体" w:hAnsi="宋体"/>
                <w:szCs w:val="21"/>
              </w:rPr>
              <w:t>，提供</w:t>
            </w:r>
            <w:r>
              <w:rPr>
                <w:rFonts w:ascii="宋体" w:hAnsi="宋体" w:hint="eastAsia"/>
                <w:szCs w:val="21"/>
              </w:rPr>
              <w:t>相</w:t>
            </w:r>
            <w:r>
              <w:rPr>
                <w:rFonts w:ascii="宋体" w:hAnsi="宋体"/>
                <w:szCs w:val="21"/>
              </w:rPr>
              <w:t>关食材有</w:t>
            </w:r>
            <w:r>
              <w:rPr>
                <w:rFonts w:ascii="宋体" w:hAnsi="宋体" w:hint="eastAsia"/>
                <w:szCs w:val="21"/>
              </w:rPr>
              <w:t>2021年10-11月</w:t>
            </w:r>
            <w:r>
              <w:rPr>
                <w:rFonts w:ascii="宋体" w:hAnsi="宋体"/>
                <w:szCs w:val="21"/>
              </w:rPr>
              <w:t>相关</w:t>
            </w:r>
            <w:r>
              <w:rPr>
                <w:rFonts w:ascii="宋体" w:hAnsi="宋体" w:hint="eastAsia"/>
                <w:szCs w:val="21"/>
              </w:rPr>
              <w:t>原</w:t>
            </w:r>
            <w:r>
              <w:rPr>
                <w:rFonts w:ascii="宋体" w:hAnsi="宋体"/>
                <w:szCs w:val="21"/>
              </w:rPr>
              <w:t>材料</w:t>
            </w:r>
            <w:r>
              <w:rPr>
                <w:rFonts w:ascii="宋体" w:hAnsi="宋体" w:hint="eastAsia"/>
                <w:szCs w:val="21"/>
              </w:rPr>
              <w:t>采</w:t>
            </w:r>
            <w:r>
              <w:rPr>
                <w:rFonts w:ascii="宋体" w:hAnsi="宋体"/>
                <w:szCs w:val="21"/>
              </w:rPr>
              <w:t>购</w:t>
            </w:r>
            <w:r>
              <w:rPr>
                <w:rFonts w:ascii="宋体" w:hAnsi="宋体" w:hint="eastAsia"/>
                <w:szCs w:val="21"/>
              </w:rPr>
              <w:t>订</w:t>
            </w:r>
            <w:r>
              <w:rPr>
                <w:rFonts w:ascii="宋体" w:hAnsi="宋体"/>
                <w:szCs w:val="21"/>
              </w:rPr>
              <w:t>单</w:t>
            </w:r>
            <w:r>
              <w:rPr>
                <w:rFonts w:ascii="宋体" w:hAnsi="宋体" w:hint="eastAsia"/>
                <w:szCs w:val="21"/>
              </w:rPr>
              <w:t>及</w:t>
            </w:r>
            <w:r>
              <w:rPr>
                <w:rFonts w:ascii="宋体" w:hAnsi="宋体"/>
                <w:szCs w:val="21"/>
              </w:rPr>
              <w:t>供方送</w:t>
            </w:r>
            <w:r>
              <w:rPr>
                <w:rFonts w:ascii="宋体" w:hAnsi="宋体" w:hint="eastAsia"/>
                <w:szCs w:val="21"/>
              </w:rPr>
              <w:t>货</w:t>
            </w:r>
            <w:r w:rsidR="00AD3B28">
              <w:rPr>
                <w:rFonts w:ascii="宋体" w:hAnsi="宋体"/>
                <w:szCs w:val="21"/>
              </w:rPr>
              <w:t>验收单，</w:t>
            </w:r>
            <w:r w:rsidR="00AD3B28">
              <w:rPr>
                <w:rFonts w:ascii="宋体" w:hAnsi="宋体" w:hint="eastAsia"/>
                <w:szCs w:val="21"/>
              </w:rPr>
              <w:t>抽查供</w:t>
            </w:r>
            <w:r w:rsidR="00AD3B28">
              <w:rPr>
                <w:rFonts w:ascii="宋体" w:hAnsi="宋体"/>
                <w:szCs w:val="21"/>
              </w:rPr>
              <w:t>方送货</w:t>
            </w:r>
            <w:r w:rsidR="00AD3B28">
              <w:rPr>
                <w:rFonts w:ascii="宋体" w:hAnsi="宋体" w:hint="eastAsia"/>
                <w:szCs w:val="21"/>
              </w:rPr>
              <w:t>及</w:t>
            </w:r>
            <w:r w:rsidR="00AD3B28">
              <w:rPr>
                <w:rFonts w:ascii="宋体" w:hAnsi="宋体"/>
                <w:szCs w:val="21"/>
              </w:rPr>
              <w:t>入库记</w:t>
            </w:r>
            <w:r w:rsidR="00AD3B28">
              <w:rPr>
                <w:rFonts w:ascii="宋体" w:hAnsi="宋体" w:hint="eastAsia"/>
                <w:szCs w:val="21"/>
              </w:rPr>
              <w:t>录</w:t>
            </w:r>
            <w:r w:rsidR="00AD3B28">
              <w:rPr>
                <w:rFonts w:ascii="宋体" w:hAnsi="宋体"/>
                <w:szCs w:val="21"/>
              </w:rPr>
              <w:t>，符合要求</w:t>
            </w:r>
            <w:r w:rsidR="00A25A49">
              <w:rPr>
                <w:rFonts w:ascii="宋体" w:hAnsi="宋体" w:hint="eastAsia"/>
                <w:szCs w:val="21"/>
              </w:rPr>
              <w:t>。</w:t>
            </w:r>
          </w:p>
          <w:p w14:paraId="5C5DB450" w14:textId="3E17FD48" w:rsidR="00A164C9" w:rsidRDefault="00D52A18" w:rsidP="00A164C9">
            <w:pPr>
              <w:rPr>
                <w:rFonts w:ascii="宋体" w:hAnsi="宋体" w:hint="eastAsia"/>
                <w:szCs w:val="21"/>
              </w:rPr>
            </w:pPr>
            <w:r>
              <w:rPr>
                <w:rFonts w:ascii="宋体" w:hAnsi="宋体" w:hint="eastAsia"/>
                <w:szCs w:val="21"/>
              </w:rPr>
              <w:t>附</w:t>
            </w:r>
            <w:r>
              <w:rPr>
                <w:rFonts w:ascii="宋体" w:hAnsi="宋体"/>
                <w:szCs w:val="21"/>
              </w:rPr>
              <w:t>：</w:t>
            </w:r>
          </w:p>
          <w:p w14:paraId="659F5398" w14:textId="2275A363" w:rsidR="00A164C9" w:rsidRPr="007A7EB8" w:rsidRDefault="00A164C9" w:rsidP="00A164C9">
            <w:pPr>
              <w:rPr>
                <w:rFonts w:ascii="宋体" w:hAnsi="宋体"/>
                <w:szCs w:val="21"/>
              </w:rPr>
            </w:pPr>
            <w:r>
              <w:rPr>
                <w:rFonts w:ascii="宋体" w:hAnsi="宋体" w:hint="eastAsia"/>
                <w:noProof/>
                <w:szCs w:val="21"/>
              </w:rPr>
              <w:drawing>
                <wp:inline distT="0" distB="0" distL="0" distR="0" wp14:anchorId="13E4A79F" wp14:editId="45233C4B">
                  <wp:extent cx="588396" cy="1274811"/>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1110215004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0114" cy="1278533"/>
                          </a:xfrm>
                          <a:prstGeom prst="rect">
                            <a:avLst/>
                          </a:prstGeom>
                        </pic:spPr>
                      </pic:pic>
                    </a:graphicData>
                  </a:graphic>
                </wp:inline>
              </w:drawing>
            </w:r>
            <w:r>
              <w:rPr>
                <w:rFonts w:ascii="宋体" w:hAnsi="宋体" w:hint="eastAsia"/>
                <w:noProof/>
                <w:szCs w:val="21"/>
              </w:rPr>
              <w:drawing>
                <wp:inline distT="0" distB="0" distL="0" distR="0" wp14:anchorId="6A5E4435" wp14:editId="0727B248">
                  <wp:extent cx="572493" cy="124035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1110215005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79" cy="1246609"/>
                          </a:xfrm>
                          <a:prstGeom prst="rect">
                            <a:avLst/>
                          </a:prstGeom>
                        </pic:spPr>
                      </pic:pic>
                    </a:graphicData>
                  </a:graphic>
                </wp:inline>
              </w:drawing>
            </w:r>
            <w:r>
              <w:rPr>
                <w:rFonts w:ascii="宋体" w:hAnsi="宋体" w:hint="eastAsia"/>
                <w:noProof/>
                <w:szCs w:val="21"/>
              </w:rPr>
              <w:drawing>
                <wp:inline distT="0" distB="0" distL="0" distR="0" wp14:anchorId="1609C4B7" wp14:editId="27AAA463">
                  <wp:extent cx="578687" cy="1253776"/>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1110215005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2831" cy="1262755"/>
                          </a:xfrm>
                          <a:prstGeom prst="rect">
                            <a:avLst/>
                          </a:prstGeom>
                        </pic:spPr>
                      </pic:pic>
                    </a:graphicData>
                  </a:graphic>
                </wp:inline>
              </w:drawing>
            </w:r>
          </w:p>
          <w:p w14:paraId="744FB603" w14:textId="40962D89" w:rsidR="00A164C9" w:rsidRPr="00465FB6" w:rsidRDefault="00A164C9" w:rsidP="00A164C9">
            <w:pPr>
              <w:rPr>
                <w:rFonts w:ascii="宋体" w:hAnsi="宋体"/>
                <w:szCs w:val="21"/>
              </w:rPr>
            </w:pPr>
          </w:p>
        </w:tc>
        <w:tc>
          <w:tcPr>
            <w:tcW w:w="1134" w:type="dxa"/>
          </w:tcPr>
          <w:p w14:paraId="5370F1F5" w14:textId="77777777" w:rsidR="00B54134" w:rsidRDefault="00B54134" w:rsidP="00B54134">
            <w:r>
              <w:sym w:font="Wingdings" w:char="00FE"/>
            </w:r>
            <w:r>
              <w:rPr>
                <w:rFonts w:hint="eastAsia"/>
              </w:rPr>
              <w:t>符合</w:t>
            </w:r>
          </w:p>
          <w:p w14:paraId="2EFF2ACF" w14:textId="77777777" w:rsidR="00B54134" w:rsidRDefault="00B54134" w:rsidP="00B54134">
            <w:r>
              <w:sym w:font="Wingdings" w:char="00A8"/>
            </w:r>
            <w:r>
              <w:rPr>
                <w:rFonts w:hint="eastAsia"/>
              </w:rPr>
              <w:t>不符合</w:t>
            </w:r>
          </w:p>
          <w:p w14:paraId="31068C93" w14:textId="092E61F7" w:rsidR="00A164C9" w:rsidRPr="00815509" w:rsidRDefault="00A164C9" w:rsidP="00A164C9"/>
        </w:tc>
      </w:tr>
      <w:tr w:rsidR="00A164C9" w14:paraId="3BA01F7C" w14:textId="77777777" w:rsidTr="00A87D71">
        <w:trPr>
          <w:trHeight w:val="96"/>
        </w:trPr>
        <w:tc>
          <w:tcPr>
            <w:tcW w:w="1413" w:type="dxa"/>
          </w:tcPr>
          <w:p w14:paraId="2EF2A00F" w14:textId="23A93D2D" w:rsidR="00A164C9" w:rsidRDefault="00A164C9" w:rsidP="00A164C9">
            <w:r>
              <w:rPr>
                <w:rFonts w:hint="eastAsia"/>
              </w:rPr>
              <w:t>HACCP</w:t>
            </w:r>
            <w:r>
              <w:rPr>
                <w:rFonts w:hint="eastAsia"/>
              </w:rPr>
              <w:t>计划</w:t>
            </w:r>
          </w:p>
        </w:tc>
        <w:tc>
          <w:tcPr>
            <w:tcW w:w="1707" w:type="dxa"/>
          </w:tcPr>
          <w:p w14:paraId="2CF32F79" w14:textId="2F9113C5" w:rsidR="00A164C9" w:rsidRDefault="00C70BAA" w:rsidP="00A164C9">
            <w:r w:rsidRPr="00E44EFC">
              <w:rPr>
                <w:rFonts w:asciiTheme="minorEastAsia" w:eastAsiaTheme="minorEastAsia" w:hAnsiTheme="minorEastAsia" w:hint="eastAsia"/>
                <w:color w:val="000000"/>
                <w:szCs w:val="21"/>
              </w:rPr>
              <w:t>H(V1.0</w:t>
            </w:r>
            <w:r>
              <w:rPr>
                <w:rFonts w:asciiTheme="minorEastAsia" w:eastAsiaTheme="minorEastAsia" w:hAnsiTheme="minorEastAsia" w:hint="eastAsia"/>
                <w:color w:val="000000"/>
                <w:szCs w:val="21"/>
              </w:rPr>
              <w:t>)</w:t>
            </w:r>
            <w:r>
              <w:rPr>
                <w:rFonts w:hint="eastAsia"/>
              </w:rPr>
              <w:t xml:space="preserve"> </w:t>
            </w:r>
            <w:r>
              <w:rPr>
                <w:rFonts w:hint="eastAsia"/>
              </w:rPr>
              <w:t xml:space="preserve">4.3.4  </w:t>
            </w:r>
          </w:p>
        </w:tc>
        <w:tc>
          <w:tcPr>
            <w:tcW w:w="11192" w:type="dxa"/>
          </w:tcPr>
          <w:p w14:paraId="08710E80" w14:textId="1610CC52" w:rsidR="00A164C9" w:rsidRDefault="00A164C9" w:rsidP="00A164C9">
            <w:r>
              <w:rPr>
                <w:rFonts w:hint="eastAsia"/>
              </w:rPr>
              <w:t>如：</w:t>
            </w:r>
            <w:r>
              <w:rPr>
                <w:rFonts w:hint="eastAsia"/>
              </w:rPr>
              <w:sym w:font="Wingdings" w:char="00A8"/>
            </w:r>
            <w:r>
              <w:rPr>
                <w:rFonts w:hint="eastAsia"/>
              </w:rPr>
              <w:t>手册</w:t>
            </w:r>
            <w:r>
              <w:rPr>
                <w:rFonts w:hint="eastAsia"/>
              </w:rPr>
              <w:t>4.3.4</w:t>
            </w:r>
            <w:r>
              <w:rPr>
                <w:rFonts w:hint="eastAsia"/>
              </w:rPr>
              <w:t>条款、</w:t>
            </w:r>
            <w:r>
              <w:rPr>
                <w:rFonts w:hint="eastAsia"/>
              </w:rPr>
              <w:sym w:font="Wingdings" w:char="00A8"/>
            </w:r>
            <w:r>
              <w:rPr>
                <w:rFonts w:hint="eastAsia"/>
              </w:rPr>
              <w:t>《</w:t>
            </w:r>
            <w:r>
              <w:rPr>
                <w:rFonts w:hint="eastAsia"/>
              </w:rPr>
              <w:t>HACCP</w:t>
            </w:r>
            <w:r>
              <w:rPr>
                <w:rFonts w:hint="eastAsia"/>
              </w:rPr>
              <w:t>计划》</w:t>
            </w:r>
          </w:p>
        </w:tc>
        <w:tc>
          <w:tcPr>
            <w:tcW w:w="1134" w:type="dxa"/>
          </w:tcPr>
          <w:p w14:paraId="7445FA4C" w14:textId="77777777" w:rsidR="00A164C9" w:rsidRDefault="00A164C9" w:rsidP="00A164C9">
            <w:pPr>
              <w:rPr>
                <w:sz w:val="28"/>
                <w:szCs w:val="24"/>
              </w:rPr>
            </w:pPr>
          </w:p>
        </w:tc>
      </w:tr>
      <w:tr w:rsidR="00A164C9" w14:paraId="38843DC6" w14:textId="77777777" w:rsidTr="00A87D71">
        <w:trPr>
          <w:trHeight w:val="96"/>
        </w:trPr>
        <w:tc>
          <w:tcPr>
            <w:tcW w:w="1413" w:type="dxa"/>
          </w:tcPr>
          <w:p w14:paraId="0F59A4C2" w14:textId="77777777" w:rsidR="00A164C9" w:rsidRDefault="00A164C9" w:rsidP="00A164C9"/>
        </w:tc>
        <w:tc>
          <w:tcPr>
            <w:tcW w:w="1707" w:type="dxa"/>
          </w:tcPr>
          <w:p w14:paraId="7D125A19" w14:textId="1D7B2914" w:rsidR="00A164C9" w:rsidRDefault="00A164C9" w:rsidP="00A164C9">
            <w:r>
              <w:rPr>
                <w:rFonts w:hint="eastAsia"/>
              </w:rPr>
              <w:t>运行证据</w:t>
            </w:r>
          </w:p>
        </w:tc>
        <w:tc>
          <w:tcPr>
            <w:tcW w:w="11192" w:type="dxa"/>
          </w:tcPr>
          <w:p w14:paraId="18E39C17" w14:textId="77777777" w:rsidR="00A164C9" w:rsidRDefault="00A164C9" w:rsidP="00A164C9">
            <w:pPr>
              <w:rPr>
                <w:rFonts w:ascii="宋体" w:hAnsi="宋体"/>
                <w:szCs w:val="21"/>
              </w:rPr>
            </w:pPr>
            <w:r>
              <w:rPr>
                <w:rFonts w:ascii="宋体" w:hAnsi="宋体" w:hint="eastAsia"/>
                <w:szCs w:val="21"/>
              </w:rPr>
              <w:t>应根据危害分析所提供的显著危害与控制措施之间的关系，识别针对每种显著危害控制的适当步骤，以确定C</w:t>
            </w:r>
            <w:r>
              <w:rPr>
                <w:rFonts w:ascii="宋体" w:hAnsi="宋体"/>
                <w:szCs w:val="21"/>
              </w:rPr>
              <w:t>CP</w:t>
            </w:r>
            <w:r>
              <w:rPr>
                <w:rFonts w:ascii="宋体" w:hAnsi="宋体" w:hint="eastAsia"/>
                <w:szCs w:val="21"/>
              </w:rPr>
              <w:t>，确保所有显著危害得到有效控制。</w:t>
            </w:r>
          </w:p>
          <w:p w14:paraId="6EE7DE31" w14:textId="26650FB1" w:rsidR="00A164C9" w:rsidRDefault="00A164C9" w:rsidP="00A164C9">
            <w:pPr>
              <w:rPr>
                <w:rFonts w:ascii="宋体" w:hAnsi="宋体"/>
                <w:szCs w:val="21"/>
                <w:u w:val="single"/>
              </w:rPr>
            </w:pPr>
            <w:r>
              <w:rPr>
                <w:rFonts w:ascii="宋体" w:hAnsi="宋体" w:hint="eastAsia"/>
                <w:szCs w:val="21"/>
              </w:rPr>
              <w:t xml:space="preserve">OPRP1：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原</w:t>
            </w:r>
            <w:r>
              <w:rPr>
                <w:rFonts w:ascii="宋体" w:hAnsi="宋体"/>
                <w:b/>
                <w:bCs/>
                <w:szCs w:val="21"/>
                <w:u w:val="single"/>
              </w:rPr>
              <w:t xml:space="preserve">料验收                 </w:t>
            </w:r>
          </w:p>
          <w:p w14:paraId="5043F4B6" w14:textId="174722D7" w:rsidR="00A164C9" w:rsidRDefault="00A164C9" w:rsidP="00A164C9">
            <w:pPr>
              <w:rPr>
                <w:rFonts w:ascii="宋体" w:hAnsi="宋体"/>
                <w:szCs w:val="21"/>
                <w:u w:val="single"/>
              </w:rPr>
            </w:pPr>
            <w:r>
              <w:rPr>
                <w:rFonts w:ascii="宋体" w:hAnsi="宋体" w:hint="eastAsia"/>
                <w:szCs w:val="21"/>
              </w:rPr>
              <w:t xml:space="preserve">CCP1：  </w:t>
            </w:r>
            <w:r>
              <w:rPr>
                <w:rFonts w:ascii="宋体" w:hAnsi="宋体" w:hint="eastAsia"/>
                <w:b/>
                <w:bCs/>
                <w:szCs w:val="21"/>
                <w:u w:val="single"/>
              </w:rPr>
              <w:t xml:space="preserve"> 冷</w:t>
            </w:r>
            <w:r>
              <w:rPr>
                <w:rFonts w:ascii="宋体" w:hAnsi="宋体"/>
                <w:b/>
                <w:bCs/>
                <w:szCs w:val="21"/>
                <w:u w:val="single"/>
              </w:rPr>
              <w:t xml:space="preserve">藏保鲜                  </w:t>
            </w:r>
          </w:p>
          <w:p w14:paraId="5A0FCE25" w14:textId="40567158" w:rsidR="00A164C9" w:rsidRDefault="00A164C9" w:rsidP="00A164C9">
            <w:pPr>
              <w:rPr>
                <w:rFonts w:ascii="宋体" w:hAnsi="宋体"/>
                <w:szCs w:val="21"/>
                <w:u w:val="single"/>
              </w:rPr>
            </w:pPr>
            <w:r>
              <w:rPr>
                <w:rFonts w:ascii="宋体" w:hAnsi="宋体" w:hint="eastAsia"/>
                <w:szCs w:val="21"/>
              </w:rPr>
              <w:t xml:space="preserve">CCP2：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hint="eastAsia"/>
                <w:b/>
                <w:bCs/>
                <w:szCs w:val="21"/>
                <w:u w:val="single"/>
              </w:rPr>
              <w:t>冷</w:t>
            </w:r>
            <w:r>
              <w:rPr>
                <w:rFonts w:ascii="宋体" w:hAnsi="宋体"/>
                <w:b/>
                <w:bCs/>
                <w:szCs w:val="21"/>
                <w:u w:val="single"/>
              </w:rPr>
              <w:t xml:space="preserve">冻                </w:t>
            </w:r>
          </w:p>
          <w:p w14:paraId="42148A5E" w14:textId="77777777" w:rsidR="00A164C9" w:rsidRDefault="00A164C9" w:rsidP="00A164C9">
            <w:pPr>
              <w:rPr>
                <w:rFonts w:ascii="宋体" w:hAnsi="宋体"/>
                <w:szCs w:val="21"/>
              </w:rPr>
            </w:pPr>
          </w:p>
          <w:p w14:paraId="290D12F7" w14:textId="59968600" w:rsidR="00A164C9" w:rsidRDefault="00A164C9" w:rsidP="00A164C9">
            <w:r>
              <w:rPr>
                <w:rFonts w:ascii="宋体" w:hAnsi="宋体" w:hint="eastAsia"/>
                <w:szCs w:val="21"/>
              </w:rPr>
              <w:t>组织确定</w:t>
            </w:r>
            <w:r>
              <w:rPr>
                <w:rFonts w:ascii="宋体" w:hAnsi="宋体"/>
                <w:szCs w:val="21"/>
              </w:rPr>
              <w:t>CCP</w:t>
            </w:r>
            <w:r>
              <w:rPr>
                <w:rFonts w:ascii="宋体" w:hAnsi="宋体" w:hint="eastAsia"/>
                <w:szCs w:val="21"/>
              </w:rPr>
              <w:t>的方法：</w:t>
            </w:r>
            <w:r>
              <w:fldChar w:fldCharType="begin"/>
            </w:r>
            <w:r>
              <w:instrText xml:space="preserve"> eq \o\ac(□,√)</w:instrText>
            </w:r>
            <w:r>
              <w:fldChar w:fldCharType="end"/>
            </w:r>
            <w:r>
              <w:rPr>
                <w:rFonts w:hint="eastAsia"/>
              </w:rPr>
              <w:t>判断树表</w:t>
            </w:r>
            <w:r>
              <w:rPr>
                <w:rFonts w:hint="eastAsia"/>
              </w:rPr>
              <w:t xml:space="preserve"> </w:t>
            </w:r>
            <w:r>
              <w:t xml:space="preserve">    </w:t>
            </w:r>
            <w:r>
              <w:rPr>
                <w:rFonts w:hint="eastAsia"/>
              </w:rPr>
              <w:sym w:font="Wingdings" w:char="00A8"/>
            </w:r>
            <w:r>
              <w:rPr>
                <w:rFonts w:hint="eastAsia"/>
              </w:rPr>
              <w:t>头脑风暴</w:t>
            </w:r>
            <w:r>
              <w:t xml:space="preserve">      </w:t>
            </w:r>
            <w:r>
              <w:rPr>
                <w:rFonts w:hint="eastAsia"/>
              </w:rPr>
              <w:sym w:font="Wingdings" w:char="00A8"/>
            </w:r>
            <w:r>
              <w:t xml:space="preserve">  </w:t>
            </w:r>
          </w:p>
          <w:p w14:paraId="759D46E6" w14:textId="77777777" w:rsidR="00A164C9" w:rsidRDefault="00A164C9" w:rsidP="00A164C9">
            <w:r>
              <w:rPr>
                <w:rFonts w:hint="eastAsia"/>
              </w:rPr>
              <w:t>当显著危害或控制措施发生变化时，应重新进行危害分析，判定</w:t>
            </w:r>
            <w:r>
              <w:rPr>
                <w:rFonts w:hint="eastAsia"/>
              </w:rPr>
              <w:t>C</w:t>
            </w:r>
            <w:r>
              <w:t>CP</w:t>
            </w:r>
          </w:p>
          <w:p w14:paraId="2DB5D619" w14:textId="08A6CAC8" w:rsidR="00A164C9" w:rsidRDefault="00A164C9" w:rsidP="00A164C9">
            <w:pPr>
              <w:rPr>
                <w:u w:val="single"/>
              </w:rPr>
            </w:pPr>
            <w:r>
              <w:fldChar w:fldCharType="begin"/>
            </w:r>
            <w:r>
              <w:instrText xml:space="preserve"> eq \o\ac(□,√)</w:instrText>
            </w:r>
            <w:r>
              <w:fldChar w:fldCharType="end"/>
            </w:r>
            <w:r>
              <w:rPr>
                <w:rFonts w:hint="eastAsia"/>
              </w:rPr>
              <w:t>未发生</w:t>
            </w:r>
            <w:r>
              <w:rPr>
                <w:rFonts w:hint="eastAsia"/>
              </w:rPr>
              <w:t xml:space="preserve">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t>/</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14:paraId="33E35054" w14:textId="77777777" w:rsidR="00A164C9" w:rsidRDefault="00A164C9" w:rsidP="00A164C9">
            <w:pPr>
              <w:rPr>
                <w:u w:val="single"/>
              </w:rPr>
            </w:pPr>
          </w:p>
          <w:p w14:paraId="4417770E" w14:textId="328D78CA" w:rsidR="00A164C9" w:rsidRDefault="00A164C9" w:rsidP="00A164C9">
            <w:r>
              <w:rPr>
                <w:rFonts w:hint="eastAsia"/>
                <w:u w:val="single"/>
              </w:rPr>
              <w:t>见《</w:t>
            </w:r>
            <w:r>
              <w:rPr>
                <w:rFonts w:hint="eastAsia"/>
                <w:u w:val="single"/>
              </w:rPr>
              <w:t>H</w:t>
            </w:r>
            <w:r>
              <w:rPr>
                <w:u w:val="single"/>
              </w:rPr>
              <w:t>ACCP</w:t>
            </w:r>
            <w:r>
              <w:rPr>
                <w:rFonts w:hint="eastAsia"/>
                <w:u w:val="single"/>
              </w:rPr>
              <w:t>计划》</w:t>
            </w:r>
          </w:p>
        </w:tc>
        <w:tc>
          <w:tcPr>
            <w:tcW w:w="1134" w:type="dxa"/>
          </w:tcPr>
          <w:p w14:paraId="6BA8AA8D" w14:textId="77777777" w:rsidR="00B54134" w:rsidRDefault="00B54134" w:rsidP="00B54134">
            <w:r>
              <w:sym w:font="Wingdings" w:char="00FE"/>
            </w:r>
            <w:r>
              <w:rPr>
                <w:rFonts w:hint="eastAsia"/>
              </w:rPr>
              <w:t>符合</w:t>
            </w:r>
          </w:p>
          <w:p w14:paraId="40A3C1C8" w14:textId="77777777" w:rsidR="00B54134" w:rsidRDefault="00B54134" w:rsidP="00B54134">
            <w:r>
              <w:sym w:font="Wingdings" w:char="00A8"/>
            </w:r>
            <w:r>
              <w:rPr>
                <w:rFonts w:hint="eastAsia"/>
              </w:rPr>
              <w:t>不符合</w:t>
            </w:r>
          </w:p>
          <w:p w14:paraId="533F253C" w14:textId="77777777" w:rsidR="00A164C9" w:rsidRDefault="00A164C9" w:rsidP="00A164C9">
            <w:pPr>
              <w:rPr>
                <w:sz w:val="28"/>
                <w:szCs w:val="24"/>
              </w:rPr>
            </w:pPr>
          </w:p>
        </w:tc>
      </w:tr>
      <w:tr w:rsidR="00A164C9" w14:paraId="2612AAFA" w14:textId="77777777" w:rsidTr="00A87D71">
        <w:trPr>
          <w:trHeight w:val="96"/>
        </w:trPr>
        <w:tc>
          <w:tcPr>
            <w:tcW w:w="1413" w:type="dxa"/>
          </w:tcPr>
          <w:p w14:paraId="64FFBCC8" w14:textId="77777777" w:rsidR="00A164C9" w:rsidRDefault="00A164C9" w:rsidP="00A164C9"/>
        </w:tc>
        <w:tc>
          <w:tcPr>
            <w:tcW w:w="1707" w:type="dxa"/>
          </w:tcPr>
          <w:p w14:paraId="41FA4190" w14:textId="7A402065" w:rsidR="00A164C9" w:rsidRDefault="00A164C9" w:rsidP="00A164C9">
            <w:r>
              <w:rPr>
                <w:rFonts w:hint="eastAsia"/>
              </w:rPr>
              <w:t>文件名称</w:t>
            </w:r>
          </w:p>
        </w:tc>
        <w:tc>
          <w:tcPr>
            <w:tcW w:w="11192" w:type="dxa"/>
          </w:tcPr>
          <w:p w14:paraId="38B20349" w14:textId="191DB5D1" w:rsidR="00A164C9" w:rsidRDefault="00A164C9" w:rsidP="00A164C9">
            <w:r>
              <w:rPr>
                <w:rFonts w:hint="eastAsia"/>
              </w:rPr>
              <w:t>如：</w:t>
            </w:r>
            <w:r w:rsidR="00B54134">
              <w:sym w:font="Wingdings" w:char="00FE"/>
            </w:r>
            <w:r>
              <w:rPr>
                <w:rFonts w:hint="eastAsia"/>
              </w:rPr>
              <w:t>手册</w:t>
            </w:r>
            <w:r>
              <w:rPr>
                <w:rFonts w:hint="eastAsia"/>
              </w:rPr>
              <w:t>4.3.4</w:t>
            </w:r>
            <w:r>
              <w:rPr>
                <w:rFonts w:hint="eastAsia"/>
              </w:rPr>
              <w:t>条款、</w:t>
            </w:r>
            <w:r w:rsidR="00B54134">
              <w:sym w:font="Wingdings" w:char="00FE"/>
            </w:r>
            <w:r>
              <w:rPr>
                <w:rFonts w:hint="eastAsia"/>
              </w:rPr>
              <w:sym w:font="Wingdings" w:char="00A8"/>
            </w:r>
            <w:r>
              <w:rPr>
                <w:rFonts w:hint="eastAsia"/>
              </w:rPr>
              <w:t>《</w:t>
            </w:r>
            <w:r>
              <w:rPr>
                <w:rFonts w:hint="eastAsia"/>
              </w:rPr>
              <w:t>HACCP</w:t>
            </w:r>
            <w:r>
              <w:rPr>
                <w:rFonts w:hint="eastAsia"/>
              </w:rPr>
              <w:t>计划》</w:t>
            </w:r>
          </w:p>
        </w:tc>
        <w:tc>
          <w:tcPr>
            <w:tcW w:w="1134" w:type="dxa"/>
          </w:tcPr>
          <w:p w14:paraId="6829F17E" w14:textId="77777777" w:rsidR="00B54134" w:rsidRDefault="00B54134" w:rsidP="00B54134">
            <w:r>
              <w:sym w:font="Wingdings" w:char="00FE"/>
            </w:r>
            <w:r>
              <w:rPr>
                <w:rFonts w:hint="eastAsia"/>
              </w:rPr>
              <w:t>符合</w:t>
            </w:r>
          </w:p>
          <w:p w14:paraId="2034D66C" w14:textId="2B99C01A" w:rsidR="00A164C9" w:rsidRDefault="00B54134" w:rsidP="00B54134">
            <w:pPr>
              <w:rPr>
                <w:sz w:val="28"/>
                <w:szCs w:val="24"/>
              </w:rPr>
            </w:pPr>
            <w:r>
              <w:sym w:font="Wingdings" w:char="00A8"/>
            </w:r>
            <w:r>
              <w:rPr>
                <w:rFonts w:hint="eastAsia"/>
              </w:rPr>
              <w:t>不符合</w:t>
            </w:r>
          </w:p>
        </w:tc>
      </w:tr>
      <w:tr w:rsidR="00A164C9" w14:paraId="576B0A15" w14:textId="77777777" w:rsidTr="00A87D71">
        <w:trPr>
          <w:trHeight w:val="96"/>
        </w:trPr>
        <w:tc>
          <w:tcPr>
            <w:tcW w:w="1413" w:type="dxa"/>
          </w:tcPr>
          <w:p w14:paraId="63AECD6F" w14:textId="77777777" w:rsidR="00A164C9" w:rsidRDefault="00A164C9" w:rsidP="00A164C9"/>
        </w:tc>
        <w:tc>
          <w:tcPr>
            <w:tcW w:w="1707" w:type="dxa"/>
          </w:tcPr>
          <w:p w14:paraId="440BF6E3" w14:textId="5383F2EC" w:rsidR="00A164C9" w:rsidRDefault="00A164C9" w:rsidP="00A164C9">
            <w:r>
              <w:rPr>
                <w:rFonts w:hint="eastAsia"/>
              </w:rPr>
              <w:t>运行证据</w:t>
            </w:r>
          </w:p>
        </w:tc>
        <w:tc>
          <w:tcPr>
            <w:tcW w:w="11192" w:type="dxa"/>
          </w:tcPr>
          <w:p w14:paraId="080B3223" w14:textId="77777777" w:rsidR="00A164C9" w:rsidRDefault="00A164C9" w:rsidP="00A164C9">
            <w:pPr>
              <w:pStyle w:val="3"/>
              <w:rPr>
                <w:sz w:val="21"/>
                <w:szCs w:val="21"/>
              </w:rPr>
            </w:pPr>
            <w:r>
              <w:rPr>
                <w:rFonts w:hint="eastAsia"/>
                <w:sz w:val="21"/>
                <w:szCs w:val="21"/>
              </w:rPr>
              <w:t>关键控制点的关键限值的确定</w:t>
            </w:r>
          </w:p>
          <w:p w14:paraId="308F197F" w14:textId="77777777" w:rsidR="00A164C9" w:rsidRDefault="00A164C9" w:rsidP="00A164C9">
            <w:r>
              <w:rPr>
                <w:rFonts w:hint="eastAsia"/>
              </w:rPr>
              <w:t>H</w:t>
            </w:r>
            <w:r>
              <w:t>ACCP</w:t>
            </w:r>
            <w:r>
              <w:rPr>
                <w:rFonts w:hint="eastAsia"/>
              </w:rPr>
              <w:t>小组应为每个</w:t>
            </w:r>
            <w:r>
              <w:rPr>
                <w:rFonts w:hint="eastAsia"/>
              </w:rPr>
              <w:t>C</w:t>
            </w:r>
            <w:r>
              <w:t>CP</w:t>
            </w:r>
            <w:r>
              <w:rPr>
                <w:rFonts w:hint="eastAsia"/>
              </w:rPr>
              <w:t>建立关键限值。一个</w:t>
            </w:r>
            <w:r>
              <w:rPr>
                <w:rFonts w:hint="eastAsia"/>
              </w:rPr>
              <w:t>C</w:t>
            </w:r>
            <w:r>
              <w:t>CP</w:t>
            </w:r>
            <w:r>
              <w:rPr>
                <w:rFonts w:hint="eastAsia"/>
              </w:rPr>
              <w:t>可以有一个或一个以上的关键限制。关键限制的设立应科学、直观、易于监测，确保产品的安全危害得到有效控制，而不超过可接受水平。</w:t>
            </w:r>
          </w:p>
          <w:p w14:paraId="7CD1DA20" w14:textId="77777777" w:rsidR="00A164C9" w:rsidRDefault="00A164C9" w:rsidP="00A164C9"/>
          <w:p w14:paraId="0395E8F4" w14:textId="77777777" w:rsidR="00333340" w:rsidRPr="00486E88" w:rsidRDefault="00333340" w:rsidP="00333340">
            <w:pPr>
              <w:snapToGrid w:val="0"/>
              <w:ind w:firstLineChars="100" w:firstLine="210"/>
              <w:jc w:val="left"/>
              <w:rPr>
                <w:rFonts w:asciiTheme="minorEastAsia" w:eastAsiaTheme="minorEastAsia" w:hAnsiTheme="minorEastAsia" w:cs="宋体"/>
                <w:w w:val="90"/>
                <w:szCs w:val="21"/>
                <w:u w:val="single"/>
              </w:rPr>
            </w:pPr>
            <w:r w:rsidRPr="00486E88">
              <w:rPr>
                <w:rFonts w:asciiTheme="minorEastAsia" w:eastAsiaTheme="minorEastAsia" w:hAnsiTheme="minorEastAsia"/>
                <w:szCs w:val="21"/>
              </w:rPr>
              <w:t>O</w:t>
            </w:r>
            <w:r w:rsidRPr="00486E88">
              <w:rPr>
                <w:rFonts w:asciiTheme="minorEastAsia" w:eastAsiaTheme="minorEastAsia" w:hAnsiTheme="minorEastAsia"/>
                <w:szCs w:val="21"/>
                <w:u w:val="single"/>
              </w:rPr>
              <w:t>PPR</w:t>
            </w:r>
            <w:r w:rsidRPr="00486E88">
              <w:rPr>
                <w:rFonts w:asciiTheme="minorEastAsia" w:eastAsiaTheme="minorEastAsia" w:hAnsiTheme="minorEastAsia" w:hint="eastAsia"/>
                <w:szCs w:val="21"/>
                <w:u w:val="single"/>
              </w:rPr>
              <w:t xml:space="preserve">1：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b/>
                <w:bCs/>
                <w:szCs w:val="21"/>
                <w:u w:val="single"/>
              </w:rPr>
              <w:t>原</w:t>
            </w:r>
            <w:r w:rsidRPr="00486E88">
              <w:rPr>
                <w:rFonts w:asciiTheme="minorEastAsia" w:eastAsiaTheme="minorEastAsia" w:hAnsiTheme="minorEastAsia"/>
                <w:b/>
                <w:bCs/>
                <w:szCs w:val="21"/>
                <w:u w:val="single"/>
              </w:rPr>
              <w:t>料验收</w:t>
            </w:r>
            <w:r w:rsidRPr="00486E88">
              <w:rPr>
                <w:rFonts w:asciiTheme="minorEastAsia" w:eastAsiaTheme="minorEastAsia" w:hAnsiTheme="minorEastAsia"/>
                <w:szCs w:val="21"/>
                <w:u w:val="single"/>
              </w:rPr>
              <w:t xml:space="preserve">    </w:t>
            </w:r>
            <w:r>
              <w:rPr>
                <w:rFonts w:asciiTheme="minorEastAsia" w:eastAsiaTheme="minorEastAsia" w:hAnsiTheme="minorEastAsia"/>
                <w:szCs w:val="21"/>
                <w:u w:val="single"/>
              </w:rPr>
              <w:t xml:space="preserve">    </w:t>
            </w:r>
            <w:r w:rsidRPr="00486E88">
              <w:rPr>
                <w:rFonts w:asciiTheme="minorEastAsia" w:eastAsiaTheme="minorEastAsia" w:hAnsiTheme="minorEastAsia" w:hint="eastAsia"/>
                <w:szCs w:val="21"/>
                <w:u w:val="single"/>
              </w:rPr>
              <w:t>行</w:t>
            </w:r>
            <w:r w:rsidRPr="00486E88">
              <w:rPr>
                <w:rFonts w:asciiTheme="minorEastAsia" w:eastAsiaTheme="minorEastAsia" w:hAnsiTheme="minorEastAsia"/>
                <w:szCs w:val="21"/>
                <w:u w:val="single"/>
              </w:rPr>
              <w:t>动准则</w:t>
            </w:r>
            <w:r w:rsidRPr="00486E88">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索</w:t>
            </w:r>
            <w:r>
              <w:rPr>
                <w:rFonts w:asciiTheme="minorEastAsia" w:eastAsiaTheme="minorEastAsia" w:hAnsiTheme="minorEastAsia"/>
                <w:szCs w:val="21"/>
                <w:u w:val="single"/>
              </w:rPr>
              <w:t>证、</w:t>
            </w:r>
            <w:r>
              <w:rPr>
                <w:rFonts w:asciiTheme="minorEastAsia" w:eastAsiaTheme="minorEastAsia" w:hAnsiTheme="minorEastAsia" w:hint="eastAsia"/>
                <w:szCs w:val="21"/>
                <w:u w:val="single"/>
              </w:rPr>
              <w:t>供</w:t>
            </w:r>
            <w:r>
              <w:rPr>
                <w:rFonts w:asciiTheme="minorEastAsia" w:eastAsiaTheme="minorEastAsia" w:hAnsiTheme="minorEastAsia"/>
                <w:szCs w:val="21"/>
                <w:u w:val="single"/>
              </w:rPr>
              <w:t>方</w:t>
            </w:r>
            <w:r>
              <w:rPr>
                <w:rFonts w:asciiTheme="minorEastAsia" w:eastAsiaTheme="minorEastAsia" w:hAnsiTheme="minorEastAsia" w:hint="eastAsia"/>
                <w:szCs w:val="21"/>
                <w:u w:val="single"/>
              </w:rPr>
              <w:t>第</w:t>
            </w:r>
            <w:r>
              <w:rPr>
                <w:rFonts w:asciiTheme="minorEastAsia" w:eastAsiaTheme="minorEastAsia" w:hAnsiTheme="minorEastAsia"/>
                <w:szCs w:val="21"/>
                <w:u w:val="single"/>
              </w:rPr>
              <w:t>三</w:t>
            </w:r>
            <w:r>
              <w:rPr>
                <w:rFonts w:asciiTheme="minorEastAsia" w:eastAsiaTheme="minorEastAsia" w:hAnsiTheme="minorEastAsia" w:hint="eastAsia"/>
                <w:szCs w:val="21"/>
                <w:u w:val="single"/>
              </w:rPr>
              <w:t>检</w:t>
            </w:r>
            <w:r>
              <w:rPr>
                <w:rFonts w:asciiTheme="minorEastAsia" w:eastAsiaTheme="minorEastAsia" w:hAnsiTheme="minorEastAsia"/>
                <w:szCs w:val="21"/>
                <w:u w:val="single"/>
              </w:rPr>
              <w:t>测报告</w:t>
            </w:r>
            <w:r>
              <w:rPr>
                <w:rFonts w:asciiTheme="minorEastAsia" w:eastAsiaTheme="minorEastAsia" w:hAnsiTheme="minorEastAsia" w:hint="eastAsia"/>
                <w:szCs w:val="21"/>
                <w:u w:val="single"/>
              </w:rPr>
              <w:t>、自送</w:t>
            </w:r>
            <w:r>
              <w:rPr>
                <w:rFonts w:asciiTheme="minorEastAsia" w:eastAsiaTheme="minorEastAsia" w:hAnsiTheme="minorEastAsia"/>
                <w:szCs w:val="21"/>
                <w:u w:val="single"/>
              </w:rPr>
              <w:t>检检测</w:t>
            </w:r>
            <w:r>
              <w:rPr>
                <w:rFonts w:asciiTheme="minorEastAsia" w:eastAsiaTheme="minorEastAsia" w:hAnsiTheme="minorEastAsia" w:hint="eastAsia"/>
                <w:szCs w:val="21"/>
                <w:u w:val="single"/>
              </w:rPr>
              <w:t>报</w:t>
            </w:r>
            <w:r>
              <w:rPr>
                <w:rFonts w:asciiTheme="minorEastAsia" w:eastAsiaTheme="minorEastAsia" w:hAnsiTheme="minorEastAsia"/>
                <w:szCs w:val="21"/>
                <w:u w:val="single"/>
              </w:rPr>
              <w:t>告</w:t>
            </w:r>
          </w:p>
          <w:p w14:paraId="29167FE8" w14:textId="66160FFC" w:rsidR="00333340" w:rsidRPr="00486E88" w:rsidRDefault="00333340" w:rsidP="00333340">
            <w:pPr>
              <w:snapToGrid w:val="0"/>
              <w:ind w:firstLineChars="950" w:firstLine="1995"/>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sidR="001C768D">
              <w:rPr>
                <w:rFonts w:asciiTheme="minorEastAsia" w:eastAsiaTheme="minorEastAsia" w:hAnsiTheme="minor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果</w:t>
            </w:r>
            <w:r>
              <w:rPr>
                <w:rFonts w:asciiTheme="minorEastAsia" w:eastAsiaTheme="minorEastAsia" w:hAnsiTheme="minorEastAsia"/>
                <w:szCs w:val="21"/>
                <w:u w:val="single"/>
              </w:rPr>
              <w:t>蔬：</w:t>
            </w:r>
            <w:r>
              <w:rPr>
                <w:rFonts w:ascii="宋体" w:hAnsi="宋体" w:hint="eastAsia"/>
                <w:szCs w:val="21"/>
                <w:u w:val="single"/>
              </w:rPr>
              <w:t>农残抑制率＜50%或索取合格供应商的农残检测报告</w:t>
            </w:r>
            <w:r w:rsidR="00971900">
              <w:rPr>
                <w:rFonts w:ascii="宋体" w:hAnsi="宋体" w:hint="eastAsia"/>
                <w:szCs w:val="21"/>
                <w:u w:val="single"/>
              </w:rPr>
              <w:t>单</w:t>
            </w:r>
            <w:r w:rsidRPr="00486E88">
              <w:rPr>
                <w:rFonts w:asciiTheme="minorEastAsia" w:eastAsiaTheme="minorEastAsia" w:hAnsiTheme="minorEastAsia" w:cs="宋体"/>
                <w:w w:val="90"/>
                <w:szCs w:val="21"/>
                <w:u w:val="single"/>
              </w:rPr>
              <w:t>;</w:t>
            </w:r>
            <w:r w:rsidRPr="00486E88">
              <w:rPr>
                <w:rFonts w:asciiTheme="minorEastAsia" w:eastAsiaTheme="minorEastAsia" w:hAnsiTheme="minorEastAsia" w:hint="eastAsia"/>
                <w:w w:val="90"/>
                <w:szCs w:val="21"/>
                <w:u w:val="single"/>
              </w:rPr>
              <w:t>公司每批进行农残检测</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szCs w:val="21"/>
              </w:rPr>
              <w:t xml:space="preserve">           </w:t>
            </w:r>
          </w:p>
          <w:p w14:paraId="5F35A1A6" w14:textId="77777777" w:rsidR="00333340" w:rsidRPr="00486E88" w:rsidRDefault="00333340" w:rsidP="00333340">
            <w:pPr>
              <w:ind w:firstLineChars="100" w:firstLine="210"/>
              <w:jc w:val="left"/>
              <w:rPr>
                <w:rFonts w:asciiTheme="minorEastAsia" w:eastAsiaTheme="minorEastAsia" w:hAnsiTheme="minorEastAsia"/>
                <w:szCs w:val="21"/>
                <w:u w:val="single"/>
              </w:rPr>
            </w:pPr>
            <w:r w:rsidRPr="00486E88">
              <w:rPr>
                <w:rFonts w:asciiTheme="minorEastAsia" w:eastAsiaTheme="minorEastAsia" w:hAnsiTheme="minorEastAsia" w:hint="eastAsia"/>
                <w:szCs w:val="21"/>
              </w:rPr>
              <w:t>C</w:t>
            </w:r>
            <w:r w:rsidRPr="00486E88">
              <w:rPr>
                <w:rFonts w:asciiTheme="minorEastAsia" w:eastAsiaTheme="minorEastAsia" w:hAnsiTheme="minorEastAsia"/>
                <w:szCs w:val="21"/>
              </w:rPr>
              <w:t>CP</w:t>
            </w:r>
            <w:r w:rsidRPr="00486E88">
              <w:rPr>
                <w:rFonts w:asciiTheme="minorEastAsia" w:eastAsiaTheme="minorEastAsia" w:hAnsiTheme="minorEastAsia" w:hint="eastAsia"/>
                <w:szCs w:val="21"/>
              </w:rPr>
              <w:t>2：</w:t>
            </w:r>
            <w:r w:rsidRPr="00486E88">
              <w:rPr>
                <w:rFonts w:asciiTheme="minorEastAsia" w:eastAsiaTheme="minorEastAsia" w:hAnsiTheme="minorEastAsia" w:hint="eastAsia"/>
                <w:szCs w:val="21"/>
                <w:u w:val="single"/>
              </w:rPr>
              <w:t xml:space="preserve">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b/>
                <w:bCs/>
                <w:szCs w:val="21"/>
                <w:u w:val="single"/>
              </w:rPr>
              <w:t>冷</w:t>
            </w:r>
            <w:r w:rsidRPr="00486E88">
              <w:rPr>
                <w:rFonts w:asciiTheme="minorEastAsia" w:eastAsiaTheme="minorEastAsia" w:hAnsiTheme="minorEastAsia"/>
                <w:b/>
                <w:bCs/>
                <w:szCs w:val="21"/>
                <w:u w:val="single"/>
              </w:rPr>
              <w:t xml:space="preserve">藏保鲜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szCs w:val="21"/>
              </w:rPr>
              <w:t xml:space="preserve"> </w:t>
            </w:r>
            <w:r w:rsidRPr="00486E88">
              <w:rPr>
                <w:rFonts w:asciiTheme="minorEastAsia" w:eastAsiaTheme="minorEastAsia" w:hAnsiTheme="minorEastAsia" w:hint="eastAsia"/>
                <w:szCs w:val="21"/>
              </w:rPr>
              <w:t>关键限值：</w:t>
            </w:r>
            <w:r w:rsidRPr="00486E88">
              <w:rPr>
                <w:rFonts w:asciiTheme="minorEastAsia" w:eastAsiaTheme="minorEastAsia" w:hAnsiTheme="minorEastAsia" w:hint="eastAsia"/>
                <w:szCs w:val="21"/>
                <w:u w:val="single"/>
              </w:rPr>
              <w:t xml:space="preserve"> </w:t>
            </w:r>
            <w:r w:rsidRPr="00486E88">
              <w:rPr>
                <w:rFonts w:asciiTheme="minorEastAsia" w:eastAsiaTheme="minorEastAsia" w:hAnsiTheme="minorEastAsia"/>
                <w:szCs w:val="21"/>
                <w:u w:val="single"/>
              </w:rPr>
              <w:t xml:space="preserve"> </w:t>
            </w:r>
            <w:r>
              <w:rPr>
                <w:rFonts w:asciiTheme="minorEastAsia" w:eastAsiaTheme="minorEastAsia" w:hAnsiTheme="minorEastAsia"/>
                <w:szCs w:val="21"/>
                <w:u w:val="single"/>
              </w:rPr>
              <w:t xml:space="preserve">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w w:val="90"/>
                <w:szCs w:val="21"/>
                <w:u w:val="single"/>
              </w:rPr>
              <w:t>冷藏温度0-</w:t>
            </w:r>
            <w:r w:rsidRPr="00486E88">
              <w:rPr>
                <w:rFonts w:asciiTheme="minorEastAsia" w:eastAsiaTheme="minorEastAsia" w:hAnsiTheme="minorEastAsia"/>
                <w:w w:val="90"/>
                <w:szCs w:val="21"/>
                <w:u w:val="single"/>
              </w:rPr>
              <w:t>10</w:t>
            </w:r>
            <w:r w:rsidRPr="00486E88">
              <w:rPr>
                <w:rFonts w:asciiTheme="minorEastAsia" w:eastAsiaTheme="minorEastAsia" w:hAnsiTheme="minorEastAsia" w:hint="eastAsia"/>
                <w:w w:val="90"/>
                <w:szCs w:val="21"/>
                <w:u w:val="single"/>
              </w:rPr>
              <w:t>℃</w:t>
            </w:r>
            <w:r w:rsidRPr="00486E88">
              <w:rPr>
                <w:rFonts w:asciiTheme="minorEastAsia" w:eastAsiaTheme="minorEastAsia" w:hAnsiTheme="minorEastAsia"/>
                <w:szCs w:val="21"/>
                <w:u w:val="single"/>
              </w:rPr>
              <w:t xml:space="preserve">                        </w:t>
            </w:r>
          </w:p>
          <w:p w14:paraId="27874A41" w14:textId="77777777" w:rsidR="00333340" w:rsidRPr="00486E88" w:rsidRDefault="00333340" w:rsidP="00333340">
            <w:pPr>
              <w:ind w:firstLineChars="100" w:firstLine="210"/>
              <w:jc w:val="left"/>
              <w:rPr>
                <w:rFonts w:asciiTheme="minorEastAsia" w:eastAsiaTheme="minorEastAsia" w:hAnsiTheme="minorEastAsia"/>
                <w:szCs w:val="21"/>
                <w:u w:val="single"/>
              </w:rPr>
            </w:pPr>
            <w:r w:rsidRPr="00486E88">
              <w:rPr>
                <w:rFonts w:asciiTheme="minorEastAsia" w:eastAsiaTheme="minorEastAsia" w:hAnsiTheme="minorEastAsia" w:hint="eastAsia"/>
                <w:szCs w:val="21"/>
              </w:rPr>
              <w:t>C</w:t>
            </w:r>
            <w:r w:rsidRPr="00486E88">
              <w:rPr>
                <w:rFonts w:asciiTheme="minorEastAsia" w:eastAsiaTheme="minorEastAsia" w:hAnsiTheme="minorEastAsia"/>
                <w:szCs w:val="21"/>
              </w:rPr>
              <w:t>CP</w:t>
            </w:r>
            <w:r w:rsidRPr="00486E88">
              <w:rPr>
                <w:rFonts w:asciiTheme="minorEastAsia" w:eastAsiaTheme="minorEastAsia" w:hAnsiTheme="minorEastAsia" w:hint="eastAsia"/>
                <w:szCs w:val="21"/>
              </w:rPr>
              <w:t>3：</w:t>
            </w:r>
            <w:r w:rsidRPr="00486E88">
              <w:rPr>
                <w:rFonts w:asciiTheme="minorEastAsia" w:eastAsiaTheme="minorEastAsia" w:hAnsiTheme="minorEastAsia" w:hint="eastAsia"/>
                <w:szCs w:val="21"/>
                <w:u w:val="single"/>
              </w:rPr>
              <w:t xml:space="preserve">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b/>
                <w:bCs/>
                <w:szCs w:val="21"/>
                <w:u w:val="single"/>
              </w:rPr>
              <w:t>冷</w:t>
            </w:r>
            <w:r w:rsidRPr="00486E88">
              <w:rPr>
                <w:rFonts w:asciiTheme="minorEastAsia" w:eastAsiaTheme="minorEastAsia" w:hAnsiTheme="minorEastAsia"/>
                <w:b/>
                <w:bCs/>
                <w:szCs w:val="21"/>
                <w:u w:val="single"/>
              </w:rPr>
              <w:t>冻</w:t>
            </w:r>
            <w:r w:rsidRPr="00486E88">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不适用</w:t>
            </w:r>
            <w:r>
              <w:rPr>
                <w:rFonts w:asciiTheme="minorEastAsia" w:eastAsiaTheme="minorEastAsia" w:hAnsiTheme="minorEastAsia" w:hint="eastAsia"/>
                <w:szCs w:val="21"/>
                <w:u w:val="single"/>
              </w:rPr>
              <w:t>）</w:t>
            </w:r>
            <w:r>
              <w:rPr>
                <w:rFonts w:asciiTheme="minorEastAsia" w:eastAsiaTheme="minorEastAsia" w:hAnsiTheme="minorEastAsia"/>
                <w:szCs w:val="21"/>
              </w:rPr>
              <w:t xml:space="preserve">  </w:t>
            </w:r>
            <w:r w:rsidRPr="00486E88">
              <w:rPr>
                <w:rFonts w:asciiTheme="minorEastAsia" w:eastAsiaTheme="minorEastAsia" w:hAnsiTheme="minorEastAsia" w:hint="eastAsia"/>
                <w:szCs w:val="21"/>
              </w:rPr>
              <w:t xml:space="preserve">关键限值： </w:t>
            </w:r>
            <w:r w:rsidRPr="00486E88">
              <w:rPr>
                <w:rFonts w:asciiTheme="minorEastAsia" w:eastAsiaTheme="minorEastAsia" w:hAnsiTheme="minorEastAsia"/>
                <w:szCs w:val="21"/>
                <w:u w:val="single"/>
              </w:rPr>
              <w:t xml:space="preserve">   </w:t>
            </w:r>
            <w:r w:rsidRPr="00486E88">
              <w:rPr>
                <w:rFonts w:asciiTheme="minorEastAsia" w:eastAsiaTheme="minorEastAsia" w:hAnsiTheme="minorEastAsia" w:hint="eastAsia"/>
                <w:w w:val="90"/>
                <w:szCs w:val="21"/>
                <w:u w:val="single"/>
              </w:rPr>
              <w:t>肉类储藏温度≤-18℃</w:t>
            </w:r>
            <w:r w:rsidRPr="00486E88">
              <w:rPr>
                <w:rFonts w:asciiTheme="minorEastAsia" w:eastAsiaTheme="minorEastAsia" w:hAnsiTheme="minorEastAsia"/>
                <w:szCs w:val="21"/>
                <w:u w:val="single"/>
              </w:rPr>
              <w:t xml:space="preserve">                       </w:t>
            </w:r>
          </w:p>
          <w:p w14:paraId="0C385723" w14:textId="77777777" w:rsidR="00333340" w:rsidRDefault="00333340" w:rsidP="00333340">
            <w:pPr>
              <w:jc w:val="left"/>
              <w:rPr>
                <w:u w:val="single"/>
              </w:rPr>
            </w:pPr>
          </w:p>
          <w:p w14:paraId="44C00BA0" w14:textId="77777777" w:rsidR="00A164C9" w:rsidRPr="00333340" w:rsidRDefault="00A164C9" w:rsidP="00A164C9">
            <w:pPr>
              <w:jc w:val="left"/>
              <w:rPr>
                <w:u w:val="single"/>
              </w:rPr>
            </w:pPr>
          </w:p>
          <w:p w14:paraId="168AE3AD" w14:textId="77777777" w:rsidR="00A164C9" w:rsidRDefault="00A164C9" w:rsidP="00A164C9">
            <w:r>
              <w:rPr>
                <w:rFonts w:hint="eastAsia"/>
              </w:rPr>
              <w:t>基于感知的关键限值，应由经评估且能够胜任的人员进行监控、判定。</w:t>
            </w:r>
          </w:p>
          <w:p w14:paraId="694D228F" w14:textId="2B8D1338" w:rsidR="00A164C9" w:rsidRDefault="00A164C9" w:rsidP="00A164C9">
            <w:pPr>
              <w:ind w:firstLineChars="100" w:firstLine="210"/>
              <w:rPr>
                <w:color w:val="0000FF"/>
              </w:rPr>
            </w:pPr>
            <w:r>
              <w:fldChar w:fldCharType="begin"/>
            </w:r>
            <w:r>
              <w:instrText xml:space="preserve"> eq \o\ac(□,√)</w:instrText>
            </w:r>
            <w:r>
              <w:fldChar w:fldCharType="end"/>
            </w:r>
            <w:r>
              <w:rPr>
                <w:rFonts w:hint="eastAsia"/>
                <w:color w:val="0000FF"/>
              </w:rPr>
              <w:t>不存在基于感知的关键限值</w:t>
            </w:r>
            <w:r>
              <w:rPr>
                <w:rFonts w:hint="eastAsia"/>
                <w:color w:val="0000FF"/>
              </w:rPr>
              <w:t xml:space="preserve"> </w:t>
            </w:r>
            <w:r>
              <w:rPr>
                <w:color w:val="0000FF"/>
              </w:rPr>
              <w:t xml:space="preserve">     </w:t>
            </w:r>
          </w:p>
          <w:p w14:paraId="4F33C96D" w14:textId="77777777" w:rsidR="00A164C9" w:rsidRDefault="00A164C9" w:rsidP="00A164C9">
            <w:pPr>
              <w:ind w:firstLineChars="100" w:firstLine="21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w:t>
            </w:r>
            <w:r>
              <w:rPr>
                <w:rFonts w:hint="eastAsia"/>
                <w:color w:val="0000FF"/>
              </w:rPr>
              <w:t>/</w:t>
            </w:r>
            <w:r>
              <w:rPr>
                <w:rFonts w:hint="eastAsia"/>
                <w:color w:val="0000FF"/>
              </w:rPr>
              <w:t>判定人员：</w:t>
            </w:r>
            <w:r>
              <w:rPr>
                <w:rFonts w:hint="eastAsia"/>
                <w:color w:val="0000FF"/>
                <w:u w:val="single"/>
              </w:rPr>
              <w:t xml:space="preserve"> </w:t>
            </w:r>
            <w:r>
              <w:rPr>
                <w:color w:val="0000FF"/>
                <w:u w:val="single"/>
              </w:rPr>
              <w:t xml:space="preserve">       </w:t>
            </w:r>
          </w:p>
          <w:p w14:paraId="10C32FA5" w14:textId="77777777" w:rsidR="00A164C9" w:rsidRDefault="00A164C9" w:rsidP="00A164C9">
            <w:r>
              <w:rPr>
                <w:rFonts w:hint="eastAsia"/>
              </w:rPr>
              <w:t>为了防止或减少偏离关键限制，</w:t>
            </w:r>
            <w:r>
              <w:rPr>
                <w:rFonts w:hint="eastAsia"/>
              </w:rPr>
              <w:t>H</w:t>
            </w:r>
            <w:r>
              <w:t>ACCP</w:t>
            </w:r>
            <w:r>
              <w:rPr>
                <w:rFonts w:hint="eastAsia"/>
              </w:rPr>
              <w:t>小组宜建立</w:t>
            </w:r>
            <w:r>
              <w:rPr>
                <w:rFonts w:hint="eastAsia"/>
              </w:rPr>
              <w:t>C</w:t>
            </w:r>
            <w:r>
              <w:t>CP</w:t>
            </w:r>
            <w:r>
              <w:rPr>
                <w:rFonts w:hint="eastAsia"/>
              </w:rPr>
              <w:t>的操作限值。</w:t>
            </w:r>
          </w:p>
          <w:p w14:paraId="2B0786A3" w14:textId="3FF122AC" w:rsidR="00A164C9" w:rsidRDefault="00A164C9" w:rsidP="00A164C9">
            <w:pPr>
              <w:ind w:firstLineChars="100" w:firstLine="21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sidR="001B610A">
              <w:rPr>
                <w:rFonts w:hint="eastAsia"/>
                <w:color w:val="0000FF"/>
                <w:u w:val="single"/>
              </w:rPr>
              <w:t>未</w:t>
            </w:r>
            <w:r w:rsidR="001B610A">
              <w:rPr>
                <w:color w:val="0000FF"/>
                <w:u w:val="single"/>
              </w:rPr>
              <w:t>设置</w:t>
            </w:r>
            <w:r>
              <w:rPr>
                <w:color w:val="0000FF"/>
                <w:u w:val="single"/>
              </w:rPr>
              <w:t xml:space="preserve">                        </w:t>
            </w:r>
          </w:p>
          <w:p w14:paraId="5AC4EFCF" w14:textId="2641066E" w:rsidR="00A164C9" w:rsidRDefault="00A164C9" w:rsidP="00A164C9">
            <w:pPr>
              <w:ind w:firstLineChars="100" w:firstLine="21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sidR="001B610A">
              <w:rPr>
                <w:color w:val="0000FF"/>
                <w:u w:val="single"/>
              </w:rPr>
              <w:t xml:space="preserve">  </w:t>
            </w:r>
            <w:r w:rsidR="001B610A">
              <w:rPr>
                <w:rFonts w:hint="eastAsia"/>
                <w:color w:val="0000FF"/>
                <w:u w:val="single"/>
              </w:rPr>
              <w:t>未</w:t>
            </w:r>
            <w:r w:rsidR="001B610A">
              <w:rPr>
                <w:color w:val="0000FF"/>
                <w:u w:val="single"/>
              </w:rPr>
              <w:t>设置</w:t>
            </w:r>
            <w:r w:rsidR="001B610A">
              <w:rPr>
                <w:color w:val="0000FF"/>
                <w:u w:val="single"/>
              </w:rPr>
              <w:t xml:space="preserve"> </w:t>
            </w:r>
            <w:r>
              <w:rPr>
                <w:color w:val="0000FF"/>
                <w:u w:val="single"/>
              </w:rPr>
              <w:t xml:space="preserve">                      </w:t>
            </w:r>
          </w:p>
          <w:p w14:paraId="5030B4CF" w14:textId="316162CC" w:rsidR="00A164C9" w:rsidRDefault="00A164C9" w:rsidP="00A164C9">
            <w:pPr>
              <w:ind w:firstLineChars="100" w:firstLine="21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sidR="001B610A">
              <w:rPr>
                <w:color w:val="0000FF"/>
                <w:u w:val="single"/>
              </w:rPr>
              <w:t xml:space="preserve"> </w:t>
            </w:r>
            <w:r w:rsidR="001B610A">
              <w:rPr>
                <w:rFonts w:hint="eastAsia"/>
                <w:color w:val="0000FF"/>
                <w:u w:val="single"/>
              </w:rPr>
              <w:t>未</w:t>
            </w:r>
            <w:r w:rsidR="001B610A">
              <w:rPr>
                <w:color w:val="0000FF"/>
                <w:u w:val="single"/>
              </w:rPr>
              <w:t>设置</w:t>
            </w:r>
            <w:r w:rsidR="001B610A">
              <w:rPr>
                <w:color w:val="0000FF"/>
                <w:u w:val="single"/>
              </w:rPr>
              <w:t xml:space="preserve"> </w:t>
            </w:r>
            <w:r>
              <w:rPr>
                <w:color w:val="0000FF"/>
                <w:u w:val="single"/>
              </w:rPr>
              <w:t xml:space="preserve">                     </w:t>
            </w:r>
          </w:p>
          <w:p w14:paraId="77955684" w14:textId="77777777" w:rsidR="00A164C9" w:rsidRDefault="00A164C9" w:rsidP="00A164C9">
            <w:r>
              <w:rPr>
                <w:rFonts w:hint="eastAsia"/>
              </w:rPr>
              <w:t>保持关键限值确定的依据和结果的记录。见</w:t>
            </w:r>
            <w:r>
              <w:rPr>
                <w:rFonts w:ascii="宋体" w:hAnsi="宋体" w:hint="eastAsia"/>
                <w:b/>
                <w:bCs/>
                <w:szCs w:val="21"/>
                <w:u w:val="single"/>
              </w:rPr>
              <w:t>《HACCP计划》</w:t>
            </w:r>
          </w:p>
          <w:p w14:paraId="372506AE" w14:textId="77777777" w:rsidR="00A164C9" w:rsidRDefault="00A164C9" w:rsidP="00A164C9"/>
          <w:p w14:paraId="1A0B3AF5" w14:textId="227E1D73" w:rsidR="00A164C9" w:rsidRDefault="00A164C9" w:rsidP="00A164C9">
            <w:r>
              <w:rPr>
                <w:rFonts w:hint="eastAsia"/>
              </w:rPr>
              <w:t>注：关键限值可以是时间、速率、温度、湿度、水分含量、水活度、</w:t>
            </w:r>
            <w:r>
              <w:rPr>
                <w:rFonts w:hint="eastAsia"/>
              </w:rPr>
              <w:t>pH</w:t>
            </w:r>
            <w:r>
              <w:rPr>
                <w:rFonts w:hint="eastAsia"/>
              </w:rPr>
              <w:t>、盐分含量等。</w:t>
            </w:r>
          </w:p>
        </w:tc>
        <w:tc>
          <w:tcPr>
            <w:tcW w:w="1134" w:type="dxa"/>
          </w:tcPr>
          <w:p w14:paraId="3BE19056" w14:textId="77777777" w:rsidR="00A164C9" w:rsidRDefault="00A164C9" w:rsidP="00A164C9">
            <w:pPr>
              <w:rPr>
                <w:sz w:val="28"/>
                <w:szCs w:val="24"/>
              </w:rPr>
            </w:pPr>
          </w:p>
        </w:tc>
      </w:tr>
      <w:tr w:rsidR="00A164C9" w14:paraId="7EEA7197" w14:textId="77777777" w:rsidTr="00A87D71">
        <w:trPr>
          <w:trHeight w:val="96"/>
        </w:trPr>
        <w:tc>
          <w:tcPr>
            <w:tcW w:w="1413" w:type="dxa"/>
          </w:tcPr>
          <w:p w14:paraId="62CB15DA" w14:textId="77777777" w:rsidR="00A164C9" w:rsidRDefault="00A164C9" w:rsidP="00A164C9"/>
        </w:tc>
        <w:tc>
          <w:tcPr>
            <w:tcW w:w="1707" w:type="dxa"/>
          </w:tcPr>
          <w:p w14:paraId="24122BE1" w14:textId="6937BDBF" w:rsidR="00A164C9" w:rsidRDefault="00A164C9" w:rsidP="00A164C9">
            <w:r>
              <w:rPr>
                <w:rFonts w:hint="eastAsia"/>
              </w:rPr>
              <w:t>文件名称</w:t>
            </w:r>
          </w:p>
        </w:tc>
        <w:tc>
          <w:tcPr>
            <w:tcW w:w="11192" w:type="dxa"/>
          </w:tcPr>
          <w:p w14:paraId="682A2EDA" w14:textId="383CB958" w:rsidR="00A164C9" w:rsidRDefault="00A164C9" w:rsidP="00A164C9">
            <w:pPr>
              <w:pStyle w:val="3"/>
              <w:rPr>
                <w:sz w:val="21"/>
                <w:szCs w:val="21"/>
              </w:rPr>
            </w:pPr>
            <w:r>
              <w:rPr>
                <w:rFonts w:hint="eastAsia"/>
              </w:rPr>
              <w:t>《HACCP计划》</w:t>
            </w:r>
          </w:p>
        </w:tc>
        <w:tc>
          <w:tcPr>
            <w:tcW w:w="1134" w:type="dxa"/>
          </w:tcPr>
          <w:p w14:paraId="7AF279EC" w14:textId="77777777" w:rsidR="00B54134" w:rsidRDefault="00B54134" w:rsidP="00B54134">
            <w:r>
              <w:sym w:font="Wingdings" w:char="00FE"/>
            </w:r>
            <w:r>
              <w:rPr>
                <w:rFonts w:hint="eastAsia"/>
              </w:rPr>
              <w:t>符合</w:t>
            </w:r>
          </w:p>
          <w:p w14:paraId="3554526A" w14:textId="433C4680" w:rsidR="00A164C9" w:rsidRDefault="00B54134" w:rsidP="00B54134">
            <w:pPr>
              <w:rPr>
                <w:sz w:val="28"/>
                <w:szCs w:val="24"/>
              </w:rPr>
            </w:pPr>
            <w:r>
              <w:sym w:font="Wingdings" w:char="00A8"/>
            </w:r>
            <w:r>
              <w:rPr>
                <w:rFonts w:hint="eastAsia"/>
              </w:rPr>
              <w:t>不符合</w:t>
            </w:r>
          </w:p>
        </w:tc>
      </w:tr>
      <w:tr w:rsidR="00A164C9" w14:paraId="03CC71D6" w14:textId="77777777" w:rsidTr="00A87D71">
        <w:trPr>
          <w:trHeight w:val="96"/>
        </w:trPr>
        <w:tc>
          <w:tcPr>
            <w:tcW w:w="1413" w:type="dxa"/>
          </w:tcPr>
          <w:p w14:paraId="08C0697A" w14:textId="77777777" w:rsidR="00A164C9" w:rsidRDefault="00A164C9" w:rsidP="00A164C9"/>
        </w:tc>
        <w:tc>
          <w:tcPr>
            <w:tcW w:w="1707" w:type="dxa"/>
          </w:tcPr>
          <w:p w14:paraId="589B278A" w14:textId="6BAD2B99" w:rsidR="00A164C9" w:rsidRDefault="00A164C9" w:rsidP="00A164C9">
            <w:r>
              <w:rPr>
                <w:rFonts w:hint="eastAsia"/>
              </w:rPr>
              <w:t>运行证据</w:t>
            </w:r>
          </w:p>
        </w:tc>
        <w:tc>
          <w:tcPr>
            <w:tcW w:w="11192" w:type="dxa"/>
          </w:tcPr>
          <w:p w14:paraId="6D6E6CDD" w14:textId="77777777" w:rsidR="00A164C9" w:rsidRDefault="00A164C9" w:rsidP="00A164C9">
            <w:r>
              <w:rPr>
                <w:rFonts w:hint="eastAsia"/>
              </w:rPr>
              <w:t>4.3.4.3  CCP</w:t>
            </w:r>
            <w:r>
              <w:rPr>
                <w:rFonts w:hint="eastAsia"/>
              </w:rPr>
              <w:t>的监控</w:t>
            </w:r>
          </w:p>
          <w:p w14:paraId="405343DC" w14:textId="77777777" w:rsidR="00A164C9" w:rsidRDefault="00A164C9" w:rsidP="00A164C9">
            <w:pPr>
              <w:pStyle w:val="3"/>
              <w:spacing w:line="240" w:lineRule="auto"/>
              <w:rPr>
                <w:rFonts w:ascii="Times New Roman" w:eastAsia="宋体" w:hAnsi="Times New Roman"/>
                <w:sz w:val="21"/>
              </w:rPr>
            </w:pPr>
            <w:r>
              <w:rPr>
                <w:rFonts w:ascii="Times New Roman" w:eastAsia="宋体" w:hAnsi="Times New Roman" w:hint="eastAsia"/>
                <w:sz w:val="21"/>
              </w:rPr>
              <w:t>应针对每个</w:t>
            </w:r>
            <w:r>
              <w:rPr>
                <w:rFonts w:ascii="Times New Roman" w:eastAsia="宋体" w:hAnsi="Times New Roman"/>
                <w:sz w:val="21"/>
              </w:rPr>
              <w:t>CCP</w:t>
            </w:r>
            <w:r>
              <w:rPr>
                <w:rFonts w:ascii="Times New Roman" w:eastAsia="宋体" w:hAnsi="Times New Roman" w:hint="eastAsia"/>
                <w:sz w:val="21"/>
              </w:rPr>
              <w:t>制定并实施有效的监控措施，保证</w:t>
            </w:r>
            <w:r>
              <w:rPr>
                <w:rFonts w:ascii="Times New Roman" w:eastAsia="宋体" w:hAnsi="Times New Roman" w:hint="eastAsia"/>
                <w:sz w:val="21"/>
              </w:rPr>
              <w:t>C</w:t>
            </w:r>
            <w:r>
              <w:rPr>
                <w:rFonts w:ascii="Times New Roman" w:eastAsia="宋体" w:hAnsi="Times New Roman"/>
                <w:sz w:val="21"/>
              </w:rPr>
              <w:t>CP</w:t>
            </w:r>
            <w:r>
              <w:rPr>
                <w:rFonts w:ascii="Times New Roman" w:eastAsia="宋体" w:hAnsi="Times New Roman" w:hint="eastAsia"/>
                <w:sz w:val="21"/>
              </w:rPr>
              <w:t>处于受控状态；监控措施应包括监控对象</w:t>
            </w:r>
            <w:r>
              <w:rPr>
                <w:rFonts w:ascii="Times New Roman" w:eastAsia="宋体" w:hAnsi="Times New Roman" w:hint="eastAsia"/>
                <w:sz w:val="21"/>
              </w:rPr>
              <w:t>/</w:t>
            </w:r>
            <w:r>
              <w:rPr>
                <w:rFonts w:ascii="Times New Roman" w:eastAsia="宋体" w:hAnsi="Times New Roman" w:hint="eastAsia"/>
                <w:sz w:val="21"/>
              </w:rPr>
              <w:t>监控方法</w:t>
            </w:r>
            <w:r>
              <w:rPr>
                <w:rFonts w:ascii="Times New Roman" w:eastAsia="宋体" w:hAnsi="Times New Roman" w:hint="eastAsia"/>
                <w:sz w:val="21"/>
              </w:rPr>
              <w:t>/</w:t>
            </w:r>
            <w:r>
              <w:rPr>
                <w:rFonts w:ascii="Times New Roman" w:eastAsia="宋体" w:hAnsi="Times New Roman" w:hint="eastAsia"/>
                <w:sz w:val="21"/>
              </w:rPr>
              <w:t>监控频率</w:t>
            </w:r>
            <w:r>
              <w:rPr>
                <w:rFonts w:ascii="Times New Roman" w:eastAsia="宋体" w:hAnsi="Times New Roman" w:hint="eastAsia"/>
                <w:sz w:val="21"/>
              </w:rPr>
              <w:t>/</w:t>
            </w:r>
            <w:r>
              <w:rPr>
                <w:rFonts w:ascii="Times New Roman" w:eastAsia="宋体" w:hAnsi="Times New Roman" w:hint="eastAsia"/>
                <w:sz w:val="21"/>
              </w:rPr>
              <w:t>监控人员。</w:t>
            </w:r>
          </w:p>
          <w:p w14:paraId="555F2636" w14:textId="77777777" w:rsidR="00A164C9" w:rsidRDefault="00A164C9" w:rsidP="00A164C9">
            <w:r>
              <w:rPr>
                <w:rFonts w:hint="eastAsia"/>
              </w:rPr>
              <w:t>监控方法应准确及时；</w:t>
            </w:r>
          </w:p>
          <w:p w14:paraId="3E49D6E9" w14:textId="77777777" w:rsidR="00A164C9" w:rsidRDefault="00A164C9" w:rsidP="00A164C9">
            <w:r>
              <w:rPr>
                <w:rFonts w:hint="eastAsia"/>
              </w:rPr>
              <w:t>监控频率一般应实施连续监控，若采用非连续监控时，其频次应能保证</w:t>
            </w:r>
            <w:r>
              <w:rPr>
                <w:rFonts w:hint="eastAsia"/>
              </w:rPr>
              <w:t>C</w:t>
            </w:r>
            <w:r>
              <w:t>CP</w:t>
            </w:r>
            <w:r>
              <w:rPr>
                <w:rFonts w:hint="eastAsia"/>
              </w:rPr>
              <w:t>受控的需要；</w:t>
            </w:r>
          </w:p>
          <w:p w14:paraId="31C674B3" w14:textId="77777777" w:rsidR="00A164C9" w:rsidRDefault="00A164C9" w:rsidP="00A164C9">
            <w:r>
              <w:rPr>
                <w:rFonts w:hint="eastAsia"/>
              </w:rPr>
              <w:t>监控人员应接受适当的培训，理解监控的目的和重要性，熟悉监控操作并及时准确地记录和报告监控结果。</w:t>
            </w:r>
          </w:p>
          <w:tbl>
            <w:tblPr>
              <w:tblW w:w="101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
              <w:gridCol w:w="1316"/>
              <w:gridCol w:w="1726"/>
              <w:gridCol w:w="1681"/>
              <w:gridCol w:w="1681"/>
              <w:gridCol w:w="1202"/>
              <w:gridCol w:w="1648"/>
            </w:tblGrid>
            <w:tr w:rsidR="00A164C9" w:rsidRPr="00112C39" w14:paraId="0BC9EE0A" w14:textId="77777777" w:rsidTr="00112C39">
              <w:trPr>
                <w:trHeight w:val="423"/>
                <w:tblHeader/>
              </w:trPr>
              <w:tc>
                <w:tcPr>
                  <w:tcW w:w="935" w:type="dxa"/>
                </w:tcPr>
                <w:p w14:paraId="2577B884" w14:textId="77777777" w:rsidR="00A164C9" w:rsidRPr="00112C39" w:rsidRDefault="00A164C9" w:rsidP="00A164C9">
                  <w:pPr>
                    <w:pStyle w:val="Header9ptTableCentered"/>
                    <w:jc w:val="both"/>
                    <w:rPr>
                      <w:rFonts w:asciiTheme="minorEastAsia" w:eastAsiaTheme="minorEastAsia" w:hAnsiTheme="minorEastAsia"/>
                      <w:sz w:val="21"/>
                      <w:szCs w:val="21"/>
                      <w:lang w:eastAsia="zh-CN"/>
                    </w:rPr>
                  </w:pPr>
                  <w:r w:rsidRPr="00112C39">
                    <w:rPr>
                      <w:rFonts w:asciiTheme="minorEastAsia" w:eastAsiaTheme="minorEastAsia" w:hAnsiTheme="minorEastAsia" w:hint="eastAsia"/>
                      <w:sz w:val="21"/>
                      <w:szCs w:val="21"/>
                      <w:lang w:eastAsia="zh-CN"/>
                    </w:rPr>
                    <w:t>序号</w:t>
                  </w:r>
                </w:p>
              </w:tc>
              <w:tc>
                <w:tcPr>
                  <w:tcW w:w="7606" w:type="dxa"/>
                  <w:gridSpan w:val="5"/>
                </w:tcPr>
                <w:p w14:paraId="7CEE7059" w14:textId="77777777" w:rsidR="00A164C9" w:rsidRPr="00112C39" w:rsidRDefault="00A164C9" w:rsidP="00A164C9">
                  <w:pPr>
                    <w:pStyle w:val="Header9ptTableCentered"/>
                    <w:rPr>
                      <w:rFonts w:asciiTheme="minorEastAsia" w:eastAsiaTheme="minorEastAsia" w:hAnsiTheme="minorEastAsia"/>
                      <w:sz w:val="21"/>
                      <w:szCs w:val="21"/>
                      <w:lang w:val="en-US" w:eastAsia="zh-CN"/>
                    </w:rPr>
                  </w:pPr>
                  <w:r w:rsidRPr="00112C39">
                    <w:rPr>
                      <w:rFonts w:asciiTheme="minorEastAsia" w:eastAsiaTheme="minorEastAsia" w:hAnsiTheme="minorEastAsia" w:hint="eastAsia"/>
                      <w:sz w:val="21"/>
                      <w:szCs w:val="21"/>
                      <w:lang w:eastAsia="zh-CN"/>
                    </w:rPr>
                    <w:t>监控措施</w:t>
                  </w:r>
                </w:p>
              </w:tc>
              <w:tc>
                <w:tcPr>
                  <w:tcW w:w="1648" w:type="dxa"/>
                </w:tcPr>
                <w:p w14:paraId="625902B6" w14:textId="77777777" w:rsidR="00A164C9" w:rsidRPr="00112C39" w:rsidRDefault="00A164C9" w:rsidP="00A164C9">
                  <w:pPr>
                    <w:pStyle w:val="Header9ptTableCentered"/>
                    <w:jc w:val="both"/>
                    <w:rPr>
                      <w:rFonts w:asciiTheme="minorEastAsia" w:eastAsiaTheme="minorEastAsia" w:hAnsiTheme="minorEastAsia"/>
                      <w:sz w:val="21"/>
                      <w:szCs w:val="21"/>
                      <w:lang w:val="en-US" w:eastAsia="zh-CN"/>
                    </w:rPr>
                  </w:pPr>
                  <w:r w:rsidRPr="00112C39">
                    <w:rPr>
                      <w:rFonts w:asciiTheme="minorEastAsia" w:eastAsiaTheme="minorEastAsia" w:hAnsiTheme="minorEastAsia" w:hint="eastAsia"/>
                      <w:sz w:val="21"/>
                      <w:szCs w:val="21"/>
                      <w:lang w:val="en-US" w:eastAsia="zh-CN"/>
                    </w:rPr>
                    <w:t>相关记录名称</w:t>
                  </w:r>
                </w:p>
              </w:tc>
            </w:tr>
            <w:tr w:rsidR="00A164C9" w:rsidRPr="00112C39" w14:paraId="1A512154" w14:textId="77777777" w:rsidTr="00112C39">
              <w:trPr>
                <w:trHeight w:val="423"/>
                <w:tblHeader/>
              </w:trPr>
              <w:tc>
                <w:tcPr>
                  <w:tcW w:w="935" w:type="dxa"/>
                </w:tcPr>
                <w:p w14:paraId="5CBDBB04" w14:textId="77777777" w:rsidR="00A164C9" w:rsidRPr="00112C39" w:rsidRDefault="00A164C9" w:rsidP="00A164C9">
                  <w:pPr>
                    <w:pStyle w:val="Header9ptTableCentered"/>
                    <w:rPr>
                      <w:rFonts w:asciiTheme="minorEastAsia" w:eastAsiaTheme="minorEastAsia" w:hAnsiTheme="minorEastAsia"/>
                      <w:sz w:val="21"/>
                      <w:szCs w:val="21"/>
                      <w:lang w:eastAsia="zh-CN"/>
                    </w:rPr>
                  </w:pPr>
                  <w:r w:rsidRPr="00112C39">
                    <w:rPr>
                      <w:rFonts w:asciiTheme="minorEastAsia" w:eastAsiaTheme="minorEastAsia" w:hAnsiTheme="minorEastAsia" w:hint="eastAsia"/>
                      <w:sz w:val="21"/>
                      <w:szCs w:val="21"/>
                      <w:lang w:eastAsia="zh-CN"/>
                    </w:rPr>
                    <w:t>C</w:t>
                  </w:r>
                  <w:r w:rsidRPr="00112C39">
                    <w:rPr>
                      <w:rFonts w:asciiTheme="minorEastAsia" w:eastAsiaTheme="minorEastAsia" w:hAnsiTheme="minorEastAsia"/>
                      <w:sz w:val="21"/>
                      <w:szCs w:val="21"/>
                      <w:lang w:eastAsia="zh-CN"/>
                    </w:rPr>
                    <w:t>CP</w:t>
                  </w:r>
                  <w:r w:rsidRPr="00112C39">
                    <w:rPr>
                      <w:rFonts w:asciiTheme="minorEastAsia" w:eastAsiaTheme="minorEastAsia" w:hAnsiTheme="minorEastAsia" w:hint="eastAsia"/>
                      <w:sz w:val="21"/>
                      <w:szCs w:val="21"/>
                      <w:lang w:eastAsia="zh-CN"/>
                    </w:rPr>
                    <w:t>点</w:t>
                  </w:r>
                </w:p>
              </w:tc>
              <w:tc>
                <w:tcPr>
                  <w:tcW w:w="1316" w:type="dxa"/>
                </w:tcPr>
                <w:p w14:paraId="75BC69EF" w14:textId="77777777" w:rsidR="00A164C9" w:rsidRPr="00112C39" w:rsidRDefault="00A164C9" w:rsidP="00A164C9">
                  <w:pPr>
                    <w:pStyle w:val="Header9ptTableCentered"/>
                    <w:rPr>
                      <w:rFonts w:asciiTheme="minorEastAsia" w:eastAsiaTheme="minorEastAsia" w:hAnsiTheme="minorEastAsia"/>
                      <w:sz w:val="21"/>
                      <w:szCs w:val="21"/>
                      <w:lang w:eastAsia="zh-CN"/>
                    </w:rPr>
                  </w:pPr>
                  <w:r w:rsidRPr="00112C39">
                    <w:rPr>
                      <w:rFonts w:asciiTheme="minorEastAsia" w:eastAsiaTheme="minorEastAsia" w:hAnsiTheme="minorEastAsia" w:hint="eastAsia"/>
                      <w:sz w:val="21"/>
                      <w:szCs w:val="21"/>
                      <w:lang w:eastAsia="zh-CN"/>
                    </w:rPr>
                    <w:t>监控对象</w:t>
                  </w:r>
                </w:p>
              </w:tc>
              <w:tc>
                <w:tcPr>
                  <w:tcW w:w="1726" w:type="dxa"/>
                </w:tcPr>
                <w:p w14:paraId="5838DBBA" w14:textId="77777777" w:rsidR="00A164C9" w:rsidRPr="00112C39" w:rsidRDefault="00A164C9" w:rsidP="00A164C9">
                  <w:pPr>
                    <w:pStyle w:val="Header9ptTableCentered"/>
                    <w:rPr>
                      <w:rFonts w:asciiTheme="minorEastAsia" w:eastAsiaTheme="minorEastAsia" w:hAnsiTheme="minorEastAsia"/>
                      <w:sz w:val="21"/>
                      <w:szCs w:val="21"/>
                      <w:lang w:val="en-US" w:eastAsia="zh-CN"/>
                    </w:rPr>
                  </w:pPr>
                  <w:r w:rsidRPr="00112C39">
                    <w:rPr>
                      <w:rFonts w:asciiTheme="minorEastAsia" w:eastAsiaTheme="minorEastAsia" w:hAnsiTheme="minorEastAsia"/>
                      <w:sz w:val="21"/>
                      <w:szCs w:val="21"/>
                      <w:lang w:eastAsia="zh-CN"/>
                    </w:rPr>
                    <w:t>CL</w:t>
                  </w:r>
                </w:p>
              </w:tc>
              <w:tc>
                <w:tcPr>
                  <w:tcW w:w="1681" w:type="dxa"/>
                </w:tcPr>
                <w:p w14:paraId="1852499C" w14:textId="77777777" w:rsidR="00A164C9" w:rsidRPr="00112C39" w:rsidRDefault="00A164C9" w:rsidP="00A164C9">
                  <w:pPr>
                    <w:pStyle w:val="Header9ptTableCentered"/>
                    <w:rPr>
                      <w:rFonts w:asciiTheme="minorEastAsia" w:eastAsiaTheme="minorEastAsia" w:hAnsiTheme="minorEastAsia"/>
                      <w:sz w:val="21"/>
                      <w:szCs w:val="21"/>
                      <w:lang w:val="en-US" w:eastAsia="zh-CN"/>
                    </w:rPr>
                  </w:pPr>
                  <w:r w:rsidRPr="00112C39">
                    <w:rPr>
                      <w:rFonts w:asciiTheme="minorEastAsia" w:eastAsiaTheme="minorEastAsia" w:hAnsiTheme="minorEastAsia" w:hint="eastAsia"/>
                      <w:sz w:val="21"/>
                      <w:szCs w:val="21"/>
                      <w:lang w:val="en-US" w:eastAsia="zh-CN"/>
                    </w:rPr>
                    <w:t>监控方法</w:t>
                  </w:r>
                </w:p>
              </w:tc>
              <w:tc>
                <w:tcPr>
                  <w:tcW w:w="1681" w:type="dxa"/>
                </w:tcPr>
                <w:p w14:paraId="27DEB3C0" w14:textId="77777777" w:rsidR="00A164C9" w:rsidRPr="00112C39" w:rsidRDefault="00A164C9" w:rsidP="00A164C9">
                  <w:pPr>
                    <w:pStyle w:val="Header9ptTableCentered"/>
                    <w:rPr>
                      <w:rFonts w:asciiTheme="minorEastAsia" w:eastAsiaTheme="minorEastAsia" w:hAnsiTheme="minorEastAsia"/>
                      <w:sz w:val="21"/>
                      <w:szCs w:val="21"/>
                      <w:lang w:val="en-US" w:eastAsia="zh-CN"/>
                    </w:rPr>
                  </w:pPr>
                  <w:r w:rsidRPr="00112C39">
                    <w:rPr>
                      <w:rFonts w:asciiTheme="minorEastAsia" w:eastAsiaTheme="minorEastAsia" w:hAnsiTheme="minorEastAsia" w:hint="eastAsia"/>
                      <w:sz w:val="21"/>
                      <w:szCs w:val="21"/>
                      <w:lang w:val="en-US" w:eastAsia="zh-CN"/>
                    </w:rPr>
                    <w:t>监控频率</w:t>
                  </w:r>
                </w:p>
              </w:tc>
              <w:tc>
                <w:tcPr>
                  <w:tcW w:w="1201" w:type="dxa"/>
                </w:tcPr>
                <w:p w14:paraId="25A28A91" w14:textId="77777777" w:rsidR="00A164C9" w:rsidRPr="00112C39" w:rsidRDefault="00A164C9" w:rsidP="00A164C9">
                  <w:pPr>
                    <w:pStyle w:val="Header9ptTableCentered"/>
                    <w:rPr>
                      <w:rFonts w:asciiTheme="minorEastAsia" w:eastAsiaTheme="minorEastAsia" w:hAnsiTheme="minorEastAsia"/>
                      <w:sz w:val="21"/>
                      <w:szCs w:val="21"/>
                      <w:lang w:val="en-US" w:eastAsia="zh-CN"/>
                    </w:rPr>
                  </w:pPr>
                  <w:r w:rsidRPr="00112C39">
                    <w:rPr>
                      <w:rFonts w:asciiTheme="minorEastAsia" w:eastAsiaTheme="minorEastAsia" w:hAnsiTheme="minorEastAsia" w:hint="eastAsia"/>
                      <w:sz w:val="21"/>
                      <w:szCs w:val="21"/>
                      <w:lang w:val="en-US" w:eastAsia="zh-CN"/>
                    </w:rPr>
                    <w:t>监控人员</w:t>
                  </w:r>
                </w:p>
              </w:tc>
              <w:tc>
                <w:tcPr>
                  <w:tcW w:w="1648" w:type="dxa"/>
                </w:tcPr>
                <w:p w14:paraId="67AAB0E5" w14:textId="77777777" w:rsidR="00A164C9" w:rsidRPr="00112C39" w:rsidRDefault="00A164C9" w:rsidP="00A164C9">
                  <w:pPr>
                    <w:pStyle w:val="Header9ptTableCentered"/>
                    <w:jc w:val="both"/>
                    <w:rPr>
                      <w:rFonts w:asciiTheme="minorEastAsia" w:eastAsiaTheme="minorEastAsia" w:hAnsiTheme="minorEastAsia"/>
                      <w:sz w:val="21"/>
                      <w:szCs w:val="21"/>
                      <w:lang w:val="en-US" w:eastAsia="zh-CN"/>
                    </w:rPr>
                  </w:pPr>
                </w:p>
              </w:tc>
            </w:tr>
            <w:tr w:rsidR="00A164C9" w:rsidRPr="00112C39" w14:paraId="1036B9DE" w14:textId="77777777" w:rsidTr="00112C39">
              <w:trPr>
                <w:trHeight w:val="437"/>
              </w:trPr>
              <w:tc>
                <w:tcPr>
                  <w:tcW w:w="935" w:type="dxa"/>
                  <w:tcBorders>
                    <w:top w:val="single" w:sz="4" w:space="0" w:color="auto"/>
                    <w:left w:val="single" w:sz="4" w:space="0" w:color="auto"/>
                    <w:bottom w:val="single" w:sz="4" w:space="0" w:color="auto"/>
                    <w:right w:val="single" w:sz="4" w:space="0" w:color="auto"/>
                  </w:tcBorders>
                </w:tcPr>
                <w:p w14:paraId="559DDC40" w14:textId="4FF44EC1" w:rsidR="00A164C9" w:rsidRPr="00112C39" w:rsidRDefault="00A164C9" w:rsidP="00A164C9">
                  <w:pPr>
                    <w:jc w:val="center"/>
                    <w:rPr>
                      <w:rFonts w:asciiTheme="minorEastAsia" w:eastAsiaTheme="minorEastAsia" w:hAnsiTheme="minorEastAsia"/>
                      <w:color w:val="0000FF"/>
                      <w:szCs w:val="21"/>
                    </w:rPr>
                  </w:pPr>
                  <w:r w:rsidRPr="00112C39">
                    <w:rPr>
                      <w:rFonts w:asciiTheme="minorEastAsia" w:eastAsiaTheme="minorEastAsia" w:hAnsiTheme="minorEastAsia" w:hint="eastAsia"/>
                      <w:color w:val="0000FF"/>
                      <w:szCs w:val="21"/>
                    </w:rPr>
                    <w:t>OPRP</w:t>
                  </w:r>
                </w:p>
              </w:tc>
              <w:tc>
                <w:tcPr>
                  <w:tcW w:w="1316" w:type="dxa"/>
                  <w:tcBorders>
                    <w:top w:val="single" w:sz="4" w:space="0" w:color="auto"/>
                    <w:left w:val="single" w:sz="4" w:space="0" w:color="auto"/>
                    <w:bottom w:val="single" w:sz="4" w:space="0" w:color="auto"/>
                    <w:right w:val="single" w:sz="4" w:space="0" w:color="auto"/>
                  </w:tcBorders>
                </w:tcPr>
                <w:p w14:paraId="240F2BB3" w14:textId="77777777" w:rsidR="00A164C9" w:rsidRPr="00112C39" w:rsidRDefault="00A164C9" w:rsidP="00A164C9">
                  <w:pPr>
                    <w:jc w:val="left"/>
                    <w:rPr>
                      <w:rFonts w:asciiTheme="minorEastAsia" w:eastAsiaTheme="minorEastAsia" w:hAnsiTheme="minorEastAsia"/>
                      <w:w w:val="90"/>
                      <w:szCs w:val="21"/>
                    </w:rPr>
                  </w:pPr>
                  <w:r w:rsidRPr="00112C39">
                    <w:rPr>
                      <w:rFonts w:asciiTheme="minorEastAsia" w:eastAsiaTheme="minorEastAsia" w:hAnsiTheme="minorEastAsia" w:hint="eastAsia"/>
                      <w:w w:val="90"/>
                      <w:szCs w:val="21"/>
                    </w:rPr>
                    <w:t>监控SC证、定期检测报告</w:t>
                  </w:r>
                </w:p>
                <w:p w14:paraId="69E4AE5D" w14:textId="77777777" w:rsidR="00A164C9" w:rsidRPr="00112C39" w:rsidRDefault="00A164C9" w:rsidP="00A164C9">
                  <w:pPr>
                    <w:jc w:val="left"/>
                    <w:rPr>
                      <w:rFonts w:asciiTheme="minorEastAsia" w:eastAsiaTheme="minorEastAsia" w:hAnsiTheme="minorEastAsia"/>
                      <w:w w:val="90"/>
                      <w:szCs w:val="21"/>
                    </w:rPr>
                  </w:pPr>
                  <w:r w:rsidRPr="00112C39">
                    <w:rPr>
                      <w:rFonts w:asciiTheme="minorEastAsia" w:eastAsiaTheme="minorEastAsia" w:hAnsiTheme="minorEastAsia" w:hint="eastAsia"/>
                      <w:w w:val="90"/>
                      <w:szCs w:val="21"/>
                    </w:rPr>
                    <w:t>拟制率、农残测试纸检测呈阴性</w:t>
                  </w:r>
                </w:p>
                <w:p w14:paraId="24176230" w14:textId="17BDC916" w:rsidR="00A164C9" w:rsidRPr="00112C39" w:rsidRDefault="00A164C9" w:rsidP="00A164C9">
                  <w:pPr>
                    <w:jc w:val="left"/>
                    <w:rPr>
                      <w:rFonts w:asciiTheme="minorEastAsia" w:eastAsiaTheme="minorEastAsia" w:hAnsiTheme="minorEastAsia"/>
                      <w:color w:val="0000FF"/>
                      <w:szCs w:val="21"/>
                      <w:lang w:val="fr-FR"/>
                    </w:rPr>
                  </w:pPr>
                  <w:r w:rsidRPr="00112C39">
                    <w:rPr>
                      <w:rFonts w:asciiTheme="minorEastAsia" w:eastAsiaTheme="minorEastAsia" w:hAnsiTheme="minorEastAsia" w:hint="eastAsia"/>
                      <w:w w:val="90"/>
                      <w:szCs w:val="21"/>
                    </w:rPr>
                    <w:t>供方检测报告</w:t>
                  </w:r>
                </w:p>
              </w:tc>
              <w:tc>
                <w:tcPr>
                  <w:tcW w:w="1726" w:type="dxa"/>
                  <w:tcBorders>
                    <w:top w:val="single" w:sz="4" w:space="0" w:color="auto"/>
                    <w:left w:val="single" w:sz="4" w:space="0" w:color="auto"/>
                    <w:bottom w:val="single" w:sz="4" w:space="0" w:color="auto"/>
                    <w:right w:val="single" w:sz="4" w:space="0" w:color="auto"/>
                  </w:tcBorders>
                </w:tcPr>
                <w:p w14:paraId="1244C462" w14:textId="77777777" w:rsidR="00A164C9" w:rsidRPr="00112C39" w:rsidRDefault="00A164C9" w:rsidP="00A164C9">
                  <w:pPr>
                    <w:snapToGrid w:val="0"/>
                    <w:ind w:firstLineChars="100" w:firstLine="189"/>
                    <w:jc w:val="left"/>
                    <w:rPr>
                      <w:rFonts w:asciiTheme="minorEastAsia" w:eastAsiaTheme="minorEastAsia" w:hAnsiTheme="minorEastAsia" w:cs="宋体"/>
                      <w:w w:val="90"/>
                      <w:szCs w:val="21"/>
                    </w:rPr>
                  </w:pPr>
                  <w:r w:rsidRPr="00112C39">
                    <w:rPr>
                      <w:rFonts w:asciiTheme="minorEastAsia" w:eastAsiaTheme="minorEastAsia" w:hAnsiTheme="minorEastAsia" w:cs="宋体" w:hint="eastAsia"/>
                      <w:w w:val="90"/>
                      <w:szCs w:val="21"/>
                    </w:rPr>
                    <w:t>合格供方、供方提供合格检测报告，符合国家国标准要求</w:t>
                  </w:r>
                  <w:r w:rsidRPr="00112C39">
                    <w:rPr>
                      <w:rFonts w:asciiTheme="minorEastAsia" w:eastAsiaTheme="minorEastAsia" w:hAnsiTheme="minorEastAsia" w:cs="宋体"/>
                      <w:w w:val="90"/>
                      <w:szCs w:val="21"/>
                    </w:rPr>
                    <w:t>;</w:t>
                  </w:r>
                </w:p>
                <w:p w14:paraId="301E843C" w14:textId="732E9414"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szCs w:val="21"/>
                    </w:rPr>
                    <w:t xml:space="preserve">    </w:t>
                  </w:r>
                  <w:r w:rsidRPr="00112C39">
                    <w:rPr>
                      <w:rFonts w:asciiTheme="minorEastAsia" w:eastAsiaTheme="minorEastAsia" w:hAnsiTheme="minorEastAsia" w:hint="eastAsia"/>
                      <w:w w:val="90"/>
                      <w:szCs w:val="21"/>
                    </w:rPr>
                    <w:t>蔬菜、水果、公司每批进行农残检测</w:t>
                  </w:r>
                  <w:r w:rsidRPr="00112C39">
                    <w:rPr>
                      <w:rFonts w:asciiTheme="minorEastAsia" w:eastAsiaTheme="minorEastAsia" w:hAnsiTheme="minorEastAsia"/>
                      <w:szCs w:val="21"/>
                    </w:rPr>
                    <w:t xml:space="preserve">  </w:t>
                  </w:r>
                </w:p>
              </w:tc>
              <w:tc>
                <w:tcPr>
                  <w:tcW w:w="1681" w:type="dxa"/>
                  <w:tcBorders>
                    <w:top w:val="single" w:sz="4" w:space="0" w:color="auto"/>
                    <w:left w:val="single" w:sz="4" w:space="0" w:color="auto"/>
                    <w:bottom w:val="single" w:sz="4" w:space="0" w:color="auto"/>
                    <w:right w:val="single" w:sz="4" w:space="0" w:color="auto"/>
                  </w:tcBorders>
                </w:tcPr>
                <w:p w14:paraId="46C32510" w14:textId="77777777" w:rsidR="00A164C9" w:rsidRPr="00112C39" w:rsidRDefault="00A164C9" w:rsidP="00A164C9">
                  <w:pPr>
                    <w:jc w:val="left"/>
                    <w:rPr>
                      <w:rFonts w:asciiTheme="minorEastAsia" w:eastAsiaTheme="minorEastAsia" w:hAnsiTheme="minorEastAsia"/>
                      <w:w w:val="90"/>
                      <w:szCs w:val="21"/>
                    </w:rPr>
                  </w:pPr>
                  <w:r w:rsidRPr="00112C39">
                    <w:rPr>
                      <w:rFonts w:asciiTheme="minorEastAsia" w:eastAsiaTheme="minorEastAsia" w:hAnsiTheme="minorEastAsia"/>
                      <w:w w:val="90"/>
                      <w:szCs w:val="21"/>
                    </w:rPr>
                    <w:t>对供应商提供的合格检验报告或相关证明的验证和管</w:t>
                  </w:r>
                </w:p>
                <w:p w14:paraId="1DC90369" w14:textId="77777777" w:rsidR="00A164C9" w:rsidRPr="00112C39" w:rsidRDefault="00A164C9" w:rsidP="00A164C9">
                  <w:pPr>
                    <w:jc w:val="left"/>
                    <w:rPr>
                      <w:rFonts w:asciiTheme="minorEastAsia" w:eastAsiaTheme="minorEastAsia" w:hAnsiTheme="minorEastAsia" w:cs="宋体"/>
                      <w:w w:val="90"/>
                      <w:szCs w:val="21"/>
                    </w:rPr>
                  </w:pPr>
                  <w:r w:rsidRPr="00112C39">
                    <w:rPr>
                      <w:rFonts w:asciiTheme="minorEastAsia" w:eastAsiaTheme="minorEastAsia" w:hAnsiTheme="minorEastAsia" w:hint="eastAsia"/>
                      <w:w w:val="90"/>
                      <w:szCs w:val="21"/>
                    </w:rPr>
                    <w:t>农残每批检验、</w:t>
                  </w:r>
                  <w:r w:rsidRPr="00112C39">
                    <w:rPr>
                      <w:rFonts w:asciiTheme="minorEastAsia" w:eastAsiaTheme="minorEastAsia" w:hAnsiTheme="minorEastAsia" w:cs="宋体" w:hint="eastAsia"/>
                      <w:w w:val="90"/>
                      <w:szCs w:val="21"/>
                    </w:rPr>
                    <w:t>农残测试纸检测</w:t>
                  </w:r>
                </w:p>
                <w:p w14:paraId="60A44209" w14:textId="06565A87"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w w:val="90"/>
                      <w:szCs w:val="21"/>
                    </w:rPr>
                    <w:t>对供应商提供的合格检验报告或相关证明的验证和管理</w:t>
                  </w:r>
                </w:p>
                <w:p w14:paraId="484DEA34" w14:textId="77777777" w:rsidR="00A164C9" w:rsidRPr="00112C39" w:rsidRDefault="00A164C9" w:rsidP="00A164C9">
                  <w:pPr>
                    <w:jc w:val="left"/>
                    <w:rPr>
                      <w:rFonts w:asciiTheme="minorEastAsia" w:eastAsiaTheme="minorEastAsia" w:hAnsiTheme="minorEastAsia"/>
                      <w:color w:val="0000FF"/>
                      <w:szCs w:val="21"/>
                      <w:highlight w:val="yellow"/>
                    </w:rPr>
                  </w:pPr>
                </w:p>
                <w:p w14:paraId="1DC3BF80" w14:textId="29193D35" w:rsidR="00A164C9" w:rsidRPr="00112C39" w:rsidRDefault="00A164C9" w:rsidP="00A164C9">
                  <w:pPr>
                    <w:jc w:val="left"/>
                    <w:rPr>
                      <w:rFonts w:asciiTheme="minorEastAsia" w:eastAsiaTheme="minorEastAsia" w:hAnsiTheme="minorEastAsia"/>
                      <w:color w:val="0000FF"/>
                      <w:szCs w:val="21"/>
                      <w:highlight w:val="yellow"/>
                    </w:rPr>
                  </w:pPr>
                </w:p>
              </w:tc>
              <w:tc>
                <w:tcPr>
                  <w:tcW w:w="1681" w:type="dxa"/>
                  <w:tcBorders>
                    <w:top w:val="single" w:sz="4" w:space="0" w:color="auto"/>
                    <w:left w:val="single" w:sz="4" w:space="0" w:color="auto"/>
                    <w:bottom w:val="single" w:sz="4" w:space="0" w:color="auto"/>
                    <w:right w:val="single" w:sz="4" w:space="0" w:color="auto"/>
                  </w:tcBorders>
                </w:tcPr>
                <w:p w14:paraId="02F5C290" w14:textId="77777777" w:rsidR="00A164C9" w:rsidRPr="00112C39" w:rsidRDefault="00A164C9" w:rsidP="00A164C9">
                  <w:pPr>
                    <w:jc w:val="left"/>
                    <w:rPr>
                      <w:rFonts w:asciiTheme="minorEastAsia" w:eastAsiaTheme="minorEastAsia" w:hAnsiTheme="minorEastAsia"/>
                      <w:w w:val="90"/>
                      <w:szCs w:val="21"/>
                    </w:rPr>
                  </w:pPr>
                  <w:r w:rsidRPr="00112C39">
                    <w:rPr>
                      <w:rFonts w:asciiTheme="minorEastAsia" w:eastAsiaTheme="minorEastAsia" w:hAnsiTheme="minorEastAsia"/>
                      <w:w w:val="90"/>
                      <w:szCs w:val="21"/>
                    </w:rPr>
                    <w:t>每</w:t>
                  </w:r>
                  <w:r w:rsidRPr="00112C39">
                    <w:rPr>
                      <w:rFonts w:asciiTheme="minorEastAsia" w:eastAsiaTheme="minorEastAsia" w:hAnsiTheme="minorEastAsia" w:hint="eastAsia"/>
                      <w:w w:val="90"/>
                      <w:szCs w:val="21"/>
                    </w:rPr>
                    <w:t>年一次</w:t>
                  </w:r>
                </w:p>
                <w:p w14:paraId="456AC6C9" w14:textId="77777777" w:rsidR="00A164C9" w:rsidRPr="00112C39" w:rsidRDefault="00A164C9" w:rsidP="00A164C9">
                  <w:pPr>
                    <w:jc w:val="left"/>
                    <w:rPr>
                      <w:rFonts w:asciiTheme="minorEastAsia" w:eastAsiaTheme="minorEastAsia" w:hAnsiTheme="minorEastAsia"/>
                      <w:w w:val="90"/>
                      <w:szCs w:val="21"/>
                    </w:rPr>
                  </w:pPr>
                  <w:r w:rsidRPr="00112C39">
                    <w:rPr>
                      <w:rFonts w:asciiTheme="minorEastAsia" w:eastAsiaTheme="minorEastAsia" w:hAnsiTheme="minorEastAsia" w:hint="eastAsia"/>
                      <w:w w:val="90"/>
                      <w:szCs w:val="21"/>
                    </w:rPr>
                    <w:t>蔬菜、水果公司每批进行农残检测</w:t>
                  </w:r>
                </w:p>
                <w:p w14:paraId="799652D6" w14:textId="02FE7B8D"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鲜、冻畜肉</w:t>
                  </w:r>
                  <w:r w:rsidRPr="00112C39">
                    <w:rPr>
                      <w:rFonts w:asciiTheme="minorEastAsia" w:eastAsiaTheme="minorEastAsia" w:hAnsiTheme="minorEastAsia"/>
                      <w:w w:val="90"/>
                      <w:szCs w:val="21"/>
                    </w:rPr>
                    <w:t>每批进货</w:t>
                  </w:r>
                </w:p>
              </w:tc>
              <w:tc>
                <w:tcPr>
                  <w:tcW w:w="1201" w:type="dxa"/>
                  <w:tcBorders>
                    <w:top w:val="single" w:sz="4" w:space="0" w:color="auto"/>
                    <w:left w:val="single" w:sz="4" w:space="0" w:color="auto"/>
                    <w:bottom w:val="single" w:sz="4" w:space="0" w:color="auto"/>
                    <w:right w:val="single" w:sz="4" w:space="0" w:color="auto"/>
                  </w:tcBorders>
                </w:tcPr>
                <w:p w14:paraId="16F4C492" w14:textId="6EEB59E5"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采购员、检验员</w:t>
                  </w:r>
                </w:p>
              </w:tc>
              <w:tc>
                <w:tcPr>
                  <w:tcW w:w="1648" w:type="dxa"/>
                  <w:tcBorders>
                    <w:top w:val="single" w:sz="4" w:space="0" w:color="auto"/>
                    <w:left w:val="single" w:sz="4" w:space="0" w:color="auto"/>
                    <w:bottom w:val="single" w:sz="4" w:space="0" w:color="auto"/>
                    <w:right w:val="single" w:sz="4" w:space="0" w:color="auto"/>
                  </w:tcBorders>
                </w:tcPr>
                <w:p w14:paraId="4725CD03" w14:textId="58CBFD3A"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运营部（采购）每批、每年审查检测报告、供应商评定记录、每周检查验收记录</w:t>
                  </w:r>
                </w:p>
              </w:tc>
            </w:tr>
            <w:tr w:rsidR="00A164C9" w:rsidRPr="00112C39" w14:paraId="4970FB7E" w14:textId="77777777" w:rsidTr="00112C39">
              <w:trPr>
                <w:trHeight w:val="437"/>
              </w:trPr>
              <w:tc>
                <w:tcPr>
                  <w:tcW w:w="935" w:type="dxa"/>
                  <w:tcBorders>
                    <w:top w:val="single" w:sz="4" w:space="0" w:color="auto"/>
                    <w:left w:val="single" w:sz="4" w:space="0" w:color="auto"/>
                    <w:bottom w:val="single" w:sz="4" w:space="0" w:color="auto"/>
                    <w:right w:val="single" w:sz="4" w:space="0" w:color="auto"/>
                  </w:tcBorders>
                </w:tcPr>
                <w:p w14:paraId="357848B7" w14:textId="77777777" w:rsidR="00A164C9" w:rsidRPr="00112C39" w:rsidRDefault="00A164C9" w:rsidP="00A164C9">
                  <w:pPr>
                    <w:jc w:val="center"/>
                    <w:rPr>
                      <w:rFonts w:asciiTheme="minorEastAsia" w:eastAsiaTheme="minorEastAsia" w:hAnsiTheme="minorEastAsia"/>
                      <w:color w:val="0000FF"/>
                      <w:szCs w:val="21"/>
                    </w:rPr>
                  </w:pPr>
                  <w:r w:rsidRPr="00112C39">
                    <w:rPr>
                      <w:rFonts w:asciiTheme="minorEastAsia" w:eastAsiaTheme="minorEastAsia" w:hAnsiTheme="minorEastAsia" w:hint="eastAsia"/>
                      <w:color w:val="0000FF"/>
                      <w:szCs w:val="21"/>
                    </w:rPr>
                    <w:t>CCP1</w:t>
                  </w:r>
                </w:p>
              </w:tc>
              <w:tc>
                <w:tcPr>
                  <w:tcW w:w="1316" w:type="dxa"/>
                  <w:tcBorders>
                    <w:top w:val="single" w:sz="4" w:space="0" w:color="auto"/>
                    <w:left w:val="single" w:sz="4" w:space="0" w:color="auto"/>
                    <w:bottom w:val="single" w:sz="4" w:space="0" w:color="auto"/>
                    <w:right w:val="single" w:sz="4" w:space="0" w:color="auto"/>
                  </w:tcBorders>
                </w:tcPr>
                <w:p w14:paraId="628A6CF8" w14:textId="351BE538" w:rsidR="00A164C9" w:rsidRPr="00112C39" w:rsidRDefault="00A164C9" w:rsidP="00A164C9">
                  <w:pPr>
                    <w:jc w:val="left"/>
                    <w:rPr>
                      <w:rFonts w:asciiTheme="minorEastAsia" w:eastAsiaTheme="minorEastAsia" w:hAnsiTheme="minorEastAsia"/>
                      <w:color w:val="0000FF"/>
                      <w:szCs w:val="21"/>
                    </w:rPr>
                  </w:pPr>
                  <w:r w:rsidRPr="00112C39">
                    <w:rPr>
                      <w:rFonts w:asciiTheme="minorEastAsia" w:eastAsiaTheme="minorEastAsia" w:hAnsiTheme="minorEastAsia" w:hint="eastAsia"/>
                      <w:w w:val="90"/>
                      <w:szCs w:val="21"/>
                    </w:rPr>
                    <w:t>保鲜库内温度</w:t>
                  </w:r>
                </w:p>
              </w:tc>
              <w:tc>
                <w:tcPr>
                  <w:tcW w:w="1726" w:type="dxa"/>
                  <w:tcBorders>
                    <w:top w:val="single" w:sz="4" w:space="0" w:color="auto"/>
                    <w:left w:val="single" w:sz="4" w:space="0" w:color="auto"/>
                    <w:bottom w:val="single" w:sz="4" w:space="0" w:color="auto"/>
                    <w:right w:val="single" w:sz="4" w:space="0" w:color="auto"/>
                  </w:tcBorders>
                </w:tcPr>
                <w:p w14:paraId="738353C9" w14:textId="1E08E368"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冷藏温度0-</w:t>
                  </w:r>
                  <w:r w:rsidRPr="00112C39">
                    <w:rPr>
                      <w:rFonts w:asciiTheme="minorEastAsia" w:eastAsiaTheme="minorEastAsia" w:hAnsiTheme="minorEastAsia"/>
                      <w:w w:val="90"/>
                      <w:szCs w:val="21"/>
                    </w:rPr>
                    <w:t>10</w:t>
                  </w:r>
                  <w:r w:rsidRPr="00112C39">
                    <w:rPr>
                      <w:rFonts w:asciiTheme="minorEastAsia" w:eastAsiaTheme="minorEastAsia" w:hAnsiTheme="minorEastAsia" w:hint="eastAsia"/>
                      <w:w w:val="90"/>
                      <w:szCs w:val="21"/>
                    </w:rPr>
                    <w:t>℃</w:t>
                  </w:r>
                </w:p>
              </w:tc>
              <w:tc>
                <w:tcPr>
                  <w:tcW w:w="1681" w:type="dxa"/>
                  <w:tcBorders>
                    <w:top w:val="single" w:sz="4" w:space="0" w:color="auto"/>
                    <w:left w:val="single" w:sz="4" w:space="0" w:color="auto"/>
                    <w:bottom w:val="single" w:sz="4" w:space="0" w:color="auto"/>
                    <w:right w:val="single" w:sz="4" w:space="0" w:color="auto"/>
                  </w:tcBorders>
                </w:tcPr>
                <w:p w14:paraId="1032433A" w14:textId="542AC101"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w w:val="90"/>
                      <w:szCs w:val="21"/>
                    </w:rPr>
                    <w:t>仪表连续测控</w:t>
                  </w:r>
                </w:p>
              </w:tc>
              <w:tc>
                <w:tcPr>
                  <w:tcW w:w="1681" w:type="dxa"/>
                  <w:tcBorders>
                    <w:top w:val="single" w:sz="4" w:space="0" w:color="auto"/>
                    <w:left w:val="single" w:sz="4" w:space="0" w:color="auto"/>
                    <w:bottom w:val="single" w:sz="4" w:space="0" w:color="auto"/>
                    <w:right w:val="single" w:sz="4" w:space="0" w:color="auto"/>
                  </w:tcBorders>
                </w:tcPr>
                <w:p w14:paraId="7349CFA0" w14:textId="0DB31CD7"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每天/次</w:t>
                  </w:r>
                </w:p>
              </w:tc>
              <w:tc>
                <w:tcPr>
                  <w:tcW w:w="1201" w:type="dxa"/>
                  <w:tcBorders>
                    <w:top w:val="single" w:sz="4" w:space="0" w:color="auto"/>
                    <w:left w:val="single" w:sz="4" w:space="0" w:color="auto"/>
                    <w:bottom w:val="single" w:sz="4" w:space="0" w:color="auto"/>
                    <w:right w:val="single" w:sz="4" w:space="0" w:color="auto"/>
                  </w:tcBorders>
                </w:tcPr>
                <w:p w14:paraId="71AF18DF" w14:textId="420631BB"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仓库</w:t>
                  </w:r>
                  <w:r w:rsidRPr="00112C39">
                    <w:rPr>
                      <w:rFonts w:asciiTheme="minorEastAsia" w:eastAsiaTheme="minorEastAsia" w:hAnsiTheme="minorEastAsia"/>
                      <w:w w:val="90"/>
                      <w:szCs w:val="21"/>
                    </w:rPr>
                    <w:t>员工</w:t>
                  </w:r>
                </w:p>
              </w:tc>
              <w:tc>
                <w:tcPr>
                  <w:tcW w:w="1648" w:type="dxa"/>
                  <w:tcBorders>
                    <w:top w:val="single" w:sz="4" w:space="0" w:color="auto"/>
                    <w:left w:val="single" w:sz="4" w:space="0" w:color="auto"/>
                    <w:bottom w:val="single" w:sz="4" w:space="0" w:color="auto"/>
                    <w:right w:val="single" w:sz="4" w:space="0" w:color="auto"/>
                  </w:tcBorders>
                </w:tcPr>
                <w:p w14:paraId="1E16FD54" w14:textId="77777777" w:rsidR="00A164C9" w:rsidRPr="00112C39" w:rsidRDefault="00A164C9" w:rsidP="00A164C9">
                  <w:pPr>
                    <w:snapToGrid w:val="0"/>
                    <w:jc w:val="center"/>
                    <w:rPr>
                      <w:rFonts w:asciiTheme="minorEastAsia" w:eastAsiaTheme="minorEastAsia" w:hAnsiTheme="minorEastAsia"/>
                      <w:w w:val="90"/>
                      <w:szCs w:val="21"/>
                    </w:rPr>
                  </w:pPr>
                  <w:r w:rsidRPr="00112C39">
                    <w:rPr>
                      <w:rFonts w:asciiTheme="minorEastAsia" w:eastAsiaTheme="minorEastAsia" w:hAnsiTheme="minorEastAsia" w:hint="eastAsia"/>
                      <w:w w:val="90"/>
                      <w:szCs w:val="21"/>
                    </w:rPr>
                    <w:t>仪表每年监测</w:t>
                  </w:r>
                </w:p>
                <w:p w14:paraId="655A04A4" w14:textId="73013576"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温度记录</w:t>
                  </w:r>
                </w:p>
              </w:tc>
            </w:tr>
            <w:tr w:rsidR="00A164C9" w:rsidRPr="00112C39" w14:paraId="2A430625" w14:textId="77777777" w:rsidTr="00112C39">
              <w:trPr>
                <w:trHeight w:val="284"/>
              </w:trPr>
              <w:tc>
                <w:tcPr>
                  <w:tcW w:w="935" w:type="dxa"/>
                  <w:tcBorders>
                    <w:top w:val="single" w:sz="4" w:space="0" w:color="auto"/>
                    <w:left w:val="single" w:sz="4" w:space="0" w:color="auto"/>
                    <w:bottom w:val="single" w:sz="4" w:space="0" w:color="auto"/>
                    <w:right w:val="single" w:sz="4" w:space="0" w:color="auto"/>
                  </w:tcBorders>
                </w:tcPr>
                <w:p w14:paraId="0E6CEA8A" w14:textId="77777777" w:rsidR="00A164C9" w:rsidRPr="00112C39" w:rsidRDefault="00A164C9" w:rsidP="00A164C9">
                  <w:pPr>
                    <w:jc w:val="center"/>
                    <w:rPr>
                      <w:rFonts w:asciiTheme="minorEastAsia" w:eastAsiaTheme="minorEastAsia" w:hAnsiTheme="minorEastAsia"/>
                      <w:color w:val="0000FF"/>
                      <w:szCs w:val="21"/>
                    </w:rPr>
                  </w:pPr>
                  <w:r w:rsidRPr="00112C39">
                    <w:rPr>
                      <w:rFonts w:asciiTheme="minorEastAsia" w:eastAsiaTheme="minorEastAsia" w:hAnsiTheme="minorEastAsia" w:hint="eastAsia"/>
                      <w:color w:val="0000FF"/>
                      <w:szCs w:val="21"/>
                    </w:rPr>
                    <w:t>CCP2</w:t>
                  </w:r>
                </w:p>
              </w:tc>
              <w:tc>
                <w:tcPr>
                  <w:tcW w:w="1316" w:type="dxa"/>
                  <w:tcBorders>
                    <w:top w:val="single" w:sz="4" w:space="0" w:color="auto"/>
                    <w:left w:val="single" w:sz="4" w:space="0" w:color="auto"/>
                    <w:bottom w:val="single" w:sz="4" w:space="0" w:color="auto"/>
                    <w:right w:val="single" w:sz="4" w:space="0" w:color="auto"/>
                  </w:tcBorders>
                </w:tcPr>
                <w:p w14:paraId="036E7AD7" w14:textId="2D5EFC6A" w:rsidR="00A164C9" w:rsidRPr="00112C39" w:rsidRDefault="00A164C9" w:rsidP="00A164C9">
                  <w:pPr>
                    <w:jc w:val="left"/>
                    <w:rPr>
                      <w:rFonts w:asciiTheme="minorEastAsia" w:eastAsiaTheme="minorEastAsia" w:hAnsiTheme="minorEastAsia"/>
                      <w:color w:val="0000FF"/>
                      <w:szCs w:val="21"/>
                    </w:rPr>
                  </w:pPr>
                  <w:r w:rsidRPr="00112C39">
                    <w:rPr>
                      <w:rFonts w:asciiTheme="minorEastAsia" w:eastAsiaTheme="minorEastAsia" w:hAnsiTheme="minorEastAsia" w:hint="eastAsia"/>
                      <w:w w:val="90"/>
                      <w:szCs w:val="21"/>
                    </w:rPr>
                    <w:t>冷库温度</w:t>
                  </w:r>
                </w:p>
              </w:tc>
              <w:tc>
                <w:tcPr>
                  <w:tcW w:w="1726" w:type="dxa"/>
                  <w:tcBorders>
                    <w:top w:val="single" w:sz="4" w:space="0" w:color="auto"/>
                    <w:left w:val="single" w:sz="4" w:space="0" w:color="auto"/>
                    <w:bottom w:val="single" w:sz="4" w:space="0" w:color="auto"/>
                    <w:right w:val="single" w:sz="4" w:space="0" w:color="auto"/>
                  </w:tcBorders>
                </w:tcPr>
                <w:p w14:paraId="406B4141" w14:textId="588B41C0"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肉类储藏温度≤-18℃</w:t>
                  </w:r>
                </w:p>
              </w:tc>
              <w:tc>
                <w:tcPr>
                  <w:tcW w:w="1681" w:type="dxa"/>
                  <w:tcBorders>
                    <w:top w:val="single" w:sz="4" w:space="0" w:color="auto"/>
                    <w:left w:val="single" w:sz="4" w:space="0" w:color="auto"/>
                    <w:bottom w:val="single" w:sz="4" w:space="0" w:color="auto"/>
                    <w:right w:val="single" w:sz="4" w:space="0" w:color="auto"/>
                  </w:tcBorders>
                </w:tcPr>
                <w:p w14:paraId="6DB32876" w14:textId="2BDDB1F3"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仪表连续测控</w:t>
                  </w:r>
                </w:p>
              </w:tc>
              <w:tc>
                <w:tcPr>
                  <w:tcW w:w="1681" w:type="dxa"/>
                  <w:tcBorders>
                    <w:top w:val="single" w:sz="4" w:space="0" w:color="auto"/>
                    <w:left w:val="single" w:sz="4" w:space="0" w:color="auto"/>
                    <w:bottom w:val="single" w:sz="4" w:space="0" w:color="auto"/>
                    <w:right w:val="single" w:sz="4" w:space="0" w:color="auto"/>
                  </w:tcBorders>
                </w:tcPr>
                <w:p w14:paraId="0D242C82" w14:textId="7C3B8D64"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每天/次</w:t>
                  </w:r>
                </w:p>
              </w:tc>
              <w:tc>
                <w:tcPr>
                  <w:tcW w:w="1201" w:type="dxa"/>
                  <w:tcBorders>
                    <w:top w:val="single" w:sz="4" w:space="0" w:color="auto"/>
                    <w:left w:val="single" w:sz="4" w:space="0" w:color="auto"/>
                    <w:bottom w:val="single" w:sz="4" w:space="0" w:color="auto"/>
                    <w:right w:val="single" w:sz="4" w:space="0" w:color="auto"/>
                  </w:tcBorders>
                </w:tcPr>
                <w:p w14:paraId="3FCC3199" w14:textId="291FF24C"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仓库</w:t>
                  </w:r>
                  <w:r w:rsidRPr="00112C39">
                    <w:rPr>
                      <w:rFonts w:asciiTheme="minorEastAsia" w:eastAsiaTheme="minorEastAsia" w:hAnsiTheme="minorEastAsia"/>
                      <w:w w:val="90"/>
                      <w:szCs w:val="21"/>
                    </w:rPr>
                    <w:t>员工</w:t>
                  </w:r>
                </w:p>
              </w:tc>
              <w:tc>
                <w:tcPr>
                  <w:tcW w:w="1648" w:type="dxa"/>
                  <w:tcBorders>
                    <w:top w:val="single" w:sz="4" w:space="0" w:color="auto"/>
                    <w:left w:val="single" w:sz="4" w:space="0" w:color="auto"/>
                    <w:bottom w:val="single" w:sz="4" w:space="0" w:color="auto"/>
                    <w:right w:val="single" w:sz="4" w:space="0" w:color="auto"/>
                  </w:tcBorders>
                </w:tcPr>
                <w:p w14:paraId="18345D2A" w14:textId="77777777" w:rsidR="00A164C9" w:rsidRPr="00112C39" w:rsidRDefault="00A164C9" w:rsidP="00A164C9">
                  <w:pPr>
                    <w:snapToGrid w:val="0"/>
                    <w:jc w:val="center"/>
                    <w:rPr>
                      <w:rFonts w:asciiTheme="minorEastAsia" w:eastAsiaTheme="minorEastAsia" w:hAnsiTheme="minorEastAsia"/>
                      <w:w w:val="90"/>
                      <w:szCs w:val="21"/>
                    </w:rPr>
                  </w:pPr>
                  <w:r w:rsidRPr="00112C39">
                    <w:rPr>
                      <w:rFonts w:asciiTheme="minorEastAsia" w:eastAsiaTheme="minorEastAsia" w:hAnsiTheme="minorEastAsia" w:hint="eastAsia"/>
                      <w:w w:val="90"/>
                      <w:szCs w:val="21"/>
                    </w:rPr>
                    <w:t>仪表每年监测</w:t>
                  </w:r>
                </w:p>
                <w:p w14:paraId="1797812B" w14:textId="2BE6E329" w:rsidR="00A164C9" w:rsidRPr="00112C39" w:rsidRDefault="00A164C9" w:rsidP="00A164C9">
                  <w:pPr>
                    <w:jc w:val="left"/>
                    <w:rPr>
                      <w:rFonts w:asciiTheme="minorEastAsia" w:eastAsiaTheme="minorEastAsia" w:hAnsiTheme="minorEastAsia"/>
                      <w:color w:val="0000FF"/>
                      <w:szCs w:val="21"/>
                      <w:highlight w:val="yellow"/>
                    </w:rPr>
                  </w:pPr>
                  <w:r w:rsidRPr="00112C39">
                    <w:rPr>
                      <w:rFonts w:asciiTheme="minorEastAsia" w:eastAsiaTheme="minorEastAsia" w:hAnsiTheme="minorEastAsia" w:hint="eastAsia"/>
                      <w:w w:val="90"/>
                      <w:szCs w:val="21"/>
                    </w:rPr>
                    <w:t>温度记录</w:t>
                  </w:r>
                </w:p>
              </w:tc>
            </w:tr>
          </w:tbl>
          <w:p w14:paraId="6545548E" w14:textId="77777777" w:rsidR="00A164C9" w:rsidRDefault="00A164C9" w:rsidP="00A164C9"/>
          <w:p w14:paraId="2FC9A86C" w14:textId="77777777" w:rsidR="00A164C9" w:rsidRDefault="00A164C9" w:rsidP="00A164C9">
            <w:r>
              <w:rPr>
                <w:rFonts w:hint="eastAsia"/>
              </w:rPr>
              <w:t>当监控表明偏离操作限值时，监控人员应及时采取纠偏，以防止关键限值的偏离。</w:t>
            </w:r>
          </w:p>
          <w:p w14:paraId="664F1318" w14:textId="00CD9E43" w:rsidR="00A164C9" w:rsidRDefault="00A164C9" w:rsidP="00A164C9">
            <w:pPr>
              <w:rPr>
                <w:color w:val="0000FF"/>
                <w:u w:val="single"/>
              </w:rPr>
            </w:pPr>
            <w:r>
              <w:fldChar w:fldCharType="begin"/>
            </w:r>
            <w:r>
              <w:instrText xml:space="preserve"> eq \o\ac(□,√)</w:instrText>
            </w:r>
            <w:r>
              <w:fldChar w:fldCharType="end"/>
            </w:r>
            <w:r>
              <w:rPr>
                <w:rFonts w:hint="eastAsia"/>
                <w:color w:val="0000FF"/>
              </w:rPr>
              <w:t>未发生</w:t>
            </w:r>
            <w:r>
              <w:rPr>
                <w:rFonts w:hint="eastAsia"/>
                <w:color w:val="0000FF"/>
              </w:rPr>
              <w:t xml:space="preserve"> </w:t>
            </w:r>
            <w:r>
              <w:rPr>
                <w:color w:val="0000FF"/>
              </w:rPr>
              <w:t xml:space="preserve"> </w:t>
            </w:r>
            <w:r>
              <w:rPr>
                <w:rFonts w:hint="eastAsia"/>
                <w:color w:val="0000FF"/>
              </w:rPr>
              <w:sym w:font="Wingdings" w:char="00A8"/>
            </w:r>
            <w:r>
              <w:rPr>
                <w:rFonts w:hint="eastAsia"/>
                <w:color w:val="0000FF"/>
              </w:rPr>
              <w:t>发生，采取的纠偏</w:t>
            </w:r>
            <w:r>
              <w:rPr>
                <w:rFonts w:hint="eastAsia"/>
                <w:color w:val="0000FF"/>
              </w:rPr>
              <w:t xml:space="preserve"> </w:t>
            </w:r>
            <w:r>
              <w:rPr>
                <w:color w:val="0000FF"/>
                <w:u w:val="single"/>
              </w:rPr>
              <w:t xml:space="preserve">                                    </w:t>
            </w:r>
          </w:p>
          <w:p w14:paraId="029C7416" w14:textId="77777777" w:rsidR="00A164C9" w:rsidRDefault="00A164C9" w:rsidP="00A164C9"/>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640"/>
              <w:gridCol w:w="1519"/>
              <w:gridCol w:w="1559"/>
              <w:gridCol w:w="1722"/>
              <w:gridCol w:w="1538"/>
            </w:tblGrid>
            <w:tr w:rsidR="00A164C9" w14:paraId="40C25C66" w14:textId="77777777" w:rsidTr="00C61696">
              <w:tc>
                <w:tcPr>
                  <w:tcW w:w="1065" w:type="dxa"/>
                </w:tcPr>
                <w:p w14:paraId="471E26D7" w14:textId="77777777" w:rsidR="00A164C9" w:rsidRDefault="00A164C9" w:rsidP="00A164C9">
                  <w:pPr>
                    <w:rPr>
                      <w:color w:val="0000FF"/>
                    </w:rPr>
                  </w:pPr>
                  <w:r>
                    <w:rPr>
                      <w:rFonts w:hint="eastAsia"/>
                      <w:color w:val="0000FF"/>
                    </w:rPr>
                    <w:t>日期</w:t>
                  </w:r>
                </w:p>
              </w:tc>
              <w:tc>
                <w:tcPr>
                  <w:tcW w:w="1640" w:type="dxa"/>
                </w:tcPr>
                <w:p w14:paraId="6AC4DE72" w14:textId="77777777" w:rsidR="00A164C9" w:rsidRDefault="00A164C9" w:rsidP="00A164C9">
                  <w:pPr>
                    <w:rPr>
                      <w:color w:val="0000FF"/>
                    </w:rPr>
                  </w:pPr>
                  <w:r>
                    <w:rPr>
                      <w:rFonts w:hint="eastAsia"/>
                      <w:color w:val="0000FF"/>
                    </w:rPr>
                    <w:t>不合格的性质</w:t>
                  </w:r>
                </w:p>
              </w:tc>
              <w:tc>
                <w:tcPr>
                  <w:tcW w:w="1519" w:type="dxa"/>
                </w:tcPr>
                <w:p w14:paraId="1D96B22E" w14:textId="77777777" w:rsidR="00A164C9" w:rsidRDefault="00A164C9" w:rsidP="00A164C9">
                  <w:pPr>
                    <w:rPr>
                      <w:color w:val="0000FF"/>
                    </w:rPr>
                  </w:pPr>
                  <w:r>
                    <w:rPr>
                      <w:rFonts w:hint="eastAsia"/>
                      <w:color w:val="0000FF"/>
                    </w:rPr>
                    <w:t>不合格描述</w:t>
                  </w:r>
                </w:p>
              </w:tc>
              <w:tc>
                <w:tcPr>
                  <w:tcW w:w="1559" w:type="dxa"/>
                </w:tcPr>
                <w:p w14:paraId="393E3E71" w14:textId="77777777" w:rsidR="00A164C9" w:rsidRDefault="00A164C9" w:rsidP="00A164C9">
                  <w:pPr>
                    <w:rPr>
                      <w:color w:val="0000FF"/>
                    </w:rPr>
                  </w:pPr>
                  <w:r>
                    <w:rPr>
                      <w:rFonts w:hint="eastAsia"/>
                      <w:color w:val="0000FF"/>
                    </w:rPr>
                    <w:t>不合格的原因</w:t>
                  </w:r>
                </w:p>
              </w:tc>
              <w:tc>
                <w:tcPr>
                  <w:tcW w:w="1722" w:type="dxa"/>
                </w:tcPr>
                <w:p w14:paraId="23EE4394" w14:textId="77777777" w:rsidR="00A164C9" w:rsidRDefault="00A164C9" w:rsidP="00A164C9">
                  <w:pPr>
                    <w:rPr>
                      <w:color w:val="0000FF"/>
                    </w:rPr>
                  </w:pPr>
                  <w:r>
                    <w:rPr>
                      <w:rFonts w:hint="eastAsia"/>
                      <w:color w:val="0000FF"/>
                    </w:rPr>
                    <w:t>不合格的后果</w:t>
                  </w:r>
                </w:p>
              </w:tc>
              <w:tc>
                <w:tcPr>
                  <w:tcW w:w="1538" w:type="dxa"/>
                </w:tcPr>
                <w:p w14:paraId="06A34608" w14:textId="77777777" w:rsidR="00A164C9" w:rsidRDefault="00A164C9" w:rsidP="00A164C9">
                  <w:pPr>
                    <w:rPr>
                      <w:color w:val="0000FF"/>
                    </w:rPr>
                  </w:pPr>
                  <w:r>
                    <w:rPr>
                      <w:rFonts w:hint="eastAsia"/>
                      <w:color w:val="0000FF"/>
                    </w:rPr>
                    <w:t>纠正方法</w:t>
                  </w:r>
                </w:p>
              </w:tc>
            </w:tr>
            <w:tr w:rsidR="00A164C9" w14:paraId="08F332D6" w14:textId="77777777" w:rsidTr="00C61696">
              <w:tc>
                <w:tcPr>
                  <w:tcW w:w="1065" w:type="dxa"/>
                </w:tcPr>
                <w:p w14:paraId="7B5F976F" w14:textId="77777777" w:rsidR="00A164C9" w:rsidRDefault="00A164C9" w:rsidP="00A164C9">
                  <w:pPr>
                    <w:rPr>
                      <w:color w:val="0000FF"/>
                    </w:rPr>
                  </w:pPr>
                </w:p>
              </w:tc>
              <w:tc>
                <w:tcPr>
                  <w:tcW w:w="1640" w:type="dxa"/>
                </w:tcPr>
                <w:p w14:paraId="1D416A1F" w14:textId="77777777" w:rsidR="00A164C9" w:rsidRDefault="00A164C9" w:rsidP="00A164C9">
                  <w:pPr>
                    <w:rPr>
                      <w:color w:val="0000FF"/>
                    </w:rPr>
                  </w:pPr>
                  <w:r>
                    <w:rPr>
                      <w:rFonts w:hint="eastAsia"/>
                      <w:color w:val="0000FF"/>
                    </w:rPr>
                    <w:sym w:font="Wingdings" w:char="00FE"/>
                  </w:r>
                  <w:r>
                    <w:rPr>
                      <w:rFonts w:hint="eastAsia"/>
                      <w:color w:val="0000FF"/>
                    </w:rPr>
                    <w:t>超出</w:t>
                  </w:r>
                  <w:r>
                    <w:rPr>
                      <w:rFonts w:hint="eastAsia"/>
                      <w:color w:val="0000FF"/>
                    </w:rPr>
                    <w:t>CL</w:t>
                  </w:r>
                </w:p>
                <w:p w14:paraId="7190F735" w14:textId="77777777" w:rsidR="00A164C9" w:rsidRDefault="00A164C9" w:rsidP="00A164C9">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14:paraId="6168A530" w14:textId="77777777" w:rsidR="00A164C9" w:rsidRDefault="00A164C9" w:rsidP="00A164C9">
                  <w:pPr>
                    <w:rPr>
                      <w:color w:val="0000FF"/>
                    </w:rPr>
                  </w:pPr>
                </w:p>
              </w:tc>
              <w:tc>
                <w:tcPr>
                  <w:tcW w:w="1559" w:type="dxa"/>
                </w:tcPr>
                <w:p w14:paraId="069602E0" w14:textId="77777777" w:rsidR="00A164C9" w:rsidRDefault="00A164C9" w:rsidP="00A164C9">
                  <w:pPr>
                    <w:rPr>
                      <w:color w:val="0000FF"/>
                    </w:rPr>
                  </w:pPr>
                </w:p>
              </w:tc>
              <w:tc>
                <w:tcPr>
                  <w:tcW w:w="1722" w:type="dxa"/>
                </w:tcPr>
                <w:p w14:paraId="43F8F616" w14:textId="77777777" w:rsidR="00A164C9" w:rsidRDefault="00A164C9" w:rsidP="00A164C9">
                  <w:pPr>
                    <w:rPr>
                      <w:color w:val="0000FF"/>
                    </w:rPr>
                  </w:pPr>
                </w:p>
              </w:tc>
              <w:tc>
                <w:tcPr>
                  <w:tcW w:w="1538" w:type="dxa"/>
                </w:tcPr>
                <w:p w14:paraId="41057200" w14:textId="77777777" w:rsidR="00A164C9" w:rsidRDefault="00A164C9" w:rsidP="00A164C9">
                  <w:pPr>
                    <w:rPr>
                      <w:color w:val="0000FF"/>
                    </w:rPr>
                  </w:pPr>
                </w:p>
              </w:tc>
            </w:tr>
            <w:tr w:rsidR="00A164C9" w14:paraId="489F437F" w14:textId="77777777" w:rsidTr="00C61696">
              <w:tc>
                <w:tcPr>
                  <w:tcW w:w="1065" w:type="dxa"/>
                </w:tcPr>
                <w:p w14:paraId="74F1DE22" w14:textId="77777777" w:rsidR="00A164C9" w:rsidRDefault="00A164C9" w:rsidP="00A164C9">
                  <w:pPr>
                    <w:rPr>
                      <w:color w:val="0000FF"/>
                    </w:rPr>
                  </w:pPr>
                </w:p>
              </w:tc>
              <w:tc>
                <w:tcPr>
                  <w:tcW w:w="1640" w:type="dxa"/>
                </w:tcPr>
                <w:p w14:paraId="7DE3A680" w14:textId="77777777" w:rsidR="00A164C9" w:rsidRDefault="00A164C9" w:rsidP="00A164C9">
                  <w:pPr>
                    <w:rPr>
                      <w:color w:val="0000FF"/>
                    </w:rPr>
                  </w:pPr>
                  <w:r>
                    <w:rPr>
                      <w:rFonts w:hint="eastAsia"/>
                      <w:color w:val="0000FF"/>
                    </w:rPr>
                    <w:sym w:font="Wingdings" w:char="00A8"/>
                  </w:r>
                  <w:r>
                    <w:rPr>
                      <w:rFonts w:hint="eastAsia"/>
                      <w:color w:val="0000FF"/>
                    </w:rPr>
                    <w:t>超出</w:t>
                  </w:r>
                  <w:r>
                    <w:rPr>
                      <w:rFonts w:hint="eastAsia"/>
                      <w:color w:val="0000FF"/>
                    </w:rPr>
                    <w:t>CL</w:t>
                  </w:r>
                </w:p>
                <w:p w14:paraId="217768EC" w14:textId="77777777" w:rsidR="00A164C9" w:rsidRDefault="00A164C9" w:rsidP="00A164C9">
                  <w:pPr>
                    <w:rPr>
                      <w:color w:val="0000FF"/>
                    </w:rPr>
                  </w:pPr>
                  <w:r>
                    <w:rPr>
                      <w:rFonts w:hint="eastAsia"/>
                      <w:color w:val="0000FF"/>
                    </w:rPr>
                    <w:sym w:font="Wingdings" w:char="00A8"/>
                  </w:r>
                  <w:r>
                    <w:rPr>
                      <w:rFonts w:hint="eastAsia"/>
                      <w:color w:val="0000FF"/>
                    </w:rPr>
                    <w:t>OPR</w:t>
                  </w:r>
                  <w:r>
                    <w:rPr>
                      <w:rFonts w:hint="eastAsia"/>
                      <w:color w:val="0000FF"/>
                    </w:rPr>
                    <w:t>失控</w:t>
                  </w:r>
                </w:p>
              </w:tc>
              <w:tc>
                <w:tcPr>
                  <w:tcW w:w="1519" w:type="dxa"/>
                </w:tcPr>
                <w:p w14:paraId="7D00F947" w14:textId="77777777" w:rsidR="00A164C9" w:rsidRDefault="00A164C9" w:rsidP="00A164C9">
                  <w:pPr>
                    <w:rPr>
                      <w:color w:val="0000FF"/>
                    </w:rPr>
                  </w:pPr>
                </w:p>
              </w:tc>
              <w:tc>
                <w:tcPr>
                  <w:tcW w:w="1559" w:type="dxa"/>
                </w:tcPr>
                <w:p w14:paraId="296806F0" w14:textId="77777777" w:rsidR="00A164C9" w:rsidRDefault="00A164C9" w:rsidP="00A164C9">
                  <w:pPr>
                    <w:rPr>
                      <w:color w:val="0000FF"/>
                    </w:rPr>
                  </w:pPr>
                </w:p>
              </w:tc>
              <w:tc>
                <w:tcPr>
                  <w:tcW w:w="1722" w:type="dxa"/>
                </w:tcPr>
                <w:p w14:paraId="16DEFFA1" w14:textId="77777777" w:rsidR="00A164C9" w:rsidRDefault="00A164C9" w:rsidP="00A164C9">
                  <w:pPr>
                    <w:rPr>
                      <w:color w:val="0000FF"/>
                    </w:rPr>
                  </w:pPr>
                </w:p>
              </w:tc>
              <w:tc>
                <w:tcPr>
                  <w:tcW w:w="1538" w:type="dxa"/>
                </w:tcPr>
                <w:p w14:paraId="0401802F" w14:textId="77777777" w:rsidR="00A164C9" w:rsidRDefault="00A164C9" w:rsidP="00A164C9">
                  <w:pPr>
                    <w:rPr>
                      <w:color w:val="0000FF"/>
                    </w:rPr>
                  </w:pPr>
                </w:p>
              </w:tc>
            </w:tr>
            <w:tr w:rsidR="00A164C9" w14:paraId="14626E0B" w14:textId="77777777" w:rsidTr="00C61696">
              <w:tc>
                <w:tcPr>
                  <w:tcW w:w="1065" w:type="dxa"/>
                </w:tcPr>
                <w:p w14:paraId="20ED305C" w14:textId="77777777" w:rsidR="00A164C9" w:rsidRDefault="00A164C9" w:rsidP="00A164C9">
                  <w:pPr>
                    <w:rPr>
                      <w:color w:val="0000FF"/>
                    </w:rPr>
                  </w:pPr>
                </w:p>
              </w:tc>
              <w:tc>
                <w:tcPr>
                  <w:tcW w:w="1640" w:type="dxa"/>
                </w:tcPr>
                <w:p w14:paraId="46650F5D" w14:textId="77777777" w:rsidR="00A164C9" w:rsidRDefault="00A164C9" w:rsidP="00A164C9">
                  <w:pPr>
                    <w:rPr>
                      <w:color w:val="0000FF"/>
                    </w:rPr>
                  </w:pPr>
                  <w:r>
                    <w:rPr>
                      <w:rFonts w:hint="eastAsia"/>
                      <w:color w:val="0000FF"/>
                    </w:rPr>
                    <w:sym w:font="Wingdings" w:char="00A8"/>
                  </w:r>
                  <w:r>
                    <w:rPr>
                      <w:rFonts w:hint="eastAsia"/>
                      <w:color w:val="0000FF"/>
                    </w:rPr>
                    <w:t>超出</w:t>
                  </w:r>
                  <w:r>
                    <w:rPr>
                      <w:rFonts w:hint="eastAsia"/>
                      <w:color w:val="0000FF"/>
                    </w:rPr>
                    <w:t>CL</w:t>
                  </w:r>
                </w:p>
                <w:p w14:paraId="2E0B49BD" w14:textId="77777777" w:rsidR="00A164C9" w:rsidRDefault="00A164C9" w:rsidP="00A164C9">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14:paraId="0218A12B" w14:textId="77777777" w:rsidR="00A164C9" w:rsidRDefault="00A164C9" w:rsidP="00A164C9">
                  <w:pPr>
                    <w:rPr>
                      <w:color w:val="0000FF"/>
                    </w:rPr>
                  </w:pPr>
                </w:p>
              </w:tc>
              <w:tc>
                <w:tcPr>
                  <w:tcW w:w="1559" w:type="dxa"/>
                </w:tcPr>
                <w:p w14:paraId="05EBA95E" w14:textId="77777777" w:rsidR="00A164C9" w:rsidRDefault="00A164C9" w:rsidP="00A164C9">
                  <w:pPr>
                    <w:rPr>
                      <w:color w:val="0000FF"/>
                    </w:rPr>
                  </w:pPr>
                </w:p>
              </w:tc>
              <w:tc>
                <w:tcPr>
                  <w:tcW w:w="1722" w:type="dxa"/>
                </w:tcPr>
                <w:p w14:paraId="3CCD3E36" w14:textId="77777777" w:rsidR="00A164C9" w:rsidRDefault="00A164C9" w:rsidP="00A164C9">
                  <w:pPr>
                    <w:rPr>
                      <w:color w:val="0000FF"/>
                    </w:rPr>
                  </w:pPr>
                </w:p>
              </w:tc>
              <w:tc>
                <w:tcPr>
                  <w:tcW w:w="1538" w:type="dxa"/>
                </w:tcPr>
                <w:p w14:paraId="28D87DE4" w14:textId="77777777" w:rsidR="00A164C9" w:rsidRDefault="00A164C9" w:rsidP="00A164C9">
                  <w:pPr>
                    <w:rPr>
                      <w:color w:val="0000FF"/>
                    </w:rPr>
                  </w:pPr>
                </w:p>
              </w:tc>
            </w:tr>
          </w:tbl>
          <w:p w14:paraId="1F246A26" w14:textId="77777777" w:rsidR="00A164C9" w:rsidRDefault="00A164C9" w:rsidP="00A164C9"/>
          <w:p w14:paraId="5308F897" w14:textId="77777777" w:rsidR="00A164C9" w:rsidRDefault="00A164C9" w:rsidP="00A164C9">
            <w:pPr>
              <w:rPr>
                <w:color w:val="0000FF"/>
                <w:u w:val="single"/>
              </w:rPr>
            </w:pPr>
            <w:r>
              <w:rPr>
                <w:rFonts w:hint="eastAsia"/>
                <w:color w:val="0000FF"/>
              </w:rPr>
              <w:t>见《不合格品处置记录》</w:t>
            </w:r>
          </w:p>
          <w:p w14:paraId="1A3588F5" w14:textId="77777777" w:rsidR="00A164C9" w:rsidRDefault="00A164C9" w:rsidP="00A164C9">
            <w:r>
              <w:rPr>
                <w:rFonts w:hint="eastAsia"/>
              </w:rPr>
              <w:t>当监控表明偏离关键限值时，监控人员应立即停止该操作步骤的运行，并及时采取纠偏措施。见</w:t>
            </w:r>
            <w:r>
              <w:rPr>
                <w:rFonts w:hint="eastAsia"/>
              </w:rPr>
              <w:t>7.7</w:t>
            </w:r>
            <w:r>
              <w:rPr>
                <w:rFonts w:hint="eastAsia"/>
              </w:rPr>
              <w:t>。</w:t>
            </w:r>
          </w:p>
          <w:p w14:paraId="12D3D927" w14:textId="2CD38647" w:rsidR="00A164C9" w:rsidRDefault="00A164C9" w:rsidP="00A164C9">
            <w:pPr>
              <w:rPr>
                <w:u w:val="single"/>
              </w:rPr>
            </w:pPr>
            <w:r>
              <w:rPr>
                <w:rFonts w:hint="eastAsia"/>
              </w:rPr>
              <w:t>保持监控记录情况，</w:t>
            </w:r>
            <w:r>
              <w:fldChar w:fldCharType="begin"/>
            </w:r>
            <w:r>
              <w:instrText xml:space="preserve"> eq \o\ac(□,√)</w:instrText>
            </w:r>
            <w:r>
              <w:fldChar w:fldCharType="end"/>
            </w:r>
            <w:r>
              <w:rPr>
                <w:rFonts w:hint="eastAsia"/>
                <w:color w:val="0000FF"/>
              </w:rPr>
              <w:t>不</w:t>
            </w:r>
            <w:r>
              <w:rPr>
                <w:rFonts w:hint="eastAsia"/>
              </w:rPr>
              <w:t>保持</w:t>
            </w:r>
            <w:r>
              <w:rPr>
                <w:rFonts w:hint="eastAsia"/>
              </w:rPr>
              <w:t xml:space="preserve">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p w14:paraId="5348B824" w14:textId="77777777" w:rsidR="00A164C9" w:rsidRDefault="00A164C9" w:rsidP="00A164C9">
            <w:pPr>
              <w:pStyle w:val="3"/>
              <w:rPr>
                <w:sz w:val="21"/>
                <w:szCs w:val="21"/>
              </w:rPr>
            </w:pPr>
          </w:p>
        </w:tc>
        <w:tc>
          <w:tcPr>
            <w:tcW w:w="1134" w:type="dxa"/>
          </w:tcPr>
          <w:p w14:paraId="27CD2335" w14:textId="77777777" w:rsidR="00A164C9" w:rsidRDefault="00A164C9" w:rsidP="00A164C9">
            <w:pPr>
              <w:rPr>
                <w:sz w:val="28"/>
                <w:szCs w:val="24"/>
              </w:rPr>
            </w:pPr>
          </w:p>
        </w:tc>
      </w:tr>
      <w:tr w:rsidR="00A164C9" w14:paraId="511A1B3D" w14:textId="77777777" w:rsidTr="00A87D71">
        <w:trPr>
          <w:trHeight w:val="96"/>
        </w:trPr>
        <w:tc>
          <w:tcPr>
            <w:tcW w:w="1413" w:type="dxa"/>
          </w:tcPr>
          <w:p w14:paraId="0DE90534" w14:textId="77777777" w:rsidR="00A164C9" w:rsidRDefault="00A164C9" w:rsidP="00A164C9"/>
        </w:tc>
        <w:tc>
          <w:tcPr>
            <w:tcW w:w="1707" w:type="dxa"/>
          </w:tcPr>
          <w:p w14:paraId="3F794494" w14:textId="2328B8EB" w:rsidR="00A164C9" w:rsidRDefault="00A164C9" w:rsidP="00A164C9">
            <w:r>
              <w:rPr>
                <w:rFonts w:hint="eastAsia"/>
              </w:rPr>
              <w:t>文件名称</w:t>
            </w:r>
          </w:p>
        </w:tc>
        <w:tc>
          <w:tcPr>
            <w:tcW w:w="11192" w:type="dxa"/>
          </w:tcPr>
          <w:p w14:paraId="2A48AD72" w14:textId="6C4AC671" w:rsidR="00A164C9" w:rsidRDefault="00A164C9" w:rsidP="00A164C9">
            <w:r>
              <w:rPr>
                <w:rFonts w:hint="eastAsia"/>
              </w:rPr>
              <w:t>《</w:t>
            </w:r>
            <w:r>
              <w:rPr>
                <w:rFonts w:hint="eastAsia"/>
              </w:rPr>
              <w:t>HACCP</w:t>
            </w:r>
            <w:r>
              <w:rPr>
                <w:rFonts w:hint="eastAsia"/>
              </w:rPr>
              <w:t>手册》第</w:t>
            </w:r>
            <w:r>
              <w:rPr>
                <w:rFonts w:hint="eastAsia"/>
              </w:rPr>
              <w:t>4.3.4</w:t>
            </w:r>
            <w:r>
              <w:rPr>
                <w:rFonts w:hint="eastAsia"/>
              </w:rPr>
              <w:t>章节；《不合格控制程序》、</w:t>
            </w:r>
          </w:p>
        </w:tc>
        <w:tc>
          <w:tcPr>
            <w:tcW w:w="1134" w:type="dxa"/>
          </w:tcPr>
          <w:p w14:paraId="2B731502" w14:textId="77777777" w:rsidR="00B54134" w:rsidRDefault="00B54134" w:rsidP="00B54134">
            <w:r>
              <w:sym w:font="Wingdings" w:char="00FE"/>
            </w:r>
            <w:r>
              <w:rPr>
                <w:rFonts w:hint="eastAsia"/>
              </w:rPr>
              <w:t>符合</w:t>
            </w:r>
          </w:p>
          <w:p w14:paraId="4132B36C" w14:textId="78F9BB20" w:rsidR="00A164C9" w:rsidRDefault="00B54134" w:rsidP="00B54134">
            <w:pPr>
              <w:rPr>
                <w:sz w:val="28"/>
                <w:szCs w:val="24"/>
              </w:rPr>
            </w:pPr>
            <w:r>
              <w:sym w:font="Wingdings" w:char="00A8"/>
            </w:r>
            <w:r>
              <w:rPr>
                <w:rFonts w:hint="eastAsia"/>
              </w:rPr>
              <w:t>不符合</w:t>
            </w:r>
          </w:p>
        </w:tc>
      </w:tr>
      <w:tr w:rsidR="00A164C9" w14:paraId="5E18D065" w14:textId="77777777" w:rsidTr="00A87D71">
        <w:trPr>
          <w:trHeight w:val="96"/>
        </w:trPr>
        <w:tc>
          <w:tcPr>
            <w:tcW w:w="1413" w:type="dxa"/>
          </w:tcPr>
          <w:p w14:paraId="1668355E" w14:textId="77777777" w:rsidR="00A164C9" w:rsidRDefault="00A164C9" w:rsidP="00A164C9"/>
        </w:tc>
        <w:tc>
          <w:tcPr>
            <w:tcW w:w="1707" w:type="dxa"/>
          </w:tcPr>
          <w:p w14:paraId="36D42227" w14:textId="6A0863C5" w:rsidR="00A164C9" w:rsidRDefault="00A164C9" w:rsidP="00A164C9">
            <w:r>
              <w:rPr>
                <w:rFonts w:hint="eastAsia"/>
              </w:rPr>
              <w:t>运行证据</w:t>
            </w:r>
          </w:p>
        </w:tc>
        <w:tc>
          <w:tcPr>
            <w:tcW w:w="11192" w:type="dxa"/>
          </w:tcPr>
          <w:p w14:paraId="5EE868B0" w14:textId="33FA96A6" w:rsidR="00A164C9" w:rsidRDefault="00A164C9" w:rsidP="00A164C9">
            <w:pPr>
              <w:rPr>
                <w:color w:val="0000FF"/>
                <w:u w:val="single"/>
              </w:rPr>
            </w:pPr>
            <w:r>
              <w:rPr>
                <w:rFonts w:hint="eastAsia"/>
              </w:rPr>
              <w:t>应针对</w:t>
            </w:r>
            <w:r>
              <w:rPr>
                <w:rFonts w:hint="eastAsia"/>
              </w:rPr>
              <w:t>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不</w:t>
            </w:r>
            <w:r>
              <w:rPr>
                <w:rFonts w:hint="eastAsia"/>
                <w:color w:val="0000FF"/>
                <w:u w:val="single"/>
              </w:rPr>
              <w:t>合</w:t>
            </w:r>
            <w:r>
              <w:rPr>
                <w:color w:val="0000FF"/>
                <w:u w:val="single"/>
              </w:rPr>
              <w:t>格品报告》</w:t>
            </w:r>
            <w:r>
              <w:rPr>
                <w:color w:val="0000FF"/>
                <w:u w:val="single"/>
              </w:rPr>
              <w:t xml:space="preserve">            </w:t>
            </w:r>
          </w:p>
          <w:p w14:paraId="150505E7" w14:textId="77777777" w:rsidR="00A164C9" w:rsidRDefault="00A164C9" w:rsidP="00A164C9">
            <w:r>
              <w:rPr>
                <w:rFonts w:hint="eastAsia"/>
              </w:rPr>
              <w:t>纠偏措施应包括实施纠偏措施和负责收影响产品放行的人员；偏离原因的识别和消除；受影响产品的隔离、评估和处理。</w:t>
            </w:r>
          </w:p>
          <w:p w14:paraId="7CC019D9" w14:textId="77777777" w:rsidR="00A164C9" w:rsidRDefault="00A164C9" w:rsidP="00A164C9"/>
          <w:p w14:paraId="70AC9D1B" w14:textId="0F6CA9AA" w:rsidR="00A164C9" w:rsidRDefault="00D3306F" w:rsidP="00A164C9">
            <w:r w:rsidRPr="0054437F">
              <w:rPr>
                <w:rFonts w:asciiTheme="minorEastAsia" w:eastAsiaTheme="minorEastAsia" w:hAnsiTheme="minorEastAsia"/>
                <w:szCs w:val="21"/>
              </w:rPr>
              <w:sym w:font="Wingdings" w:char="00FE"/>
            </w:r>
            <w:r w:rsidR="00A164C9">
              <w:rPr>
                <w:rFonts w:hint="eastAsia"/>
              </w:rPr>
              <w:t>体系建立以来</w:t>
            </w:r>
            <w:r w:rsidR="00A164C9">
              <w:rPr>
                <w:rFonts w:hint="eastAsia"/>
              </w:rPr>
              <w:t>/</w:t>
            </w:r>
            <w:r>
              <w:rPr>
                <w:rFonts w:hint="eastAsia"/>
              </w:rPr>
              <w:sym w:font="Wingdings" w:char="00A8"/>
            </w:r>
            <w:r w:rsidR="00A164C9">
              <w:rPr>
                <w:rFonts w:hint="eastAsia"/>
              </w:rPr>
              <w:t>近一年</w:t>
            </w:r>
            <w:r w:rsidR="00A164C9">
              <w:rPr>
                <w:rFonts w:hint="eastAsia"/>
              </w:rPr>
              <w:t xml:space="preserve">  </w:t>
            </w:r>
            <w:r w:rsidR="00A164C9">
              <w:rPr>
                <w:rFonts w:hint="eastAsia"/>
              </w:rPr>
              <w:t>发生关键限值偏离的情况</w:t>
            </w:r>
            <w:r w:rsidR="00A164C9">
              <w:rPr>
                <w:rFonts w:hint="eastAsia"/>
              </w:rPr>
              <w:t xml:space="preserve">   </w:t>
            </w:r>
            <w:r w:rsidR="00A164C9">
              <w:rPr>
                <w:rFonts w:hint="eastAsia"/>
              </w:rPr>
              <w:sym w:font="Wingdings" w:char="00A8"/>
            </w:r>
            <w:r w:rsidR="00A164C9">
              <w:rPr>
                <w:rFonts w:hint="eastAsia"/>
              </w:rPr>
              <w:t>是</w:t>
            </w:r>
            <w:r w:rsidR="00A164C9">
              <w:rPr>
                <w:rFonts w:hint="eastAsia"/>
              </w:rPr>
              <w:t xml:space="preserve">  </w:t>
            </w:r>
            <w:r w:rsidRPr="0054437F">
              <w:rPr>
                <w:rFonts w:asciiTheme="minorEastAsia" w:eastAsiaTheme="minorEastAsia" w:hAnsiTheme="minorEastAsia"/>
                <w:szCs w:val="21"/>
              </w:rPr>
              <w:sym w:font="Wingdings" w:char="00FE"/>
            </w:r>
            <w:r w:rsidR="00A164C9">
              <w:rPr>
                <w:rFonts w:hint="eastAsia"/>
              </w:rPr>
              <w:t>否</w:t>
            </w:r>
          </w:p>
          <w:p w14:paraId="2913F7A4" w14:textId="77777777" w:rsidR="00A164C9" w:rsidRDefault="00A164C9" w:rsidP="00A164C9"/>
          <w:p w14:paraId="7E101887" w14:textId="79C55D35" w:rsidR="00A164C9" w:rsidRDefault="00A164C9" w:rsidP="00A164C9">
            <w:r>
              <w:rPr>
                <w:rFonts w:hint="eastAsia"/>
              </w:rPr>
              <w:t>不符合的来源：</w:t>
            </w:r>
            <w:r>
              <w:rPr>
                <w:rFonts w:hint="eastAsia"/>
              </w:rPr>
              <w:t xml:space="preserve"> </w:t>
            </w:r>
          </w:p>
          <w:p w14:paraId="4A89FDF6" w14:textId="0261F86D" w:rsidR="00A164C9" w:rsidRDefault="00A164C9" w:rsidP="00A164C9">
            <w:r>
              <w:sym w:font="Wingdings" w:char="00A8"/>
            </w:r>
            <w:r>
              <w:rPr>
                <w:rFonts w:hint="eastAsia"/>
              </w:rPr>
              <w:t>顾客投诉</w:t>
            </w:r>
            <w:r>
              <w:rPr>
                <w:rFonts w:hint="eastAsia"/>
              </w:rPr>
              <w:t xml:space="preserve">   </w:t>
            </w:r>
            <w:r>
              <w:rPr>
                <w:rFonts w:hint="eastAsia"/>
              </w:rPr>
              <w:sym w:font="Wingdings" w:char="00A8"/>
            </w:r>
            <w:r>
              <w:rPr>
                <w:rFonts w:hint="eastAsia"/>
              </w:rPr>
              <w:t>监管检查报告中发现的不合格</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fldChar w:fldCharType="begin"/>
            </w:r>
            <w:r>
              <w:instrText xml:space="preserve"> eq \o\ac(□,√)</w:instrText>
            </w:r>
            <w:r>
              <w:fldChar w:fldCharType="end"/>
            </w:r>
            <w:r>
              <w:rPr>
                <w:rFonts w:hint="eastAsia"/>
              </w:rPr>
              <w:t>其他</w:t>
            </w:r>
            <w:r>
              <w:rPr>
                <w:rFonts w:hint="eastAsia"/>
              </w:rPr>
              <w:t xml:space="preserve">  </w:t>
            </w:r>
            <w:r>
              <w:rPr>
                <w:rFonts w:hint="eastAsia"/>
              </w:rPr>
              <w:t>采</w:t>
            </w:r>
            <w:r>
              <w:t>购验收</w:t>
            </w:r>
          </w:p>
          <w:p w14:paraId="2AE09737" w14:textId="68FC51C6" w:rsidR="00A164C9" w:rsidRDefault="00A164C9" w:rsidP="00A164C9">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不</w:t>
            </w:r>
            <w:r>
              <w:rPr>
                <w:u w:val="single"/>
              </w:rPr>
              <w:t>合格品报告</w:t>
            </w:r>
            <w:r>
              <w:rPr>
                <w:rFonts w:hint="eastAsia"/>
                <w:u w:val="single"/>
              </w:rPr>
              <w:t xml:space="preserve">  </w:t>
            </w:r>
            <w:r>
              <w:rPr>
                <w:rFonts w:hint="eastAsia"/>
                <w:u w:val="single"/>
              </w:rPr>
              <w:t>》</w:t>
            </w:r>
            <w:r>
              <w:rPr>
                <w:rFonts w:hint="eastAsia"/>
                <w:u w:val="single"/>
              </w:rPr>
              <w:t xml:space="preserve">     </w:t>
            </w:r>
          </w:p>
          <w:p w14:paraId="0515F273" w14:textId="465794CB" w:rsidR="00A164C9" w:rsidRDefault="00A164C9" w:rsidP="00A164C9">
            <w:pPr>
              <w:rPr>
                <w:u w:val="single"/>
              </w:rPr>
            </w:pPr>
            <w:r>
              <w:rPr>
                <w:rFonts w:hint="eastAsia"/>
                <w:u w:val="single"/>
              </w:rPr>
              <w:t xml:space="preserve"> </w:t>
            </w:r>
          </w:p>
          <w:tbl>
            <w:tblPr>
              <w:tblpPr w:leftFromText="180" w:rightFromText="180" w:vertAnchor="text" w:horzAnchor="margin" w:tblpY="-262"/>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313"/>
              <w:gridCol w:w="1418"/>
              <w:gridCol w:w="1417"/>
              <w:gridCol w:w="1276"/>
              <w:gridCol w:w="709"/>
              <w:gridCol w:w="850"/>
              <w:gridCol w:w="1560"/>
            </w:tblGrid>
            <w:tr w:rsidR="00A164C9" w14:paraId="5DCB95DA" w14:textId="77777777" w:rsidTr="0019122C">
              <w:trPr>
                <w:trHeight w:val="415"/>
              </w:trPr>
              <w:tc>
                <w:tcPr>
                  <w:tcW w:w="950" w:type="dxa"/>
                </w:tcPr>
                <w:p w14:paraId="3602D49C" w14:textId="77777777" w:rsidR="00A164C9" w:rsidRDefault="00A164C9" w:rsidP="00A164C9">
                  <w:pPr>
                    <w:rPr>
                      <w:color w:val="0000FF"/>
                    </w:rPr>
                  </w:pPr>
                  <w:r>
                    <w:rPr>
                      <w:rFonts w:hint="eastAsia"/>
                      <w:color w:val="0000FF"/>
                    </w:rPr>
                    <w:t>发生日期</w:t>
                  </w:r>
                </w:p>
              </w:tc>
              <w:tc>
                <w:tcPr>
                  <w:tcW w:w="1313" w:type="dxa"/>
                </w:tcPr>
                <w:p w14:paraId="25A32C4E" w14:textId="77777777" w:rsidR="00A164C9" w:rsidRDefault="00A164C9" w:rsidP="00A164C9">
                  <w:pPr>
                    <w:rPr>
                      <w:color w:val="0000FF"/>
                    </w:rPr>
                  </w:pPr>
                  <w:r>
                    <w:rPr>
                      <w:rFonts w:hint="eastAsia"/>
                      <w:color w:val="0000FF"/>
                    </w:rPr>
                    <w:t>偏离原因</w:t>
                  </w:r>
                </w:p>
              </w:tc>
              <w:tc>
                <w:tcPr>
                  <w:tcW w:w="1418" w:type="dxa"/>
                </w:tcPr>
                <w:p w14:paraId="7FE778AF" w14:textId="77777777" w:rsidR="00A164C9" w:rsidRDefault="00A164C9" w:rsidP="00A164C9">
                  <w:pPr>
                    <w:rPr>
                      <w:color w:val="0000FF"/>
                    </w:rPr>
                  </w:pPr>
                  <w:r>
                    <w:rPr>
                      <w:rFonts w:hint="eastAsia"/>
                      <w:color w:val="0000FF"/>
                    </w:rPr>
                    <w:t>受影响产品的评估</w:t>
                  </w:r>
                </w:p>
              </w:tc>
              <w:tc>
                <w:tcPr>
                  <w:tcW w:w="1417" w:type="dxa"/>
                </w:tcPr>
                <w:p w14:paraId="6E0DD54C" w14:textId="77777777" w:rsidR="00A164C9" w:rsidRDefault="00A164C9" w:rsidP="00A164C9">
                  <w:pPr>
                    <w:rPr>
                      <w:color w:val="0000FF"/>
                    </w:rPr>
                  </w:pPr>
                  <w:r>
                    <w:rPr>
                      <w:rFonts w:hint="eastAsia"/>
                      <w:color w:val="0000FF"/>
                    </w:rPr>
                    <w:t>受影响产品的放行</w:t>
                  </w:r>
                </w:p>
              </w:tc>
              <w:tc>
                <w:tcPr>
                  <w:tcW w:w="1276" w:type="dxa"/>
                </w:tcPr>
                <w:p w14:paraId="23BCAB0A" w14:textId="77777777" w:rsidR="00A164C9" w:rsidRDefault="00A164C9" w:rsidP="00A164C9">
                  <w:pPr>
                    <w:rPr>
                      <w:color w:val="0000FF"/>
                      <w:sz w:val="18"/>
                      <w:szCs w:val="18"/>
                    </w:rPr>
                  </w:pPr>
                  <w:r>
                    <w:rPr>
                      <w:rFonts w:hint="eastAsia"/>
                      <w:color w:val="0000FF"/>
                      <w:sz w:val="18"/>
                      <w:szCs w:val="18"/>
                    </w:rPr>
                    <w:t>受影响产品放行的人员</w:t>
                  </w:r>
                </w:p>
              </w:tc>
              <w:tc>
                <w:tcPr>
                  <w:tcW w:w="709" w:type="dxa"/>
                </w:tcPr>
                <w:p w14:paraId="17FA5DCD" w14:textId="77777777" w:rsidR="00A164C9" w:rsidRDefault="00A164C9" w:rsidP="00A164C9">
                  <w:pPr>
                    <w:rPr>
                      <w:color w:val="0000FF"/>
                    </w:rPr>
                  </w:pPr>
                  <w:r>
                    <w:rPr>
                      <w:rFonts w:hint="eastAsia"/>
                      <w:color w:val="0000FF"/>
                    </w:rPr>
                    <w:t>纠偏措施</w:t>
                  </w:r>
                </w:p>
              </w:tc>
              <w:tc>
                <w:tcPr>
                  <w:tcW w:w="850" w:type="dxa"/>
                </w:tcPr>
                <w:p w14:paraId="7AED39AA" w14:textId="77777777" w:rsidR="00A164C9" w:rsidRDefault="00A164C9" w:rsidP="00A164C9">
                  <w:pPr>
                    <w:rPr>
                      <w:color w:val="0000FF"/>
                    </w:rPr>
                  </w:pPr>
                  <w:r>
                    <w:rPr>
                      <w:rFonts w:hint="eastAsia"/>
                      <w:color w:val="0000FF"/>
                    </w:rPr>
                    <w:t>纠偏人员</w:t>
                  </w:r>
                </w:p>
              </w:tc>
              <w:tc>
                <w:tcPr>
                  <w:tcW w:w="1560" w:type="dxa"/>
                </w:tcPr>
                <w:p w14:paraId="79CA37CC" w14:textId="77777777" w:rsidR="00A164C9" w:rsidRDefault="00A164C9" w:rsidP="00A164C9">
                  <w:pPr>
                    <w:rPr>
                      <w:color w:val="0000FF"/>
                    </w:rPr>
                  </w:pPr>
                  <w:r>
                    <w:rPr>
                      <w:rFonts w:hint="eastAsia"/>
                      <w:color w:val="0000FF"/>
                    </w:rPr>
                    <w:t>有效性评价</w:t>
                  </w:r>
                </w:p>
              </w:tc>
            </w:tr>
            <w:tr w:rsidR="00A164C9" w14:paraId="19910B84" w14:textId="77777777" w:rsidTr="0019122C">
              <w:trPr>
                <w:trHeight w:val="203"/>
              </w:trPr>
              <w:tc>
                <w:tcPr>
                  <w:tcW w:w="950" w:type="dxa"/>
                </w:tcPr>
                <w:p w14:paraId="6640B910" w14:textId="489CBA6D" w:rsidR="00A164C9" w:rsidRDefault="00A164C9" w:rsidP="00A164C9">
                  <w:pPr>
                    <w:rPr>
                      <w:color w:val="0000FF"/>
                    </w:rPr>
                  </w:pPr>
                  <w:r>
                    <w:rPr>
                      <w:rFonts w:hint="eastAsia"/>
                      <w:color w:val="0000FF"/>
                    </w:rPr>
                    <w:t>2021.7.24</w:t>
                  </w:r>
                </w:p>
              </w:tc>
              <w:tc>
                <w:tcPr>
                  <w:tcW w:w="1313" w:type="dxa"/>
                </w:tcPr>
                <w:p w14:paraId="5C089817" w14:textId="7A1787CF" w:rsidR="00A164C9" w:rsidRDefault="00A164C9" w:rsidP="00A164C9">
                  <w:pPr>
                    <w:rPr>
                      <w:color w:val="0000FF"/>
                    </w:rPr>
                  </w:pPr>
                  <w:r>
                    <w:rPr>
                      <w:rFonts w:hint="eastAsia"/>
                      <w:color w:val="0000FF"/>
                    </w:rPr>
                    <w:t>采购</w:t>
                  </w:r>
                  <w:r>
                    <w:rPr>
                      <w:color w:val="0000FF"/>
                    </w:rPr>
                    <w:t>的生菜有较多的黄叶、</w:t>
                  </w:r>
                  <w:r>
                    <w:rPr>
                      <w:rFonts w:hint="eastAsia"/>
                      <w:color w:val="0000FF"/>
                    </w:rPr>
                    <w:t>烂</w:t>
                  </w:r>
                  <w:r>
                    <w:rPr>
                      <w:color w:val="0000FF"/>
                    </w:rPr>
                    <w:t>叶</w:t>
                  </w:r>
                </w:p>
              </w:tc>
              <w:tc>
                <w:tcPr>
                  <w:tcW w:w="1418" w:type="dxa"/>
                </w:tcPr>
                <w:p w14:paraId="50BF9F2B" w14:textId="77777777" w:rsidR="00A164C9" w:rsidRDefault="00A164C9" w:rsidP="00A164C9">
                  <w:pPr>
                    <w:rPr>
                      <w:color w:val="0000FF"/>
                    </w:rPr>
                  </w:pPr>
                  <w:r>
                    <w:rPr>
                      <w:rFonts w:hint="eastAsia"/>
                      <w:color w:val="0000FF"/>
                    </w:rPr>
                    <w:sym w:font="Wingdings" w:char="00A8"/>
                  </w:r>
                  <w:r>
                    <w:rPr>
                      <w:rFonts w:hint="eastAsia"/>
                      <w:color w:val="0000FF"/>
                    </w:rPr>
                    <w:t>生物特性的测量或检验</w:t>
                  </w:r>
                </w:p>
                <w:p w14:paraId="624A1547" w14:textId="77777777" w:rsidR="00A164C9" w:rsidRDefault="00A164C9" w:rsidP="00A164C9">
                  <w:pPr>
                    <w:rPr>
                      <w:color w:val="0000FF"/>
                    </w:rPr>
                  </w:pPr>
                  <w:r>
                    <w:rPr>
                      <w:rFonts w:hint="eastAsia"/>
                      <w:color w:val="0000FF"/>
                    </w:rPr>
                    <w:sym w:font="Wingdings" w:char="00A8"/>
                  </w:r>
                  <w:r>
                    <w:rPr>
                      <w:rFonts w:hint="eastAsia"/>
                      <w:color w:val="0000FF"/>
                    </w:rPr>
                    <w:t>化学特性的测量或检验</w:t>
                  </w:r>
                </w:p>
                <w:p w14:paraId="4F1F2AC5" w14:textId="61715F7A" w:rsidR="00A164C9" w:rsidRDefault="00A164C9" w:rsidP="00A164C9">
                  <w:pPr>
                    <w:rPr>
                      <w:color w:val="0000FF"/>
                    </w:rPr>
                  </w:pPr>
                  <w:r>
                    <w:fldChar w:fldCharType="begin"/>
                  </w:r>
                  <w:r>
                    <w:instrText xml:space="preserve"> eq \o\ac(□,√)</w:instrText>
                  </w:r>
                  <w:r>
                    <w:fldChar w:fldCharType="end"/>
                  </w:r>
                  <w:r>
                    <w:rPr>
                      <w:rFonts w:hint="eastAsia"/>
                      <w:color w:val="0000FF"/>
                    </w:rPr>
                    <w:t>物理特性的测量或检验</w:t>
                  </w:r>
                </w:p>
              </w:tc>
              <w:tc>
                <w:tcPr>
                  <w:tcW w:w="1417" w:type="dxa"/>
                </w:tcPr>
                <w:p w14:paraId="79B8A992" w14:textId="77777777" w:rsidR="00A164C9" w:rsidRDefault="00A164C9" w:rsidP="00A164C9">
                  <w:pPr>
                    <w:rPr>
                      <w:color w:val="0000FF"/>
                    </w:rPr>
                  </w:pPr>
                  <w:r>
                    <w:rPr>
                      <w:rFonts w:hint="eastAsia"/>
                      <w:color w:val="0000FF"/>
                    </w:rPr>
                    <w:sym w:font="Wingdings" w:char="00A8"/>
                  </w:r>
                  <w:r>
                    <w:rPr>
                      <w:rFonts w:hint="eastAsia"/>
                      <w:color w:val="0000FF"/>
                    </w:rPr>
                    <w:t>放行至后续操作</w:t>
                  </w:r>
                </w:p>
                <w:p w14:paraId="3C4E365B" w14:textId="222ED7E4" w:rsidR="00A164C9" w:rsidRDefault="00A164C9" w:rsidP="00A164C9">
                  <w:pPr>
                    <w:rPr>
                      <w:color w:val="0000FF"/>
                    </w:rPr>
                  </w:pPr>
                  <w:r>
                    <w:fldChar w:fldCharType="begin"/>
                  </w:r>
                  <w:r>
                    <w:instrText xml:space="preserve"> eq \o\ac(□,√)</w:instrText>
                  </w:r>
                  <w:r>
                    <w:fldChar w:fldCharType="end"/>
                  </w:r>
                  <w:r>
                    <w:rPr>
                      <w:rFonts w:hint="eastAsia"/>
                      <w:color w:val="0000FF"/>
                    </w:rPr>
                    <w:t>返工</w:t>
                  </w:r>
                </w:p>
                <w:p w14:paraId="1F8825B1" w14:textId="77777777" w:rsidR="00A164C9" w:rsidRDefault="00A164C9" w:rsidP="00A164C9">
                  <w:pPr>
                    <w:rPr>
                      <w:color w:val="0000FF"/>
                    </w:rPr>
                  </w:pPr>
                  <w:r>
                    <w:rPr>
                      <w:rFonts w:hint="eastAsia"/>
                      <w:color w:val="0000FF"/>
                    </w:rPr>
                    <w:sym w:font="Wingdings" w:char="00A8"/>
                  </w:r>
                  <w:r>
                    <w:rPr>
                      <w:rFonts w:hint="eastAsia"/>
                      <w:color w:val="0000FF"/>
                    </w:rPr>
                    <w:t>降级</w:t>
                  </w:r>
                </w:p>
                <w:p w14:paraId="451AA89B" w14:textId="77777777" w:rsidR="00A164C9" w:rsidRDefault="00A164C9" w:rsidP="00A164C9">
                  <w:pPr>
                    <w:rPr>
                      <w:color w:val="0000FF"/>
                    </w:rPr>
                  </w:pPr>
                  <w:r>
                    <w:rPr>
                      <w:rFonts w:hint="eastAsia"/>
                      <w:color w:val="0000FF"/>
                    </w:rPr>
                    <w:sym w:font="Wingdings" w:char="00A8"/>
                  </w:r>
                  <w:r>
                    <w:rPr>
                      <w:rFonts w:hint="eastAsia"/>
                      <w:color w:val="0000FF"/>
                    </w:rPr>
                    <w:t>改变用途</w:t>
                  </w:r>
                </w:p>
                <w:p w14:paraId="2AC309B8" w14:textId="77777777" w:rsidR="00A164C9" w:rsidRDefault="00A164C9" w:rsidP="00A164C9">
                  <w:pPr>
                    <w:rPr>
                      <w:color w:val="0000FF"/>
                    </w:rPr>
                  </w:pPr>
                  <w:r>
                    <w:rPr>
                      <w:rFonts w:hint="eastAsia"/>
                      <w:color w:val="0000FF"/>
                    </w:rPr>
                    <w:sym w:font="Wingdings" w:char="00A8"/>
                  </w:r>
                  <w:r>
                    <w:rPr>
                      <w:rFonts w:hint="eastAsia"/>
                      <w:color w:val="0000FF"/>
                    </w:rPr>
                    <w:t>废弃</w:t>
                  </w:r>
                </w:p>
                <w:p w14:paraId="17588F4B" w14:textId="77777777" w:rsidR="00A164C9" w:rsidRDefault="00A164C9" w:rsidP="00A164C9">
                  <w:pPr>
                    <w:rPr>
                      <w:color w:val="0000FF"/>
                    </w:rPr>
                  </w:pPr>
                  <w:r>
                    <w:rPr>
                      <w:rFonts w:hint="eastAsia"/>
                      <w:color w:val="0000FF"/>
                    </w:rPr>
                    <w:sym w:font="Wingdings" w:char="00A8"/>
                  </w:r>
                  <w:r>
                    <w:rPr>
                      <w:rFonts w:hint="eastAsia"/>
                      <w:color w:val="0000FF"/>
                    </w:rPr>
                    <w:t>其他</w:t>
                  </w:r>
                </w:p>
              </w:tc>
              <w:tc>
                <w:tcPr>
                  <w:tcW w:w="1276" w:type="dxa"/>
                </w:tcPr>
                <w:p w14:paraId="0D9EC0EF" w14:textId="77777777" w:rsidR="00A164C9" w:rsidRDefault="00A164C9" w:rsidP="00A164C9">
                  <w:pPr>
                    <w:rPr>
                      <w:color w:val="0000FF"/>
                    </w:rPr>
                  </w:pPr>
                  <w:r>
                    <w:rPr>
                      <w:rFonts w:hint="eastAsia"/>
                      <w:color w:val="0000FF"/>
                    </w:rPr>
                    <w:t>运</w:t>
                  </w:r>
                  <w:r>
                    <w:rPr>
                      <w:color w:val="0000FF"/>
                    </w:rPr>
                    <w:t>营部</w:t>
                  </w:r>
                </w:p>
                <w:p w14:paraId="3B7DF39B" w14:textId="4C9DA2FD" w:rsidR="00A164C9" w:rsidRDefault="00A164C9" w:rsidP="00A164C9">
                  <w:pPr>
                    <w:rPr>
                      <w:color w:val="0000FF"/>
                    </w:rPr>
                  </w:pPr>
                  <w:r>
                    <w:rPr>
                      <w:rFonts w:hint="eastAsia"/>
                      <w:color w:val="0000FF"/>
                    </w:rPr>
                    <w:t>何</w:t>
                  </w:r>
                  <w:r>
                    <w:rPr>
                      <w:color w:val="0000FF"/>
                    </w:rPr>
                    <w:t>峥</w:t>
                  </w:r>
                </w:p>
              </w:tc>
              <w:tc>
                <w:tcPr>
                  <w:tcW w:w="709" w:type="dxa"/>
                </w:tcPr>
                <w:p w14:paraId="69F76676" w14:textId="5A7836F7" w:rsidR="00A164C9" w:rsidRDefault="00A164C9" w:rsidP="00A164C9">
                  <w:pPr>
                    <w:rPr>
                      <w:color w:val="0000FF"/>
                    </w:rPr>
                  </w:pPr>
                  <w:r>
                    <w:rPr>
                      <w:rFonts w:hint="eastAsia"/>
                      <w:color w:val="0000FF"/>
                    </w:rPr>
                    <w:t>向</w:t>
                  </w:r>
                  <w:r>
                    <w:rPr>
                      <w:color w:val="0000FF"/>
                    </w:rPr>
                    <w:t>供应</w:t>
                  </w:r>
                  <w:r>
                    <w:rPr>
                      <w:rFonts w:hint="eastAsia"/>
                      <w:color w:val="0000FF"/>
                    </w:rPr>
                    <w:t>商</w:t>
                  </w:r>
                  <w:r>
                    <w:rPr>
                      <w:color w:val="0000FF"/>
                    </w:rPr>
                    <w:t>替换</w:t>
                  </w:r>
                </w:p>
              </w:tc>
              <w:tc>
                <w:tcPr>
                  <w:tcW w:w="850" w:type="dxa"/>
                </w:tcPr>
                <w:p w14:paraId="53229EF3" w14:textId="3365DF51" w:rsidR="00A164C9" w:rsidRDefault="00A164C9" w:rsidP="00A164C9">
                  <w:pPr>
                    <w:rPr>
                      <w:color w:val="0000FF"/>
                    </w:rPr>
                  </w:pPr>
                  <w:r>
                    <w:rPr>
                      <w:rFonts w:hint="eastAsia"/>
                      <w:color w:val="0000FF"/>
                    </w:rPr>
                    <w:t>何</w:t>
                  </w:r>
                  <w:r>
                    <w:rPr>
                      <w:color w:val="0000FF"/>
                    </w:rPr>
                    <w:t>峥</w:t>
                  </w:r>
                </w:p>
              </w:tc>
              <w:tc>
                <w:tcPr>
                  <w:tcW w:w="1560" w:type="dxa"/>
                </w:tcPr>
                <w:p w14:paraId="7238A132" w14:textId="5B92283C" w:rsidR="00A164C9" w:rsidRDefault="00A164C9" w:rsidP="00A164C9">
                  <w:pPr>
                    <w:rPr>
                      <w:color w:val="0000FF"/>
                    </w:rPr>
                  </w:pPr>
                  <w:r>
                    <w:fldChar w:fldCharType="begin"/>
                  </w:r>
                  <w:r>
                    <w:instrText xml:space="preserve"> eq \o\ac(□,√)</w:instrText>
                  </w:r>
                  <w:r>
                    <w:fldChar w:fldCharType="end"/>
                  </w:r>
                  <w:r>
                    <w:rPr>
                      <w:rFonts w:hint="eastAsia"/>
                      <w:color w:val="0000FF"/>
                    </w:rPr>
                    <w:t>有效</w:t>
                  </w:r>
                </w:p>
                <w:p w14:paraId="018D01F7" w14:textId="77777777" w:rsidR="00A164C9" w:rsidRDefault="00A164C9" w:rsidP="00A164C9">
                  <w:pPr>
                    <w:rPr>
                      <w:color w:val="0000FF"/>
                    </w:rPr>
                  </w:pPr>
                  <w:r>
                    <w:rPr>
                      <w:rFonts w:hint="eastAsia"/>
                      <w:color w:val="0000FF"/>
                    </w:rPr>
                    <w:sym w:font="Wingdings" w:char="00A8"/>
                  </w:r>
                  <w:r>
                    <w:rPr>
                      <w:rFonts w:hint="eastAsia"/>
                      <w:color w:val="0000FF"/>
                    </w:rPr>
                    <w:t>无效</w:t>
                  </w:r>
                </w:p>
              </w:tc>
            </w:tr>
          </w:tbl>
          <w:p w14:paraId="1D907728" w14:textId="77777777" w:rsidR="00A164C9" w:rsidRDefault="00A164C9" w:rsidP="00A164C9"/>
          <w:p w14:paraId="6DF75E68" w14:textId="77777777" w:rsidR="00A164C9" w:rsidRDefault="00A164C9" w:rsidP="00A164C9"/>
          <w:p w14:paraId="5DBBE9CD" w14:textId="77777777" w:rsidR="00A164C9" w:rsidRDefault="00A164C9" w:rsidP="00A164C9"/>
          <w:p w14:paraId="3EB04567" w14:textId="77777777" w:rsidR="00A164C9" w:rsidRDefault="00A164C9" w:rsidP="00A164C9"/>
          <w:p w14:paraId="43CED35F" w14:textId="77777777" w:rsidR="00A164C9" w:rsidRDefault="00A164C9" w:rsidP="00A164C9"/>
          <w:p w14:paraId="3B50FFEE" w14:textId="77777777" w:rsidR="00A164C9" w:rsidRDefault="00A164C9" w:rsidP="00A164C9"/>
          <w:p w14:paraId="03A5A356" w14:textId="77777777" w:rsidR="00A164C9" w:rsidRDefault="00A164C9" w:rsidP="00A164C9"/>
          <w:p w14:paraId="4151CB71" w14:textId="77777777" w:rsidR="00A164C9" w:rsidRDefault="00A164C9" w:rsidP="00A164C9"/>
          <w:p w14:paraId="04114B57" w14:textId="77777777" w:rsidR="00A164C9" w:rsidRDefault="00A164C9" w:rsidP="00A164C9"/>
          <w:p w14:paraId="2206EFC9" w14:textId="77777777" w:rsidR="00A164C9" w:rsidRDefault="00A164C9" w:rsidP="00A164C9"/>
          <w:p w14:paraId="23C1DA94" w14:textId="77777777" w:rsidR="00A164C9" w:rsidRDefault="00A164C9" w:rsidP="00A164C9"/>
          <w:p w14:paraId="2C5E1624" w14:textId="77777777" w:rsidR="00A164C9" w:rsidRDefault="00A164C9" w:rsidP="00A164C9"/>
          <w:p w14:paraId="25AD1A5C" w14:textId="77777777" w:rsidR="00A164C9" w:rsidRDefault="00A164C9" w:rsidP="00A164C9"/>
          <w:p w14:paraId="4A37F4CD" w14:textId="4386CE82" w:rsidR="00A164C9" w:rsidRDefault="00A164C9" w:rsidP="00A164C9">
            <w:r>
              <w:rPr>
                <w:rFonts w:hint="eastAsia"/>
              </w:rPr>
              <w:t>当某个关键限值的监视结果反复发生偏离或偏离原因涉及相应控制措施的控制能力时，</w:t>
            </w:r>
            <w:r>
              <w:rPr>
                <w:rFonts w:hint="eastAsia"/>
              </w:rPr>
              <w:t>H</w:t>
            </w:r>
            <w:r>
              <w:t>ACCP</w:t>
            </w:r>
            <w:r>
              <w:rPr>
                <w:rFonts w:hint="eastAsia"/>
              </w:rPr>
              <w:t>小组应重新评估相关控制措施的有效性和适宜性，必要时对其予以改进并更新，保持纠偏记录。</w:t>
            </w:r>
          </w:p>
          <w:p w14:paraId="5FB729F2" w14:textId="4860B76A" w:rsidR="00A164C9" w:rsidRDefault="00A164C9" w:rsidP="00A164C9">
            <w:r>
              <w:rPr>
                <w:rFonts w:hint="eastAsia"/>
                <w:color w:val="0000FF"/>
              </w:rPr>
              <w:t>见</w:t>
            </w:r>
            <w:r>
              <w:rPr>
                <w:rFonts w:hint="eastAsia"/>
                <w:color w:val="0000FF"/>
                <w:u w:val="single"/>
              </w:rPr>
              <w:t xml:space="preserve"> </w:t>
            </w:r>
            <w:r>
              <w:rPr>
                <w:color w:val="0000FF"/>
                <w:u w:val="single"/>
              </w:rPr>
              <w:t xml:space="preserve">  </w:t>
            </w:r>
            <w:r w:rsidRPr="00EE364E">
              <w:rPr>
                <w:color w:val="0000FF"/>
                <w:u w:val="single"/>
              </w:rPr>
              <w:t xml:space="preserve"> </w:t>
            </w:r>
            <w:r w:rsidRPr="00EE364E">
              <w:rPr>
                <w:rFonts w:hint="eastAsia"/>
                <w:u w:val="single"/>
              </w:rPr>
              <w:t>《不合格品处置记录》</w:t>
            </w:r>
            <w:r w:rsidRPr="00EE364E">
              <w:rPr>
                <w:color w:val="0000FF"/>
                <w:u w:val="single"/>
              </w:rPr>
              <w:t xml:space="preserve">  </w:t>
            </w:r>
            <w:r>
              <w:rPr>
                <w:color w:val="0000FF"/>
                <w:u w:val="single"/>
              </w:rPr>
              <w:t xml:space="preserve">        </w:t>
            </w:r>
          </w:p>
          <w:p w14:paraId="032F0531" w14:textId="77777777" w:rsidR="00A164C9" w:rsidRDefault="00A164C9" w:rsidP="00A164C9"/>
        </w:tc>
        <w:tc>
          <w:tcPr>
            <w:tcW w:w="1134" w:type="dxa"/>
          </w:tcPr>
          <w:p w14:paraId="3DE6E62B" w14:textId="77777777" w:rsidR="00A164C9" w:rsidRDefault="00A164C9" w:rsidP="00A164C9">
            <w:pPr>
              <w:rPr>
                <w:sz w:val="28"/>
                <w:szCs w:val="24"/>
              </w:rPr>
            </w:pPr>
          </w:p>
        </w:tc>
      </w:tr>
      <w:tr w:rsidR="00A164C9" w14:paraId="3579FE26" w14:textId="77777777" w:rsidTr="00A87D71">
        <w:trPr>
          <w:trHeight w:val="96"/>
        </w:trPr>
        <w:tc>
          <w:tcPr>
            <w:tcW w:w="1413" w:type="dxa"/>
          </w:tcPr>
          <w:p w14:paraId="7A5CD460" w14:textId="4B862302" w:rsidR="00A164C9" w:rsidRDefault="00A164C9" w:rsidP="00A164C9">
            <w:pPr>
              <w:rPr>
                <w:rFonts w:ascii="宋体" w:hAnsi="宋体"/>
                <w:szCs w:val="21"/>
              </w:rPr>
            </w:pPr>
            <w:r>
              <w:rPr>
                <w:rFonts w:hint="eastAsia"/>
              </w:rPr>
              <w:t>产品放行</w:t>
            </w:r>
          </w:p>
        </w:tc>
        <w:tc>
          <w:tcPr>
            <w:tcW w:w="1707" w:type="dxa"/>
          </w:tcPr>
          <w:p w14:paraId="564C7131" w14:textId="609A7D8B" w:rsidR="00A164C9" w:rsidRDefault="00D13A4D" w:rsidP="00A164C9">
            <w:pPr>
              <w:rPr>
                <w:rFonts w:ascii="宋体" w:hAnsi="宋体"/>
                <w:szCs w:val="21"/>
              </w:rPr>
            </w:pPr>
            <w:r>
              <w:rPr>
                <w:rFonts w:asciiTheme="minorEastAsia" w:eastAsiaTheme="minorEastAsia" w:hAnsiTheme="minorEastAsia" w:hint="eastAsia"/>
                <w:color w:val="000000"/>
                <w:szCs w:val="21"/>
              </w:rPr>
              <w:t>H (V1.0)</w:t>
            </w:r>
            <w:r>
              <w:rPr>
                <w:rFonts w:hint="eastAsia"/>
              </w:rPr>
              <w:t>3.8</w:t>
            </w:r>
          </w:p>
        </w:tc>
        <w:tc>
          <w:tcPr>
            <w:tcW w:w="11192" w:type="dxa"/>
          </w:tcPr>
          <w:p w14:paraId="371BE938" w14:textId="77777777" w:rsidR="00A164C9" w:rsidRDefault="00A164C9" w:rsidP="00A164C9">
            <w:r>
              <w:rPr>
                <w:rFonts w:hint="eastAsia"/>
              </w:rPr>
              <w:t>如：《产品检验控制程序》或《产品放行控制程序》</w:t>
            </w:r>
          </w:p>
          <w:p w14:paraId="44CEDFA9" w14:textId="77777777" w:rsidR="00A164C9" w:rsidRDefault="00A164C9" w:rsidP="00A164C9">
            <w:r>
              <w:rPr>
                <w:rFonts w:hint="eastAsia"/>
              </w:rPr>
              <w:t>执行标准（接收准则）：</w:t>
            </w:r>
          </w:p>
          <w:tbl>
            <w:tblPr>
              <w:tblStyle w:val="a9"/>
              <w:tblW w:w="9043" w:type="dxa"/>
              <w:tblLayout w:type="fixed"/>
              <w:tblLook w:val="04A0" w:firstRow="1" w:lastRow="0" w:firstColumn="1" w:lastColumn="0" w:noHBand="0" w:noVBand="1"/>
            </w:tblPr>
            <w:tblGrid>
              <w:gridCol w:w="1334"/>
              <w:gridCol w:w="2282"/>
              <w:gridCol w:w="2831"/>
              <w:gridCol w:w="2596"/>
            </w:tblGrid>
            <w:tr w:rsidR="00A164C9" w14:paraId="0DE682EB" w14:textId="77777777" w:rsidTr="00C61696">
              <w:tc>
                <w:tcPr>
                  <w:tcW w:w="1334" w:type="dxa"/>
                </w:tcPr>
                <w:p w14:paraId="4F6739D3" w14:textId="77777777" w:rsidR="00A164C9" w:rsidRDefault="00A164C9" w:rsidP="00A164C9">
                  <w:r>
                    <w:rPr>
                      <w:rFonts w:hint="eastAsia"/>
                    </w:rPr>
                    <w:t>放行类型</w:t>
                  </w:r>
                </w:p>
              </w:tc>
              <w:tc>
                <w:tcPr>
                  <w:tcW w:w="2282" w:type="dxa"/>
                </w:tcPr>
                <w:p w14:paraId="46222EEA" w14:textId="77777777" w:rsidR="00A164C9" w:rsidRDefault="00A164C9" w:rsidP="00A164C9">
                  <w:r>
                    <w:rPr>
                      <w:rFonts w:hint="eastAsia"/>
                    </w:rPr>
                    <w:t>抽样要求</w:t>
                  </w:r>
                </w:p>
              </w:tc>
              <w:tc>
                <w:tcPr>
                  <w:tcW w:w="2831" w:type="dxa"/>
                </w:tcPr>
                <w:p w14:paraId="286EA9FD" w14:textId="77777777" w:rsidR="00A164C9" w:rsidRDefault="00A164C9" w:rsidP="00A164C9">
                  <w:r>
                    <w:rPr>
                      <w:rFonts w:hint="eastAsia"/>
                    </w:rPr>
                    <w:t>执行标准或规范文件名称</w:t>
                  </w:r>
                </w:p>
              </w:tc>
              <w:tc>
                <w:tcPr>
                  <w:tcW w:w="2596" w:type="dxa"/>
                </w:tcPr>
                <w:p w14:paraId="387C26BA" w14:textId="77777777" w:rsidR="00A164C9" w:rsidRDefault="00A164C9" w:rsidP="00A164C9">
                  <w:r>
                    <w:rPr>
                      <w:rFonts w:hint="eastAsia"/>
                    </w:rPr>
                    <w:t>评价结论</w:t>
                  </w:r>
                </w:p>
              </w:tc>
            </w:tr>
            <w:tr w:rsidR="00A164C9" w14:paraId="419EBEE6" w14:textId="77777777" w:rsidTr="00C61696">
              <w:tc>
                <w:tcPr>
                  <w:tcW w:w="1334" w:type="dxa"/>
                </w:tcPr>
                <w:p w14:paraId="5F392093" w14:textId="296A2567" w:rsidR="00A164C9" w:rsidRDefault="00A164C9" w:rsidP="00A164C9">
                  <w:r>
                    <w:rPr>
                      <w:rFonts w:hint="eastAsia"/>
                    </w:rPr>
                    <w:t>原材料检验</w:t>
                  </w:r>
                </w:p>
              </w:tc>
              <w:tc>
                <w:tcPr>
                  <w:tcW w:w="2282" w:type="dxa"/>
                </w:tcPr>
                <w:p w14:paraId="2DA391E0" w14:textId="23C448AF" w:rsidR="00A164C9" w:rsidRDefault="00A164C9" w:rsidP="00A164C9">
                  <w:r>
                    <w:rPr>
                      <w:rFonts w:hint="eastAsia"/>
                    </w:rPr>
                    <w:t>100%</w:t>
                  </w:r>
                  <w:r>
                    <w:rPr>
                      <w:rFonts w:hint="eastAsia"/>
                    </w:rPr>
                    <w:t>目测</w:t>
                  </w:r>
                </w:p>
              </w:tc>
              <w:tc>
                <w:tcPr>
                  <w:tcW w:w="2831" w:type="dxa"/>
                </w:tcPr>
                <w:p w14:paraId="77201C7B" w14:textId="3C253592" w:rsidR="00A164C9" w:rsidRDefault="00A164C9" w:rsidP="00A164C9">
                  <w:r>
                    <w:rPr>
                      <w:rFonts w:hint="eastAsia"/>
                    </w:rPr>
                    <w:t>外观、验证合格证</w:t>
                  </w:r>
                </w:p>
              </w:tc>
              <w:tc>
                <w:tcPr>
                  <w:tcW w:w="2596" w:type="dxa"/>
                </w:tcPr>
                <w:p w14:paraId="25F1A048" w14:textId="588F31A1" w:rsidR="00A164C9" w:rsidRDefault="00A164C9" w:rsidP="00A164C9">
                  <w:r>
                    <w:rPr>
                      <w:rFonts w:ascii="Segoe UI Symbol" w:hAnsi="Segoe UI Symbol" w:cs="Segoe UI Symbol"/>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A164C9" w14:paraId="73E43E9B" w14:textId="77777777" w:rsidTr="00C61696">
              <w:tc>
                <w:tcPr>
                  <w:tcW w:w="1334" w:type="dxa"/>
                </w:tcPr>
                <w:p w14:paraId="020E681B" w14:textId="42E2B753" w:rsidR="00A164C9" w:rsidRDefault="00A164C9" w:rsidP="00A164C9">
                  <w:r>
                    <w:rPr>
                      <w:rFonts w:hint="eastAsia"/>
                    </w:rPr>
                    <w:t>服务放行</w:t>
                  </w:r>
                </w:p>
              </w:tc>
              <w:tc>
                <w:tcPr>
                  <w:tcW w:w="2282" w:type="dxa"/>
                </w:tcPr>
                <w:p w14:paraId="7DBC9285" w14:textId="0E9FD554" w:rsidR="00A164C9" w:rsidRDefault="00A164C9" w:rsidP="00A164C9">
                  <w:r>
                    <w:rPr>
                      <w:rFonts w:hint="eastAsia"/>
                    </w:rPr>
                    <w:t>100%</w:t>
                  </w:r>
                  <w:r>
                    <w:rPr>
                      <w:rFonts w:hint="eastAsia"/>
                    </w:rPr>
                    <w:t>目测</w:t>
                  </w:r>
                </w:p>
              </w:tc>
              <w:tc>
                <w:tcPr>
                  <w:tcW w:w="2831" w:type="dxa"/>
                </w:tcPr>
                <w:p w14:paraId="464DF9CB" w14:textId="24C7B9C1" w:rsidR="00A164C9" w:rsidRDefault="00A164C9" w:rsidP="00A164C9">
                  <w:r>
                    <w:rPr>
                      <w:rFonts w:hint="eastAsia"/>
                    </w:rPr>
                    <w:t>验收标准</w:t>
                  </w:r>
                </w:p>
              </w:tc>
              <w:tc>
                <w:tcPr>
                  <w:tcW w:w="2596" w:type="dxa"/>
                </w:tcPr>
                <w:p w14:paraId="3874CCDE" w14:textId="0588D0C5" w:rsidR="00A164C9" w:rsidRDefault="00A164C9" w:rsidP="00A164C9">
                  <w:r>
                    <w:rPr>
                      <w:rFonts w:ascii="Segoe UI Symbol" w:hAnsi="Segoe UI Symbol" w:cs="Segoe UI Symbol"/>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A164C9" w14:paraId="51D496C9" w14:textId="77777777" w:rsidTr="00C61696">
              <w:tc>
                <w:tcPr>
                  <w:tcW w:w="1334" w:type="dxa"/>
                </w:tcPr>
                <w:p w14:paraId="1642B7F9" w14:textId="77777777" w:rsidR="00A164C9" w:rsidRDefault="00A164C9" w:rsidP="00A164C9">
                  <w:r>
                    <w:rPr>
                      <w:rFonts w:hint="eastAsia"/>
                    </w:rPr>
                    <w:t>半成品检验</w:t>
                  </w:r>
                </w:p>
              </w:tc>
              <w:tc>
                <w:tcPr>
                  <w:tcW w:w="2282" w:type="dxa"/>
                </w:tcPr>
                <w:p w14:paraId="18988215" w14:textId="77777777" w:rsidR="00A164C9" w:rsidRDefault="00A164C9" w:rsidP="00A164C9"/>
              </w:tc>
              <w:tc>
                <w:tcPr>
                  <w:tcW w:w="2831" w:type="dxa"/>
                </w:tcPr>
                <w:p w14:paraId="2DC32311" w14:textId="77777777" w:rsidR="00A164C9" w:rsidRDefault="00A164C9" w:rsidP="00A164C9"/>
              </w:tc>
              <w:tc>
                <w:tcPr>
                  <w:tcW w:w="2596" w:type="dxa"/>
                </w:tcPr>
                <w:p w14:paraId="322508EF" w14:textId="77777777" w:rsidR="00A164C9" w:rsidRDefault="00A164C9" w:rsidP="00A164C9">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A164C9" w14:paraId="2263D41D" w14:textId="77777777" w:rsidTr="00C61696">
              <w:tc>
                <w:tcPr>
                  <w:tcW w:w="1334" w:type="dxa"/>
                </w:tcPr>
                <w:p w14:paraId="63A96E51" w14:textId="77777777" w:rsidR="00A164C9" w:rsidRDefault="00A164C9" w:rsidP="00A164C9">
                  <w:r>
                    <w:rPr>
                      <w:rFonts w:hint="eastAsia"/>
                    </w:rPr>
                    <w:t>成品检验</w:t>
                  </w:r>
                </w:p>
              </w:tc>
              <w:tc>
                <w:tcPr>
                  <w:tcW w:w="2282" w:type="dxa"/>
                </w:tcPr>
                <w:p w14:paraId="75F9F655" w14:textId="77777777" w:rsidR="00A164C9" w:rsidRDefault="00A164C9" w:rsidP="00A164C9"/>
              </w:tc>
              <w:tc>
                <w:tcPr>
                  <w:tcW w:w="2831" w:type="dxa"/>
                </w:tcPr>
                <w:p w14:paraId="116C2413" w14:textId="77777777" w:rsidR="00A164C9" w:rsidRDefault="00A164C9" w:rsidP="00A164C9"/>
              </w:tc>
              <w:tc>
                <w:tcPr>
                  <w:tcW w:w="2596" w:type="dxa"/>
                </w:tcPr>
                <w:p w14:paraId="7CB0B6DA" w14:textId="77777777" w:rsidR="00A164C9" w:rsidRDefault="00A164C9" w:rsidP="00A164C9">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A164C9" w14:paraId="1FE632BA" w14:textId="77777777" w:rsidTr="00C61696">
              <w:tc>
                <w:tcPr>
                  <w:tcW w:w="1334" w:type="dxa"/>
                </w:tcPr>
                <w:p w14:paraId="6ACD2D61" w14:textId="77777777" w:rsidR="00A164C9" w:rsidRDefault="00A164C9" w:rsidP="00A164C9">
                  <w:r>
                    <w:rPr>
                      <w:rFonts w:hint="eastAsia"/>
                    </w:rPr>
                    <w:t>服务放行</w:t>
                  </w:r>
                </w:p>
              </w:tc>
              <w:tc>
                <w:tcPr>
                  <w:tcW w:w="2282" w:type="dxa"/>
                </w:tcPr>
                <w:p w14:paraId="5C52E211" w14:textId="77777777" w:rsidR="00A164C9" w:rsidRDefault="00A164C9" w:rsidP="00A164C9"/>
              </w:tc>
              <w:tc>
                <w:tcPr>
                  <w:tcW w:w="2831" w:type="dxa"/>
                </w:tcPr>
                <w:p w14:paraId="72B77B84" w14:textId="77777777" w:rsidR="00A164C9" w:rsidRDefault="00A164C9" w:rsidP="00A164C9"/>
              </w:tc>
              <w:tc>
                <w:tcPr>
                  <w:tcW w:w="2596" w:type="dxa"/>
                </w:tcPr>
                <w:p w14:paraId="040A72E3" w14:textId="77777777" w:rsidR="00A164C9" w:rsidRDefault="00A164C9" w:rsidP="00A164C9">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bl>
          <w:p w14:paraId="4D9F4AA1" w14:textId="77777777" w:rsidR="00A164C9" w:rsidRPr="00E5185E" w:rsidRDefault="00A164C9" w:rsidP="00A164C9">
            <w:pPr>
              <w:rPr>
                <w:rFonts w:asciiTheme="minorEastAsia" w:eastAsiaTheme="minorEastAsia" w:hAnsiTheme="minorEastAsia"/>
                <w:szCs w:val="21"/>
              </w:rPr>
            </w:pPr>
          </w:p>
        </w:tc>
        <w:tc>
          <w:tcPr>
            <w:tcW w:w="1134" w:type="dxa"/>
          </w:tcPr>
          <w:p w14:paraId="29E35A77" w14:textId="77777777" w:rsidR="00B54134" w:rsidRDefault="00B54134" w:rsidP="00B54134">
            <w:r>
              <w:sym w:font="Wingdings" w:char="00FE"/>
            </w:r>
            <w:r>
              <w:rPr>
                <w:rFonts w:hint="eastAsia"/>
              </w:rPr>
              <w:t>符合</w:t>
            </w:r>
          </w:p>
          <w:p w14:paraId="72FED68E" w14:textId="12124918" w:rsidR="00A164C9" w:rsidRDefault="00B54134" w:rsidP="00B54134">
            <w:pPr>
              <w:rPr>
                <w:sz w:val="28"/>
                <w:szCs w:val="24"/>
              </w:rPr>
            </w:pPr>
            <w:r>
              <w:sym w:font="Wingdings" w:char="00A8"/>
            </w:r>
            <w:r>
              <w:rPr>
                <w:rFonts w:hint="eastAsia"/>
              </w:rPr>
              <w:t>不符合</w:t>
            </w:r>
          </w:p>
        </w:tc>
      </w:tr>
      <w:tr w:rsidR="00A164C9" w14:paraId="4196BB71" w14:textId="77777777" w:rsidTr="00A87D71">
        <w:trPr>
          <w:trHeight w:val="96"/>
        </w:trPr>
        <w:tc>
          <w:tcPr>
            <w:tcW w:w="1413" w:type="dxa"/>
          </w:tcPr>
          <w:p w14:paraId="2FFEEAC3" w14:textId="77777777" w:rsidR="00A164C9" w:rsidRDefault="00A164C9" w:rsidP="00A164C9">
            <w:pPr>
              <w:rPr>
                <w:rFonts w:ascii="宋体" w:hAnsi="宋体"/>
                <w:szCs w:val="21"/>
              </w:rPr>
            </w:pPr>
          </w:p>
        </w:tc>
        <w:tc>
          <w:tcPr>
            <w:tcW w:w="1707" w:type="dxa"/>
          </w:tcPr>
          <w:p w14:paraId="61810026" w14:textId="77EB2BEE" w:rsidR="00A164C9" w:rsidRDefault="00A164C9" w:rsidP="00A164C9">
            <w:pPr>
              <w:rPr>
                <w:rFonts w:ascii="宋体" w:hAnsi="宋体"/>
                <w:szCs w:val="21"/>
              </w:rPr>
            </w:pPr>
            <w:r>
              <w:rPr>
                <w:rFonts w:hint="eastAsia"/>
              </w:rPr>
              <w:t>运行证据</w:t>
            </w:r>
          </w:p>
        </w:tc>
        <w:tc>
          <w:tcPr>
            <w:tcW w:w="11192" w:type="dxa"/>
          </w:tcPr>
          <w:p w14:paraId="14013031" w14:textId="77777777" w:rsidR="00A164C9" w:rsidRDefault="00A164C9" w:rsidP="00A164C9"/>
          <w:p w14:paraId="0CA29368" w14:textId="6B08826C" w:rsidR="00A164C9" w:rsidRDefault="00A164C9" w:rsidP="00A164C9">
            <w:r>
              <w:rPr>
                <w:rFonts w:hint="eastAsia"/>
              </w:rPr>
              <w:t>放行包括：</w:t>
            </w:r>
            <w:r>
              <w:fldChar w:fldCharType="begin"/>
            </w:r>
            <w:r>
              <w:instrText xml:space="preserve"> eq \o\ac(□,√)</w:instrText>
            </w:r>
            <w:r>
              <w:fldChar w:fldCharType="end"/>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fldChar w:fldCharType="begin"/>
            </w:r>
            <w:r>
              <w:instrText xml:space="preserve"> eq \o\ac(□,√)</w:instrText>
            </w:r>
            <w:r>
              <w:fldChar w:fldCharType="end"/>
            </w:r>
            <w:r>
              <w:rPr>
                <w:rFonts w:hint="eastAsia"/>
              </w:rPr>
              <w:t>成品放行</w:t>
            </w:r>
            <w:r>
              <w:rPr>
                <w:rFonts w:hint="eastAsia"/>
              </w:rPr>
              <w:t xml:space="preserve"> </w:t>
            </w:r>
            <w:r>
              <w:fldChar w:fldCharType="begin"/>
            </w:r>
            <w:r>
              <w:instrText xml:space="preserve"> eq \o\ac(□,√)</w:instrText>
            </w:r>
            <w:r>
              <w:fldChar w:fldCharType="end"/>
            </w:r>
            <w:r>
              <w:rPr>
                <w:rFonts w:hint="eastAsia"/>
              </w:rPr>
              <w:t>服务放行</w:t>
            </w:r>
          </w:p>
          <w:p w14:paraId="53FDBAD2" w14:textId="08CD7CC2" w:rsidR="00A164C9" w:rsidRDefault="00A164C9" w:rsidP="00A164C9">
            <w:pPr>
              <w:rPr>
                <w:u w:val="single"/>
              </w:rPr>
            </w:pPr>
            <w:r>
              <w:rPr>
                <w:rFonts w:hint="eastAsia"/>
              </w:rPr>
              <w:t>抽取原材料检验相关记录名称：</w:t>
            </w:r>
            <w:r>
              <w:rPr>
                <w:rFonts w:hint="eastAsia"/>
                <w:u w:val="single"/>
              </w:rPr>
              <w:t>《采</w:t>
            </w:r>
            <w:r>
              <w:rPr>
                <w:u w:val="single"/>
              </w:rPr>
              <w:t>购</w:t>
            </w:r>
            <w:r>
              <w:rPr>
                <w:rFonts w:hint="eastAsia"/>
                <w:u w:val="single"/>
              </w:rPr>
              <w:t>入</w:t>
            </w:r>
            <w:r>
              <w:rPr>
                <w:u w:val="single"/>
              </w:rPr>
              <w:t>库单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A164C9" w14:paraId="11C63EFB" w14:textId="77777777" w:rsidTr="00C61696">
              <w:tc>
                <w:tcPr>
                  <w:tcW w:w="767" w:type="dxa"/>
                </w:tcPr>
                <w:p w14:paraId="47F4F36A" w14:textId="77777777" w:rsidR="00A164C9" w:rsidRDefault="00A164C9" w:rsidP="00A164C9">
                  <w:r>
                    <w:rPr>
                      <w:rFonts w:hint="eastAsia"/>
                    </w:rPr>
                    <w:t>日期</w:t>
                  </w:r>
                </w:p>
              </w:tc>
              <w:tc>
                <w:tcPr>
                  <w:tcW w:w="1620" w:type="dxa"/>
                </w:tcPr>
                <w:p w14:paraId="1B2AFD48" w14:textId="77777777" w:rsidR="00A164C9" w:rsidRDefault="00A164C9" w:rsidP="00A164C9">
                  <w:r>
                    <w:rPr>
                      <w:rFonts w:hint="eastAsia"/>
                    </w:rPr>
                    <w:t>物料名称</w:t>
                  </w:r>
                  <w:r>
                    <w:rPr>
                      <w:rFonts w:hint="eastAsia"/>
                    </w:rPr>
                    <w:t>/</w:t>
                  </w:r>
                  <w:r>
                    <w:rPr>
                      <w:rFonts w:hint="eastAsia"/>
                    </w:rPr>
                    <w:t>批次</w:t>
                  </w:r>
                </w:p>
              </w:tc>
              <w:tc>
                <w:tcPr>
                  <w:tcW w:w="1364" w:type="dxa"/>
                </w:tcPr>
                <w:p w14:paraId="5B43697A" w14:textId="77777777" w:rsidR="00A164C9" w:rsidRDefault="00A164C9" w:rsidP="00A164C9">
                  <w:r>
                    <w:rPr>
                      <w:rFonts w:hint="eastAsia"/>
                    </w:rPr>
                    <w:t>抽样比例</w:t>
                  </w:r>
                </w:p>
              </w:tc>
              <w:tc>
                <w:tcPr>
                  <w:tcW w:w="1680" w:type="dxa"/>
                </w:tcPr>
                <w:p w14:paraId="4432619C" w14:textId="77777777" w:rsidR="00A164C9" w:rsidRDefault="00A164C9" w:rsidP="00A164C9">
                  <w:r>
                    <w:rPr>
                      <w:rFonts w:hint="eastAsia"/>
                      <w:b/>
                      <w:bCs/>
                    </w:rPr>
                    <w:t>关键特性</w:t>
                  </w:r>
                  <w:r>
                    <w:rPr>
                      <w:rFonts w:hint="eastAsia"/>
                    </w:rPr>
                    <w:t>要求</w:t>
                  </w:r>
                </w:p>
              </w:tc>
              <w:tc>
                <w:tcPr>
                  <w:tcW w:w="1566" w:type="dxa"/>
                </w:tcPr>
                <w:p w14:paraId="5BD773EA" w14:textId="77777777" w:rsidR="00A164C9" w:rsidRDefault="00A164C9" w:rsidP="00A164C9">
                  <w:r>
                    <w:rPr>
                      <w:rFonts w:hint="eastAsia"/>
                    </w:rPr>
                    <w:t>实测结果</w:t>
                  </w:r>
                </w:p>
              </w:tc>
              <w:tc>
                <w:tcPr>
                  <w:tcW w:w="2046" w:type="dxa"/>
                </w:tcPr>
                <w:p w14:paraId="7386B477" w14:textId="77777777" w:rsidR="00A164C9" w:rsidRDefault="00A164C9" w:rsidP="00A164C9">
                  <w:r>
                    <w:rPr>
                      <w:rFonts w:hint="eastAsia"/>
                    </w:rPr>
                    <w:t>验证结论</w:t>
                  </w:r>
                </w:p>
              </w:tc>
            </w:tr>
            <w:tr w:rsidR="00A164C9" w14:paraId="0395B4C3" w14:textId="77777777" w:rsidTr="00C61696">
              <w:tc>
                <w:tcPr>
                  <w:tcW w:w="767" w:type="dxa"/>
                </w:tcPr>
                <w:p w14:paraId="7D6ADF7F" w14:textId="18919FB4" w:rsidR="00A164C9" w:rsidRDefault="00A164C9" w:rsidP="00A164C9">
                  <w:r>
                    <w:rPr>
                      <w:rFonts w:asciiTheme="minorEastAsia" w:eastAsiaTheme="minorEastAsia" w:hAnsiTheme="minorEastAsia" w:hint="eastAsia"/>
                    </w:rPr>
                    <w:t>2021-10-12</w:t>
                  </w:r>
                </w:p>
              </w:tc>
              <w:tc>
                <w:tcPr>
                  <w:tcW w:w="1620" w:type="dxa"/>
                </w:tcPr>
                <w:p w14:paraId="080D13CF" w14:textId="0205B40F" w:rsidR="00A164C9" w:rsidRDefault="00A164C9" w:rsidP="00A164C9">
                  <w:r>
                    <w:rPr>
                      <w:rFonts w:asciiTheme="minorEastAsia" w:eastAsiaTheme="minorEastAsia" w:hAnsiTheme="minorEastAsia" w:hint="eastAsia"/>
                    </w:rPr>
                    <w:t>鲁</w:t>
                  </w:r>
                  <w:r>
                    <w:rPr>
                      <w:rFonts w:asciiTheme="minorEastAsia" w:eastAsiaTheme="minorEastAsia" w:hAnsiTheme="minorEastAsia"/>
                    </w:rPr>
                    <w:t>花</w:t>
                  </w:r>
                  <w:r>
                    <w:rPr>
                      <w:rFonts w:asciiTheme="minorEastAsia" w:eastAsiaTheme="minorEastAsia" w:hAnsiTheme="minorEastAsia" w:hint="eastAsia"/>
                    </w:rPr>
                    <w:t>5升</w:t>
                  </w:r>
                  <w:r>
                    <w:rPr>
                      <w:rFonts w:asciiTheme="minorEastAsia" w:eastAsiaTheme="minorEastAsia" w:hAnsiTheme="minorEastAsia"/>
                    </w:rPr>
                    <w:t>花生油</w:t>
                  </w:r>
                </w:p>
              </w:tc>
              <w:tc>
                <w:tcPr>
                  <w:tcW w:w="1364" w:type="dxa"/>
                </w:tcPr>
                <w:p w14:paraId="78BDABA9" w14:textId="094FA9AC" w:rsidR="00A164C9" w:rsidRDefault="00A164C9" w:rsidP="00A164C9">
                  <w:r w:rsidRPr="007E2225">
                    <w:rPr>
                      <w:rFonts w:asciiTheme="minorEastAsia" w:eastAsiaTheme="minorEastAsia" w:hAnsiTheme="minorEastAsia" w:hint="eastAsia"/>
                    </w:rPr>
                    <w:t>100%</w:t>
                  </w:r>
                </w:p>
              </w:tc>
              <w:tc>
                <w:tcPr>
                  <w:tcW w:w="1680" w:type="dxa"/>
                </w:tcPr>
                <w:p w14:paraId="1F6F6CD4" w14:textId="6A806F09" w:rsidR="00A164C9" w:rsidRDefault="00A164C9" w:rsidP="00A164C9">
                  <w:r>
                    <w:rPr>
                      <w:rFonts w:hint="eastAsia"/>
                    </w:rPr>
                    <w:t>保质期</w:t>
                  </w:r>
                  <w:r w:rsidRPr="007E2225">
                    <w:rPr>
                      <w:rFonts w:asciiTheme="minorEastAsia" w:eastAsiaTheme="minorEastAsia" w:hAnsiTheme="minorEastAsia" w:hint="eastAsia"/>
                    </w:rPr>
                    <w:t>，无破损</w:t>
                  </w:r>
                </w:p>
              </w:tc>
              <w:tc>
                <w:tcPr>
                  <w:tcW w:w="1566" w:type="dxa"/>
                </w:tcPr>
                <w:p w14:paraId="10AED35D" w14:textId="6472550A" w:rsidR="00A164C9" w:rsidRDefault="00A164C9" w:rsidP="00A164C9">
                  <w:r w:rsidRPr="007E2225">
                    <w:rPr>
                      <w:rFonts w:asciiTheme="minorEastAsia" w:eastAsiaTheme="minorEastAsia" w:hAnsiTheme="minorEastAsia" w:hint="eastAsia"/>
                    </w:rPr>
                    <w:t>目测正常</w:t>
                  </w:r>
                </w:p>
              </w:tc>
              <w:tc>
                <w:tcPr>
                  <w:tcW w:w="2046" w:type="dxa"/>
                </w:tcPr>
                <w:p w14:paraId="1DEF622A" w14:textId="41FFC668" w:rsidR="00A164C9" w:rsidRDefault="00A164C9" w:rsidP="00A164C9">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A164C9" w14:paraId="0BFD0E0A" w14:textId="77777777" w:rsidTr="00C61696">
              <w:tc>
                <w:tcPr>
                  <w:tcW w:w="767" w:type="dxa"/>
                </w:tcPr>
                <w:p w14:paraId="08F0106A" w14:textId="6DA53DBA" w:rsidR="00A164C9" w:rsidRDefault="00A164C9" w:rsidP="00A164C9">
                  <w:r>
                    <w:rPr>
                      <w:rFonts w:asciiTheme="minorEastAsia" w:eastAsiaTheme="minorEastAsia" w:hAnsiTheme="minorEastAsia" w:hint="eastAsia"/>
                    </w:rPr>
                    <w:t>2021-10-</w:t>
                  </w:r>
                  <w:r>
                    <w:rPr>
                      <w:rFonts w:asciiTheme="minorEastAsia" w:eastAsiaTheme="minorEastAsia" w:hAnsiTheme="minorEastAsia"/>
                    </w:rPr>
                    <w:t>14</w:t>
                  </w:r>
                </w:p>
              </w:tc>
              <w:tc>
                <w:tcPr>
                  <w:tcW w:w="1620" w:type="dxa"/>
                </w:tcPr>
                <w:p w14:paraId="7CB2665B" w14:textId="62C9F8E7" w:rsidR="00A164C9" w:rsidRDefault="00A164C9" w:rsidP="00A164C9">
                  <w:r>
                    <w:rPr>
                      <w:rFonts w:asciiTheme="minorEastAsia" w:eastAsiaTheme="minorEastAsia" w:hAnsiTheme="minorEastAsia" w:hint="eastAsia"/>
                    </w:rPr>
                    <w:t>石橄</w:t>
                  </w:r>
                  <w:r>
                    <w:rPr>
                      <w:rFonts w:asciiTheme="minorEastAsia" w:eastAsiaTheme="minorEastAsia" w:hAnsiTheme="minorEastAsia"/>
                    </w:rPr>
                    <w:t>榄</w:t>
                  </w:r>
                  <w:r>
                    <w:rPr>
                      <w:rFonts w:asciiTheme="minorEastAsia" w:eastAsiaTheme="minorEastAsia" w:hAnsiTheme="minorEastAsia" w:hint="eastAsia"/>
                    </w:rPr>
                    <w:t>、</w:t>
                  </w:r>
                  <w:r>
                    <w:rPr>
                      <w:rFonts w:asciiTheme="minorEastAsia" w:eastAsiaTheme="minorEastAsia" w:hAnsiTheme="minorEastAsia"/>
                    </w:rPr>
                    <w:t>皇</w:t>
                  </w:r>
                  <w:r>
                    <w:rPr>
                      <w:rFonts w:asciiTheme="minorEastAsia" w:eastAsiaTheme="minorEastAsia" w:hAnsiTheme="minorEastAsia" w:hint="eastAsia"/>
                    </w:rPr>
                    <w:t>帝</w:t>
                  </w:r>
                  <w:r>
                    <w:rPr>
                      <w:rFonts w:asciiTheme="minorEastAsia" w:eastAsiaTheme="minorEastAsia" w:hAnsiTheme="minorEastAsia"/>
                    </w:rPr>
                    <w:t>瓜、芥兰</w:t>
                  </w:r>
                </w:p>
              </w:tc>
              <w:tc>
                <w:tcPr>
                  <w:tcW w:w="1364" w:type="dxa"/>
                </w:tcPr>
                <w:p w14:paraId="630DA592" w14:textId="532AAE45" w:rsidR="00A164C9" w:rsidRDefault="00A164C9" w:rsidP="00A164C9">
                  <w:r w:rsidRPr="007E2225">
                    <w:rPr>
                      <w:rFonts w:asciiTheme="minorEastAsia" w:eastAsiaTheme="minorEastAsia" w:hAnsiTheme="minorEastAsia" w:hint="eastAsia"/>
                    </w:rPr>
                    <w:t>100%</w:t>
                  </w:r>
                </w:p>
              </w:tc>
              <w:tc>
                <w:tcPr>
                  <w:tcW w:w="1680" w:type="dxa"/>
                </w:tcPr>
                <w:p w14:paraId="1D95BD44" w14:textId="29881657" w:rsidR="00A164C9" w:rsidRDefault="00A164C9" w:rsidP="00A164C9">
                  <w:r w:rsidRPr="007E2225">
                    <w:rPr>
                      <w:rFonts w:asciiTheme="minorEastAsia" w:eastAsiaTheme="minorEastAsia" w:hAnsiTheme="minorEastAsia" w:hint="eastAsia"/>
                    </w:rPr>
                    <w:t>新鲜，无破损</w:t>
                  </w:r>
                </w:p>
              </w:tc>
              <w:tc>
                <w:tcPr>
                  <w:tcW w:w="1566" w:type="dxa"/>
                </w:tcPr>
                <w:p w14:paraId="148A8A69" w14:textId="03E88D24" w:rsidR="00A164C9" w:rsidRDefault="00A164C9" w:rsidP="00A164C9">
                  <w:r w:rsidRPr="007E2225">
                    <w:rPr>
                      <w:rFonts w:asciiTheme="minorEastAsia" w:eastAsiaTheme="minorEastAsia" w:hAnsiTheme="minorEastAsia" w:hint="eastAsia"/>
                    </w:rPr>
                    <w:t>目测正常</w:t>
                  </w:r>
                </w:p>
              </w:tc>
              <w:tc>
                <w:tcPr>
                  <w:tcW w:w="2046" w:type="dxa"/>
                </w:tcPr>
                <w:p w14:paraId="21EC942C" w14:textId="0B7B42CC" w:rsidR="00A164C9" w:rsidRDefault="00A164C9" w:rsidP="00A164C9">
                  <w:pPr>
                    <w:rPr>
                      <w:color w:val="000000"/>
                      <w:szCs w:val="21"/>
                    </w:rPr>
                  </w:pPr>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A164C9" w14:paraId="5B8004E5" w14:textId="77777777" w:rsidTr="00C61696">
              <w:tc>
                <w:tcPr>
                  <w:tcW w:w="767" w:type="dxa"/>
                </w:tcPr>
                <w:p w14:paraId="2511BE87" w14:textId="16E3DAE0" w:rsidR="00A164C9" w:rsidRDefault="00A164C9" w:rsidP="00A164C9">
                  <w:r>
                    <w:rPr>
                      <w:rFonts w:asciiTheme="minorEastAsia" w:eastAsiaTheme="minorEastAsia" w:hAnsiTheme="minorEastAsia"/>
                    </w:rPr>
                    <w:t>2021-10-18</w:t>
                  </w:r>
                </w:p>
              </w:tc>
              <w:tc>
                <w:tcPr>
                  <w:tcW w:w="1620" w:type="dxa"/>
                </w:tcPr>
                <w:p w14:paraId="34C71257" w14:textId="4D4F8FAB" w:rsidR="00A164C9" w:rsidRDefault="00A164C9" w:rsidP="00A164C9">
                  <w:r>
                    <w:rPr>
                      <w:rFonts w:hint="eastAsia"/>
                    </w:rPr>
                    <w:t>去</w:t>
                  </w:r>
                  <w:r>
                    <w:t>肥肉、猪肉丝</w:t>
                  </w:r>
                  <w:r>
                    <w:rPr>
                      <w:rFonts w:hint="eastAsia"/>
                    </w:rPr>
                    <w:t>、</w:t>
                  </w:r>
                  <w:r>
                    <w:t>瘦肉</w:t>
                  </w:r>
                </w:p>
              </w:tc>
              <w:tc>
                <w:tcPr>
                  <w:tcW w:w="1364" w:type="dxa"/>
                </w:tcPr>
                <w:p w14:paraId="54177084" w14:textId="3D9D0B6E" w:rsidR="00A164C9" w:rsidRDefault="00A164C9" w:rsidP="00A164C9">
                  <w:r w:rsidRPr="007E2225">
                    <w:rPr>
                      <w:rFonts w:asciiTheme="minorEastAsia" w:eastAsiaTheme="minorEastAsia" w:hAnsiTheme="minorEastAsia" w:hint="eastAsia"/>
                    </w:rPr>
                    <w:t>100%</w:t>
                  </w:r>
                </w:p>
              </w:tc>
              <w:tc>
                <w:tcPr>
                  <w:tcW w:w="1680" w:type="dxa"/>
                </w:tcPr>
                <w:p w14:paraId="22445AC9" w14:textId="48778758" w:rsidR="00A164C9" w:rsidRDefault="00A164C9" w:rsidP="00A164C9">
                  <w:r w:rsidRPr="007E2225">
                    <w:rPr>
                      <w:rFonts w:asciiTheme="minorEastAsia" w:eastAsiaTheme="minorEastAsia" w:hAnsiTheme="minorEastAsia" w:hint="eastAsia"/>
                    </w:rPr>
                    <w:t>新鲜，</w:t>
                  </w:r>
                  <w:r>
                    <w:rPr>
                      <w:rFonts w:asciiTheme="minorEastAsia" w:eastAsiaTheme="minorEastAsia" w:hAnsiTheme="minorEastAsia" w:hint="eastAsia"/>
                    </w:rPr>
                    <w:t>检疫</w:t>
                  </w:r>
                  <w:r>
                    <w:rPr>
                      <w:rFonts w:asciiTheme="minorEastAsia" w:eastAsiaTheme="minorEastAsia" w:hAnsiTheme="minorEastAsia"/>
                    </w:rPr>
                    <w:t>合格</w:t>
                  </w:r>
                </w:p>
              </w:tc>
              <w:tc>
                <w:tcPr>
                  <w:tcW w:w="1566" w:type="dxa"/>
                </w:tcPr>
                <w:p w14:paraId="335B9AE6" w14:textId="543D40E5" w:rsidR="00A164C9" w:rsidRDefault="00A164C9" w:rsidP="00A164C9">
                  <w:r w:rsidRPr="007E2225">
                    <w:rPr>
                      <w:rFonts w:asciiTheme="minorEastAsia" w:eastAsiaTheme="minorEastAsia" w:hAnsiTheme="minorEastAsia" w:hint="eastAsia"/>
                    </w:rPr>
                    <w:t>有检疫合格证</w:t>
                  </w:r>
                </w:p>
              </w:tc>
              <w:tc>
                <w:tcPr>
                  <w:tcW w:w="2046" w:type="dxa"/>
                </w:tcPr>
                <w:p w14:paraId="5C524724" w14:textId="4CEF80AF" w:rsidR="00A164C9" w:rsidRDefault="00A164C9" w:rsidP="00A164C9">
                  <w:pPr>
                    <w:rPr>
                      <w:color w:val="000000"/>
                      <w:szCs w:val="21"/>
                    </w:rPr>
                  </w:pPr>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A164C9" w14:paraId="723E7112" w14:textId="77777777" w:rsidTr="00C61696">
              <w:tc>
                <w:tcPr>
                  <w:tcW w:w="767" w:type="dxa"/>
                </w:tcPr>
                <w:p w14:paraId="2144459A" w14:textId="24D913D0" w:rsidR="00A164C9" w:rsidRDefault="00A164C9" w:rsidP="00A164C9">
                  <w:r>
                    <w:rPr>
                      <w:rFonts w:asciiTheme="minorEastAsia" w:eastAsiaTheme="minorEastAsia" w:hAnsiTheme="minorEastAsia"/>
                    </w:rPr>
                    <w:t>2021-</w:t>
                  </w:r>
                  <w:r w:rsidRPr="007E2225">
                    <w:rPr>
                      <w:rFonts w:asciiTheme="minorEastAsia" w:eastAsiaTheme="minorEastAsia" w:hAnsiTheme="minorEastAsia"/>
                    </w:rPr>
                    <w:t>10-</w:t>
                  </w:r>
                  <w:r>
                    <w:rPr>
                      <w:rFonts w:asciiTheme="minorEastAsia" w:eastAsiaTheme="minorEastAsia" w:hAnsiTheme="minorEastAsia"/>
                    </w:rPr>
                    <w:t>11</w:t>
                  </w:r>
                </w:p>
              </w:tc>
              <w:tc>
                <w:tcPr>
                  <w:tcW w:w="1620" w:type="dxa"/>
                </w:tcPr>
                <w:p w14:paraId="532EF797" w14:textId="5EAEAFDB" w:rsidR="00A164C9" w:rsidRDefault="00A164C9" w:rsidP="00A164C9">
                  <w:r>
                    <w:rPr>
                      <w:rFonts w:asciiTheme="minorEastAsia" w:eastAsiaTheme="minorEastAsia" w:hAnsiTheme="minorEastAsia" w:hint="eastAsia"/>
                    </w:rPr>
                    <w:t>白昌</w:t>
                  </w:r>
                  <w:r>
                    <w:rPr>
                      <w:rFonts w:asciiTheme="minorEastAsia" w:eastAsiaTheme="minorEastAsia" w:hAnsiTheme="minorEastAsia"/>
                    </w:rPr>
                    <w:t>鱼、草鱼</w:t>
                  </w:r>
                </w:p>
              </w:tc>
              <w:tc>
                <w:tcPr>
                  <w:tcW w:w="1364" w:type="dxa"/>
                </w:tcPr>
                <w:p w14:paraId="4BDD431B" w14:textId="33371D5B" w:rsidR="00A164C9" w:rsidRDefault="00A164C9" w:rsidP="00A164C9">
                  <w:r w:rsidRPr="007E2225">
                    <w:rPr>
                      <w:rFonts w:asciiTheme="minorEastAsia" w:eastAsiaTheme="minorEastAsia" w:hAnsiTheme="minorEastAsia" w:hint="eastAsia"/>
                    </w:rPr>
                    <w:t>100%</w:t>
                  </w:r>
                </w:p>
              </w:tc>
              <w:tc>
                <w:tcPr>
                  <w:tcW w:w="1680" w:type="dxa"/>
                </w:tcPr>
                <w:p w14:paraId="02644831" w14:textId="646E09DE" w:rsidR="00A164C9" w:rsidRDefault="00A164C9" w:rsidP="00A164C9">
                  <w:r w:rsidRPr="007E2225">
                    <w:rPr>
                      <w:rFonts w:asciiTheme="minorEastAsia" w:eastAsiaTheme="minorEastAsia" w:hAnsiTheme="minorEastAsia" w:hint="eastAsia"/>
                    </w:rPr>
                    <w:t>新鲜，无破损</w:t>
                  </w:r>
                </w:p>
              </w:tc>
              <w:tc>
                <w:tcPr>
                  <w:tcW w:w="1566" w:type="dxa"/>
                </w:tcPr>
                <w:p w14:paraId="5C322A0F" w14:textId="6C7D81C2" w:rsidR="00A164C9" w:rsidRDefault="00A164C9" w:rsidP="00A164C9">
                  <w:r w:rsidRPr="007E2225">
                    <w:rPr>
                      <w:rFonts w:asciiTheme="minorEastAsia" w:eastAsiaTheme="minorEastAsia" w:hAnsiTheme="minorEastAsia" w:hint="eastAsia"/>
                    </w:rPr>
                    <w:t>目测正常</w:t>
                  </w:r>
                </w:p>
              </w:tc>
              <w:tc>
                <w:tcPr>
                  <w:tcW w:w="2046" w:type="dxa"/>
                </w:tcPr>
                <w:p w14:paraId="0B846C61" w14:textId="25E7CFD6" w:rsidR="00A164C9" w:rsidRDefault="00A164C9" w:rsidP="00A164C9">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A164C9" w14:paraId="5A77674B" w14:textId="77777777" w:rsidTr="00C61696">
              <w:tc>
                <w:tcPr>
                  <w:tcW w:w="767" w:type="dxa"/>
                </w:tcPr>
                <w:p w14:paraId="007C4CBA" w14:textId="0F2D46F7" w:rsidR="00A164C9" w:rsidRDefault="00A164C9" w:rsidP="00A164C9">
                  <w:r>
                    <w:rPr>
                      <w:rFonts w:asciiTheme="minorEastAsia" w:eastAsiaTheme="minorEastAsia" w:hAnsiTheme="minorEastAsia" w:hint="eastAsia"/>
                    </w:rPr>
                    <w:t>10-14</w:t>
                  </w:r>
                </w:p>
              </w:tc>
              <w:tc>
                <w:tcPr>
                  <w:tcW w:w="1620" w:type="dxa"/>
                </w:tcPr>
                <w:p w14:paraId="3B983E08" w14:textId="4CA9987B" w:rsidR="00A164C9" w:rsidRDefault="00A164C9" w:rsidP="00A164C9">
                  <w:r>
                    <w:rPr>
                      <w:rFonts w:asciiTheme="minorEastAsia" w:eastAsiaTheme="minorEastAsia" w:hAnsiTheme="minorEastAsia" w:hint="eastAsia"/>
                    </w:rPr>
                    <w:t>油</w:t>
                  </w:r>
                  <w:r>
                    <w:rPr>
                      <w:rFonts w:asciiTheme="minorEastAsia" w:eastAsiaTheme="minorEastAsia" w:hAnsiTheme="minorEastAsia"/>
                    </w:rPr>
                    <w:t>菜、空心菜等</w:t>
                  </w:r>
                </w:p>
              </w:tc>
              <w:tc>
                <w:tcPr>
                  <w:tcW w:w="1364" w:type="dxa"/>
                </w:tcPr>
                <w:p w14:paraId="5A90972A" w14:textId="5E3A879A" w:rsidR="00A164C9" w:rsidRDefault="00A164C9" w:rsidP="00A164C9">
                  <w:r w:rsidRPr="007E2225">
                    <w:rPr>
                      <w:rFonts w:asciiTheme="minorEastAsia" w:eastAsiaTheme="minorEastAsia" w:hAnsiTheme="minorEastAsia" w:hint="eastAsia"/>
                    </w:rPr>
                    <w:t>100%</w:t>
                  </w:r>
                </w:p>
              </w:tc>
              <w:tc>
                <w:tcPr>
                  <w:tcW w:w="1680" w:type="dxa"/>
                </w:tcPr>
                <w:p w14:paraId="78041EE4" w14:textId="012B2B27" w:rsidR="00A164C9" w:rsidRDefault="00A164C9" w:rsidP="00A164C9">
                  <w:r w:rsidRPr="000B0938">
                    <w:rPr>
                      <w:rFonts w:asciiTheme="minorEastAsia" w:eastAsiaTheme="minorEastAsia" w:hAnsiTheme="minorEastAsia" w:hint="eastAsia"/>
                    </w:rPr>
                    <w:t>新鲜，无破损</w:t>
                  </w:r>
                </w:p>
              </w:tc>
              <w:tc>
                <w:tcPr>
                  <w:tcW w:w="1566" w:type="dxa"/>
                </w:tcPr>
                <w:p w14:paraId="5121FB9A" w14:textId="5E809B33" w:rsidR="00A164C9" w:rsidRDefault="00A164C9" w:rsidP="00A164C9">
                  <w:r w:rsidRPr="007E2225">
                    <w:rPr>
                      <w:rFonts w:asciiTheme="minorEastAsia" w:eastAsiaTheme="minorEastAsia" w:hAnsiTheme="minorEastAsia" w:hint="eastAsia"/>
                    </w:rPr>
                    <w:t>目测正常</w:t>
                  </w:r>
                </w:p>
              </w:tc>
              <w:tc>
                <w:tcPr>
                  <w:tcW w:w="2046" w:type="dxa"/>
                </w:tcPr>
                <w:p w14:paraId="1FBE16A4" w14:textId="293CBE4C" w:rsidR="00A164C9" w:rsidRDefault="00A164C9" w:rsidP="00A164C9">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bl>
          <w:p w14:paraId="6084A358" w14:textId="77777777" w:rsidR="00A164C9" w:rsidRDefault="00A164C9" w:rsidP="00A164C9"/>
          <w:p w14:paraId="5B7B3EB5" w14:textId="77777777" w:rsidR="00A164C9" w:rsidRDefault="00A164C9" w:rsidP="00A164C9"/>
          <w:p w14:paraId="22219A7F" w14:textId="458172BF" w:rsidR="00A164C9" w:rsidRDefault="00A164C9" w:rsidP="00A164C9">
            <w:pPr>
              <w:rPr>
                <w:u w:val="single"/>
              </w:rPr>
            </w:pPr>
            <w:r>
              <w:rPr>
                <w:rFonts w:hint="eastAsia"/>
              </w:rPr>
              <w:t>抽取半成品</w:t>
            </w:r>
            <w:r>
              <w:rPr>
                <w:rFonts w:hint="eastAsia"/>
                <w:b/>
                <w:bCs/>
              </w:rPr>
              <w:t>检验</w:t>
            </w:r>
            <w:r>
              <w:rPr>
                <w:rFonts w:hint="eastAsia"/>
              </w:rPr>
              <w:t>相关记录名称：</w:t>
            </w:r>
            <w:r>
              <w:rPr>
                <w:rFonts w:hint="eastAsia"/>
                <w:u w:val="single"/>
              </w:rPr>
              <w:t>《</w:t>
            </w:r>
            <w:r>
              <w:rPr>
                <w:rFonts w:hint="eastAsia"/>
                <w:u w:val="single"/>
              </w:rPr>
              <w:t xml:space="preserve">   </w:t>
            </w:r>
            <w:r w:rsidR="004111C5">
              <w:rPr>
                <w:rFonts w:hint="eastAsia"/>
                <w:u w:val="single"/>
              </w:rPr>
              <w:t>不</w:t>
            </w:r>
            <w:r w:rsidR="004111C5">
              <w:rPr>
                <w:u w:val="single"/>
              </w:rPr>
              <w:t>涉及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A164C9" w14:paraId="640B0C44" w14:textId="77777777" w:rsidTr="00C61696">
              <w:tc>
                <w:tcPr>
                  <w:tcW w:w="767" w:type="dxa"/>
                </w:tcPr>
                <w:p w14:paraId="7E30AD76" w14:textId="77777777" w:rsidR="00A164C9" w:rsidRDefault="00A164C9" w:rsidP="00A164C9">
                  <w:r>
                    <w:rPr>
                      <w:rFonts w:hint="eastAsia"/>
                    </w:rPr>
                    <w:t>日期</w:t>
                  </w:r>
                </w:p>
              </w:tc>
              <w:tc>
                <w:tcPr>
                  <w:tcW w:w="1620" w:type="dxa"/>
                </w:tcPr>
                <w:p w14:paraId="2C7B71F8" w14:textId="77777777" w:rsidR="00A164C9" w:rsidRDefault="00A164C9" w:rsidP="00A164C9">
                  <w:r>
                    <w:rPr>
                      <w:rFonts w:hint="eastAsia"/>
                    </w:rPr>
                    <w:t>成品名称</w:t>
                  </w:r>
                  <w:r>
                    <w:rPr>
                      <w:rFonts w:hint="eastAsia"/>
                    </w:rPr>
                    <w:t>/</w:t>
                  </w:r>
                  <w:r>
                    <w:rPr>
                      <w:rFonts w:hint="eastAsia"/>
                    </w:rPr>
                    <w:t>批次</w:t>
                  </w:r>
                </w:p>
              </w:tc>
              <w:tc>
                <w:tcPr>
                  <w:tcW w:w="1364" w:type="dxa"/>
                </w:tcPr>
                <w:p w14:paraId="16CFF25D" w14:textId="77777777" w:rsidR="00A164C9" w:rsidRDefault="00A164C9" w:rsidP="00A164C9">
                  <w:r>
                    <w:rPr>
                      <w:rFonts w:hint="eastAsia"/>
                    </w:rPr>
                    <w:t>抽样比例</w:t>
                  </w:r>
                </w:p>
              </w:tc>
              <w:tc>
                <w:tcPr>
                  <w:tcW w:w="1680" w:type="dxa"/>
                </w:tcPr>
                <w:p w14:paraId="4291A743" w14:textId="77777777" w:rsidR="00A164C9" w:rsidRDefault="00A164C9" w:rsidP="00A164C9">
                  <w:r>
                    <w:rPr>
                      <w:rFonts w:hint="eastAsia"/>
                      <w:b/>
                      <w:bCs/>
                    </w:rPr>
                    <w:t>关键特性</w:t>
                  </w:r>
                  <w:r>
                    <w:rPr>
                      <w:rFonts w:hint="eastAsia"/>
                    </w:rPr>
                    <w:t>要求</w:t>
                  </w:r>
                </w:p>
              </w:tc>
              <w:tc>
                <w:tcPr>
                  <w:tcW w:w="1566" w:type="dxa"/>
                </w:tcPr>
                <w:p w14:paraId="68CA8822" w14:textId="77777777" w:rsidR="00A164C9" w:rsidRDefault="00A164C9" w:rsidP="00A164C9">
                  <w:r>
                    <w:rPr>
                      <w:rFonts w:hint="eastAsia"/>
                    </w:rPr>
                    <w:t>实测结果</w:t>
                  </w:r>
                </w:p>
              </w:tc>
              <w:tc>
                <w:tcPr>
                  <w:tcW w:w="2046" w:type="dxa"/>
                </w:tcPr>
                <w:p w14:paraId="3CD5758A" w14:textId="77777777" w:rsidR="00A164C9" w:rsidRDefault="00A164C9" w:rsidP="00A164C9">
                  <w:r>
                    <w:rPr>
                      <w:rFonts w:hint="eastAsia"/>
                    </w:rPr>
                    <w:t>验证结论</w:t>
                  </w:r>
                </w:p>
              </w:tc>
            </w:tr>
            <w:tr w:rsidR="00A164C9" w14:paraId="3ACE7973" w14:textId="77777777" w:rsidTr="00C61696">
              <w:tc>
                <w:tcPr>
                  <w:tcW w:w="767" w:type="dxa"/>
                </w:tcPr>
                <w:p w14:paraId="16E28471" w14:textId="77777777" w:rsidR="00A164C9" w:rsidRDefault="00A164C9" w:rsidP="00A164C9"/>
              </w:tc>
              <w:tc>
                <w:tcPr>
                  <w:tcW w:w="1620" w:type="dxa"/>
                </w:tcPr>
                <w:p w14:paraId="0AFFA092" w14:textId="77777777" w:rsidR="00A164C9" w:rsidRDefault="00A164C9" w:rsidP="00A164C9"/>
              </w:tc>
              <w:tc>
                <w:tcPr>
                  <w:tcW w:w="1364" w:type="dxa"/>
                </w:tcPr>
                <w:p w14:paraId="0BBFB963" w14:textId="77777777" w:rsidR="00A164C9" w:rsidRDefault="00A164C9" w:rsidP="00A164C9"/>
              </w:tc>
              <w:tc>
                <w:tcPr>
                  <w:tcW w:w="1680" w:type="dxa"/>
                </w:tcPr>
                <w:p w14:paraId="5537D538" w14:textId="77777777" w:rsidR="00A164C9" w:rsidRDefault="00A164C9" w:rsidP="00A164C9"/>
              </w:tc>
              <w:tc>
                <w:tcPr>
                  <w:tcW w:w="1566" w:type="dxa"/>
                </w:tcPr>
                <w:p w14:paraId="59FB9F68" w14:textId="77777777" w:rsidR="00A164C9" w:rsidRDefault="00A164C9" w:rsidP="00A164C9"/>
              </w:tc>
              <w:tc>
                <w:tcPr>
                  <w:tcW w:w="2046" w:type="dxa"/>
                </w:tcPr>
                <w:p w14:paraId="251F3F5C" w14:textId="77777777" w:rsidR="00A164C9" w:rsidRDefault="00A164C9" w:rsidP="00A164C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A164C9" w14:paraId="215A3BED" w14:textId="77777777" w:rsidTr="00C61696">
              <w:tc>
                <w:tcPr>
                  <w:tcW w:w="767" w:type="dxa"/>
                </w:tcPr>
                <w:p w14:paraId="1E160021" w14:textId="77777777" w:rsidR="00A164C9" w:rsidRDefault="00A164C9" w:rsidP="00A164C9"/>
              </w:tc>
              <w:tc>
                <w:tcPr>
                  <w:tcW w:w="1620" w:type="dxa"/>
                </w:tcPr>
                <w:p w14:paraId="4D0FB32D" w14:textId="77777777" w:rsidR="00A164C9" w:rsidRDefault="00A164C9" w:rsidP="00A164C9"/>
              </w:tc>
              <w:tc>
                <w:tcPr>
                  <w:tcW w:w="1364" w:type="dxa"/>
                </w:tcPr>
                <w:p w14:paraId="6E59A03C" w14:textId="77777777" w:rsidR="00A164C9" w:rsidRDefault="00A164C9" w:rsidP="00A164C9"/>
              </w:tc>
              <w:tc>
                <w:tcPr>
                  <w:tcW w:w="1680" w:type="dxa"/>
                </w:tcPr>
                <w:p w14:paraId="7F65044C" w14:textId="77777777" w:rsidR="00A164C9" w:rsidRDefault="00A164C9" w:rsidP="00A164C9"/>
              </w:tc>
              <w:tc>
                <w:tcPr>
                  <w:tcW w:w="1566" w:type="dxa"/>
                </w:tcPr>
                <w:p w14:paraId="6162C407" w14:textId="77777777" w:rsidR="00A164C9" w:rsidRDefault="00A164C9" w:rsidP="00A164C9"/>
              </w:tc>
              <w:tc>
                <w:tcPr>
                  <w:tcW w:w="2046" w:type="dxa"/>
                </w:tcPr>
                <w:p w14:paraId="25073A74" w14:textId="77777777" w:rsidR="00A164C9" w:rsidRDefault="00A164C9" w:rsidP="00A164C9"/>
              </w:tc>
            </w:tr>
          </w:tbl>
          <w:p w14:paraId="1DB9A706" w14:textId="77777777" w:rsidR="00A164C9" w:rsidRDefault="00A164C9" w:rsidP="00A164C9"/>
          <w:p w14:paraId="7649664C" w14:textId="5CBEFC71" w:rsidR="00A164C9" w:rsidRDefault="00A164C9" w:rsidP="00A164C9">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配送</w:t>
            </w:r>
            <w:r>
              <w:rPr>
                <w:u w:val="single"/>
              </w:rPr>
              <w:t>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182"/>
              <w:gridCol w:w="1862"/>
              <w:gridCol w:w="1566"/>
              <w:gridCol w:w="2046"/>
            </w:tblGrid>
            <w:tr w:rsidR="00A164C9" w14:paraId="5BA80BEF" w14:textId="77777777" w:rsidTr="0054775F">
              <w:tc>
                <w:tcPr>
                  <w:tcW w:w="767" w:type="dxa"/>
                </w:tcPr>
                <w:p w14:paraId="78E658A2" w14:textId="77777777" w:rsidR="00A164C9" w:rsidRDefault="00A164C9" w:rsidP="00A164C9">
                  <w:r>
                    <w:rPr>
                      <w:rFonts w:hint="eastAsia"/>
                    </w:rPr>
                    <w:t>日期</w:t>
                  </w:r>
                </w:p>
              </w:tc>
              <w:tc>
                <w:tcPr>
                  <w:tcW w:w="1620" w:type="dxa"/>
                </w:tcPr>
                <w:p w14:paraId="37E335C3" w14:textId="77777777" w:rsidR="00A164C9" w:rsidRDefault="00A164C9" w:rsidP="00A164C9">
                  <w:r>
                    <w:rPr>
                      <w:rFonts w:hint="eastAsia"/>
                    </w:rPr>
                    <w:t>成品名称</w:t>
                  </w:r>
                  <w:r>
                    <w:rPr>
                      <w:rFonts w:hint="eastAsia"/>
                    </w:rPr>
                    <w:t>/</w:t>
                  </w:r>
                  <w:r>
                    <w:rPr>
                      <w:rFonts w:hint="eastAsia"/>
                    </w:rPr>
                    <w:t>批次</w:t>
                  </w:r>
                </w:p>
              </w:tc>
              <w:tc>
                <w:tcPr>
                  <w:tcW w:w="1182" w:type="dxa"/>
                </w:tcPr>
                <w:p w14:paraId="22925DDF" w14:textId="77777777" w:rsidR="00A164C9" w:rsidRDefault="00A164C9" w:rsidP="00A164C9">
                  <w:r>
                    <w:rPr>
                      <w:rFonts w:hint="eastAsia"/>
                    </w:rPr>
                    <w:t>抽样比例</w:t>
                  </w:r>
                </w:p>
              </w:tc>
              <w:tc>
                <w:tcPr>
                  <w:tcW w:w="1862" w:type="dxa"/>
                </w:tcPr>
                <w:p w14:paraId="6427FA4B" w14:textId="77777777" w:rsidR="00A164C9" w:rsidRDefault="00A164C9" w:rsidP="00A164C9">
                  <w:r>
                    <w:rPr>
                      <w:rFonts w:hint="eastAsia"/>
                      <w:b/>
                      <w:bCs/>
                    </w:rPr>
                    <w:t>关键特性</w:t>
                  </w:r>
                  <w:r>
                    <w:rPr>
                      <w:rFonts w:hint="eastAsia"/>
                    </w:rPr>
                    <w:t>要求</w:t>
                  </w:r>
                </w:p>
              </w:tc>
              <w:tc>
                <w:tcPr>
                  <w:tcW w:w="1566" w:type="dxa"/>
                </w:tcPr>
                <w:p w14:paraId="6CB9F79E" w14:textId="77777777" w:rsidR="00A164C9" w:rsidRDefault="00A164C9" w:rsidP="00A164C9">
                  <w:r>
                    <w:rPr>
                      <w:rFonts w:hint="eastAsia"/>
                    </w:rPr>
                    <w:t>实测结果</w:t>
                  </w:r>
                </w:p>
              </w:tc>
              <w:tc>
                <w:tcPr>
                  <w:tcW w:w="2046" w:type="dxa"/>
                </w:tcPr>
                <w:p w14:paraId="355D6993" w14:textId="77777777" w:rsidR="00A164C9" w:rsidRDefault="00A164C9" w:rsidP="00A164C9">
                  <w:r>
                    <w:rPr>
                      <w:rFonts w:hint="eastAsia"/>
                    </w:rPr>
                    <w:t>验证结论</w:t>
                  </w:r>
                </w:p>
              </w:tc>
            </w:tr>
            <w:tr w:rsidR="00A164C9" w14:paraId="7C939289" w14:textId="77777777" w:rsidTr="0054775F">
              <w:tc>
                <w:tcPr>
                  <w:tcW w:w="767" w:type="dxa"/>
                </w:tcPr>
                <w:p w14:paraId="58DEC05E" w14:textId="1EC7CDDD" w:rsidR="00A164C9" w:rsidRDefault="00A164C9" w:rsidP="00A164C9">
                  <w:r>
                    <w:rPr>
                      <w:rFonts w:asciiTheme="minorEastAsia" w:eastAsiaTheme="minorEastAsia" w:hAnsiTheme="minorEastAsia" w:hint="eastAsia"/>
                    </w:rPr>
                    <w:t>2021-10-</w:t>
                  </w:r>
                  <w:r>
                    <w:rPr>
                      <w:rFonts w:asciiTheme="minorEastAsia" w:eastAsiaTheme="minorEastAsia" w:hAnsiTheme="minorEastAsia"/>
                    </w:rPr>
                    <w:t>01</w:t>
                  </w:r>
                </w:p>
              </w:tc>
              <w:tc>
                <w:tcPr>
                  <w:tcW w:w="1620" w:type="dxa"/>
                </w:tcPr>
                <w:p w14:paraId="7486A93E" w14:textId="064FA267" w:rsidR="00A164C9" w:rsidRDefault="00A164C9" w:rsidP="00A164C9">
                  <w:r>
                    <w:rPr>
                      <w:rFonts w:hint="eastAsia"/>
                    </w:rPr>
                    <w:t>竹</w:t>
                  </w:r>
                  <w:r>
                    <w:t>签</w:t>
                  </w:r>
                  <w:r>
                    <w:rPr>
                      <w:rFonts w:hint="eastAsia"/>
                    </w:rPr>
                    <w:t>、大</w:t>
                  </w:r>
                  <w:r>
                    <w:t>白</w:t>
                  </w:r>
                  <w:r>
                    <w:rPr>
                      <w:rFonts w:hint="eastAsia"/>
                    </w:rPr>
                    <w:t>菜、</w:t>
                  </w:r>
                  <w:r>
                    <w:t>五花肉</w:t>
                  </w:r>
                </w:p>
              </w:tc>
              <w:tc>
                <w:tcPr>
                  <w:tcW w:w="1182" w:type="dxa"/>
                </w:tcPr>
                <w:p w14:paraId="6D179A38" w14:textId="7E7521BC" w:rsidR="00A164C9" w:rsidRDefault="00A164C9" w:rsidP="00A164C9">
                  <w:r w:rsidRPr="007E2225">
                    <w:rPr>
                      <w:rFonts w:asciiTheme="minorEastAsia" w:eastAsiaTheme="minorEastAsia" w:hAnsiTheme="minorEastAsia" w:hint="eastAsia"/>
                    </w:rPr>
                    <w:t>100%</w:t>
                  </w:r>
                </w:p>
              </w:tc>
              <w:tc>
                <w:tcPr>
                  <w:tcW w:w="1862" w:type="dxa"/>
                </w:tcPr>
                <w:p w14:paraId="3D84495C" w14:textId="6E9C2A05" w:rsidR="00A164C9" w:rsidRDefault="00A164C9" w:rsidP="00A164C9">
                  <w:r>
                    <w:rPr>
                      <w:rFonts w:hint="eastAsia"/>
                    </w:rPr>
                    <w:t>保质期</w:t>
                  </w:r>
                  <w:r w:rsidRPr="007E2225">
                    <w:rPr>
                      <w:rFonts w:asciiTheme="minorEastAsia" w:eastAsiaTheme="minorEastAsia" w:hAnsiTheme="minorEastAsia" w:hint="eastAsia"/>
                    </w:rPr>
                    <w:t>，无破损</w:t>
                  </w:r>
                </w:p>
              </w:tc>
              <w:tc>
                <w:tcPr>
                  <w:tcW w:w="1566" w:type="dxa"/>
                </w:tcPr>
                <w:p w14:paraId="16FF215F" w14:textId="7805046A" w:rsidR="00A164C9" w:rsidRDefault="00A164C9" w:rsidP="00A164C9">
                  <w:r w:rsidRPr="007E2225">
                    <w:rPr>
                      <w:rFonts w:asciiTheme="minorEastAsia" w:eastAsiaTheme="minorEastAsia" w:hAnsiTheme="minorEastAsia" w:hint="eastAsia"/>
                    </w:rPr>
                    <w:t>目测正常</w:t>
                  </w:r>
                </w:p>
              </w:tc>
              <w:tc>
                <w:tcPr>
                  <w:tcW w:w="2046" w:type="dxa"/>
                </w:tcPr>
                <w:p w14:paraId="54AFEFE9" w14:textId="27CBF040" w:rsidR="00A164C9" w:rsidRDefault="00A164C9" w:rsidP="00A164C9">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A164C9" w14:paraId="5DC049A7" w14:textId="77777777" w:rsidTr="0054775F">
              <w:tc>
                <w:tcPr>
                  <w:tcW w:w="767" w:type="dxa"/>
                </w:tcPr>
                <w:p w14:paraId="44698A41" w14:textId="54C38ECC" w:rsidR="00A164C9" w:rsidRDefault="00A164C9" w:rsidP="00A164C9">
                  <w:r>
                    <w:rPr>
                      <w:rFonts w:asciiTheme="minorEastAsia" w:eastAsiaTheme="minorEastAsia" w:hAnsiTheme="minorEastAsia" w:hint="eastAsia"/>
                    </w:rPr>
                    <w:t>2021-10-</w:t>
                  </w:r>
                  <w:r>
                    <w:rPr>
                      <w:rFonts w:asciiTheme="minorEastAsia" w:eastAsiaTheme="minorEastAsia" w:hAnsiTheme="minorEastAsia"/>
                    </w:rPr>
                    <w:t>27</w:t>
                  </w:r>
                </w:p>
              </w:tc>
              <w:tc>
                <w:tcPr>
                  <w:tcW w:w="1620" w:type="dxa"/>
                </w:tcPr>
                <w:p w14:paraId="1FE9BC74" w14:textId="1BC84CA0" w:rsidR="00A164C9" w:rsidRDefault="00A164C9" w:rsidP="00A164C9">
                  <w:r>
                    <w:rPr>
                      <w:rFonts w:hint="eastAsia"/>
                    </w:rPr>
                    <w:t>蒜头</w:t>
                  </w:r>
                  <w:r>
                    <w:t>子、韭菜、鸡</w:t>
                  </w:r>
                  <w:r>
                    <w:rPr>
                      <w:rFonts w:hint="eastAsia"/>
                    </w:rPr>
                    <w:t>胸</w:t>
                  </w:r>
                  <w:r>
                    <w:t>肉、红鸡</w:t>
                  </w:r>
                  <w:r>
                    <w:rPr>
                      <w:rFonts w:hint="eastAsia"/>
                    </w:rPr>
                    <w:t>肉</w:t>
                  </w:r>
                </w:p>
              </w:tc>
              <w:tc>
                <w:tcPr>
                  <w:tcW w:w="1182" w:type="dxa"/>
                </w:tcPr>
                <w:p w14:paraId="64EF63A3" w14:textId="50DC6E1A" w:rsidR="00A164C9" w:rsidRDefault="00A164C9" w:rsidP="00A164C9">
                  <w:r w:rsidRPr="007E2225">
                    <w:rPr>
                      <w:rFonts w:asciiTheme="minorEastAsia" w:eastAsiaTheme="minorEastAsia" w:hAnsiTheme="minorEastAsia" w:hint="eastAsia"/>
                    </w:rPr>
                    <w:t>100%</w:t>
                  </w:r>
                </w:p>
              </w:tc>
              <w:tc>
                <w:tcPr>
                  <w:tcW w:w="1862" w:type="dxa"/>
                </w:tcPr>
                <w:p w14:paraId="4ECE5894" w14:textId="3378BA28" w:rsidR="00A164C9" w:rsidRDefault="00A164C9" w:rsidP="00A164C9">
                  <w:r w:rsidRPr="007E2225">
                    <w:rPr>
                      <w:rFonts w:asciiTheme="minorEastAsia" w:eastAsiaTheme="minorEastAsia" w:hAnsiTheme="minorEastAsia" w:hint="eastAsia"/>
                    </w:rPr>
                    <w:t>新鲜，无破损</w:t>
                  </w:r>
                </w:p>
              </w:tc>
              <w:tc>
                <w:tcPr>
                  <w:tcW w:w="1566" w:type="dxa"/>
                </w:tcPr>
                <w:p w14:paraId="5D2902FA" w14:textId="398A5AC9" w:rsidR="00A164C9" w:rsidRDefault="00A164C9" w:rsidP="00A164C9">
                  <w:r w:rsidRPr="007E2225">
                    <w:rPr>
                      <w:rFonts w:asciiTheme="minorEastAsia" w:eastAsiaTheme="minorEastAsia" w:hAnsiTheme="minorEastAsia" w:hint="eastAsia"/>
                    </w:rPr>
                    <w:t>目测正常</w:t>
                  </w:r>
                </w:p>
              </w:tc>
              <w:tc>
                <w:tcPr>
                  <w:tcW w:w="2046" w:type="dxa"/>
                </w:tcPr>
                <w:p w14:paraId="0964092A" w14:textId="0BC9AB16" w:rsidR="00A164C9" w:rsidRDefault="00A164C9" w:rsidP="00A164C9">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A164C9" w14:paraId="5526A2F8" w14:textId="77777777" w:rsidTr="0054775F">
              <w:tc>
                <w:tcPr>
                  <w:tcW w:w="767" w:type="dxa"/>
                </w:tcPr>
                <w:p w14:paraId="73DF515D" w14:textId="39D93EA8" w:rsidR="00A164C9" w:rsidRDefault="00A164C9" w:rsidP="00A164C9">
                  <w:r>
                    <w:rPr>
                      <w:rFonts w:asciiTheme="minorEastAsia" w:eastAsiaTheme="minorEastAsia" w:hAnsiTheme="minorEastAsia"/>
                    </w:rPr>
                    <w:t>10-24</w:t>
                  </w:r>
                </w:p>
              </w:tc>
              <w:tc>
                <w:tcPr>
                  <w:tcW w:w="1620" w:type="dxa"/>
                </w:tcPr>
                <w:p w14:paraId="59415CB0" w14:textId="40B1CB33" w:rsidR="00A164C9" w:rsidRDefault="00A164C9" w:rsidP="00A164C9">
                  <w:r>
                    <w:rPr>
                      <w:rFonts w:hint="eastAsia"/>
                    </w:rPr>
                    <w:t>闽</w:t>
                  </w:r>
                  <w:r>
                    <w:t>南肉丸</w:t>
                  </w:r>
                </w:p>
              </w:tc>
              <w:tc>
                <w:tcPr>
                  <w:tcW w:w="1182" w:type="dxa"/>
                </w:tcPr>
                <w:p w14:paraId="3B8DA82D" w14:textId="4BD26281" w:rsidR="00A164C9" w:rsidRDefault="00A164C9" w:rsidP="00A164C9">
                  <w:r w:rsidRPr="007E2225">
                    <w:rPr>
                      <w:rFonts w:asciiTheme="minorEastAsia" w:eastAsiaTheme="minorEastAsia" w:hAnsiTheme="minorEastAsia" w:hint="eastAsia"/>
                    </w:rPr>
                    <w:t>100%</w:t>
                  </w:r>
                </w:p>
              </w:tc>
              <w:tc>
                <w:tcPr>
                  <w:tcW w:w="1862" w:type="dxa"/>
                </w:tcPr>
                <w:p w14:paraId="447990D4" w14:textId="6119D66A" w:rsidR="00A164C9" w:rsidRDefault="00A164C9" w:rsidP="00A164C9">
                  <w:r w:rsidRPr="007E2225">
                    <w:rPr>
                      <w:rFonts w:asciiTheme="minorEastAsia" w:eastAsiaTheme="minorEastAsia" w:hAnsiTheme="minorEastAsia" w:hint="eastAsia"/>
                    </w:rPr>
                    <w:t>新鲜，</w:t>
                  </w:r>
                  <w:r>
                    <w:rPr>
                      <w:rFonts w:asciiTheme="minorEastAsia" w:eastAsiaTheme="minorEastAsia" w:hAnsiTheme="minorEastAsia" w:hint="eastAsia"/>
                    </w:rPr>
                    <w:t>检疫</w:t>
                  </w:r>
                  <w:r>
                    <w:rPr>
                      <w:rFonts w:asciiTheme="minorEastAsia" w:eastAsiaTheme="minorEastAsia" w:hAnsiTheme="minorEastAsia"/>
                    </w:rPr>
                    <w:t>合格</w:t>
                  </w:r>
                </w:p>
              </w:tc>
              <w:tc>
                <w:tcPr>
                  <w:tcW w:w="1566" w:type="dxa"/>
                </w:tcPr>
                <w:p w14:paraId="06B5DDA0" w14:textId="4D9485BD" w:rsidR="00A164C9" w:rsidRDefault="00A164C9" w:rsidP="00A164C9">
                  <w:r w:rsidRPr="007E2225">
                    <w:rPr>
                      <w:rFonts w:asciiTheme="minorEastAsia" w:eastAsiaTheme="minorEastAsia" w:hAnsiTheme="minorEastAsia" w:hint="eastAsia"/>
                    </w:rPr>
                    <w:t>有检疫合格证</w:t>
                  </w:r>
                  <w:r>
                    <w:rPr>
                      <w:rFonts w:asciiTheme="minorEastAsia" w:eastAsiaTheme="minorEastAsia" w:hAnsiTheme="minorEastAsia" w:hint="eastAsia"/>
                    </w:rPr>
                    <w:t>、追溯凭</w:t>
                  </w:r>
                  <w:r>
                    <w:rPr>
                      <w:rFonts w:asciiTheme="minorEastAsia" w:eastAsiaTheme="minorEastAsia" w:hAnsiTheme="minorEastAsia"/>
                    </w:rPr>
                    <w:t>证</w:t>
                  </w:r>
                </w:p>
              </w:tc>
              <w:tc>
                <w:tcPr>
                  <w:tcW w:w="2046" w:type="dxa"/>
                </w:tcPr>
                <w:p w14:paraId="0A03F6FB" w14:textId="32E1B832" w:rsidR="00A164C9" w:rsidRDefault="00A164C9" w:rsidP="00A164C9">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r w:rsidR="00A164C9" w14:paraId="279EC1C0" w14:textId="77777777" w:rsidTr="0054775F">
              <w:tc>
                <w:tcPr>
                  <w:tcW w:w="767" w:type="dxa"/>
                </w:tcPr>
                <w:p w14:paraId="6B54965C" w14:textId="38753BC5" w:rsidR="00A164C9" w:rsidRDefault="00A164C9" w:rsidP="00A164C9">
                  <w:r>
                    <w:rPr>
                      <w:rFonts w:asciiTheme="minorEastAsia" w:eastAsiaTheme="minorEastAsia" w:hAnsiTheme="minorEastAsia"/>
                    </w:rPr>
                    <w:t>2021-</w:t>
                  </w:r>
                  <w:r w:rsidRPr="007E2225">
                    <w:rPr>
                      <w:rFonts w:asciiTheme="minorEastAsia" w:eastAsiaTheme="minorEastAsia" w:hAnsiTheme="minorEastAsia"/>
                    </w:rPr>
                    <w:t>10-</w:t>
                  </w:r>
                  <w:r>
                    <w:rPr>
                      <w:rFonts w:asciiTheme="minorEastAsia" w:eastAsiaTheme="minorEastAsia" w:hAnsiTheme="minorEastAsia"/>
                    </w:rPr>
                    <w:t>24</w:t>
                  </w:r>
                </w:p>
              </w:tc>
              <w:tc>
                <w:tcPr>
                  <w:tcW w:w="1620" w:type="dxa"/>
                </w:tcPr>
                <w:p w14:paraId="271938B7" w14:textId="48BA384D" w:rsidR="00A164C9" w:rsidRDefault="00A164C9" w:rsidP="00A164C9">
                  <w:r>
                    <w:rPr>
                      <w:rFonts w:hint="eastAsia"/>
                    </w:rPr>
                    <w:t>带</w:t>
                  </w:r>
                  <w:r>
                    <w:t>鱼、上杭肉</w:t>
                  </w:r>
                  <w:r>
                    <w:rPr>
                      <w:rFonts w:hint="eastAsia"/>
                    </w:rPr>
                    <w:t>丸</w:t>
                  </w:r>
                  <w:r>
                    <w:t>、</w:t>
                  </w:r>
                  <w:r>
                    <w:rPr>
                      <w:rFonts w:hint="eastAsia"/>
                    </w:rPr>
                    <w:t>鱿</w:t>
                  </w:r>
                  <w:r>
                    <w:rPr>
                      <w:rFonts w:hint="eastAsia"/>
                    </w:rPr>
                    <w:t xml:space="preserve"> </w:t>
                  </w:r>
                  <w:r>
                    <w:rPr>
                      <w:rFonts w:hint="eastAsia"/>
                    </w:rPr>
                    <w:t>鱼</w:t>
                  </w:r>
                </w:p>
              </w:tc>
              <w:tc>
                <w:tcPr>
                  <w:tcW w:w="1182" w:type="dxa"/>
                </w:tcPr>
                <w:p w14:paraId="0DA19089" w14:textId="1110C787" w:rsidR="00A164C9" w:rsidRDefault="00A164C9" w:rsidP="00A164C9">
                  <w:r w:rsidRPr="007E2225">
                    <w:rPr>
                      <w:rFonts w:asciiTheme="minorEastAsia" w:eastAsiaTheme="minorEastAsia" w:hAnsiTheme="minorEastAsia" w:hint="eastAsia"/>
                    </w:rPr>
                    <w:t>100%</w:t>
                  </w:r>
                </w:p>
              </w:tc>
              <w:tc>
                <w:tcPr>
                  <w:tcW w:w="1862" w:type="dxa"/>
                </w:tcPr>
                <w:p w14:paraId="0A329943" w14:textId="4BC33E17" w:rsidR="00A164C9" w:rsidRDefault="00A164C9" w:rsidP="00A164C9">
                  <w:r w:rsidRPr="007E2225">
                    <w:rPr>
                      <w:rFonts w:asciiTheme="minorEastAsia" w:eastAsiaTheme="minorEastAsia" w:hAnsiTheme="minorEastAsia" w:hint="eastAsia"/>
                    </w:rPr>
                    <w:t>新鲜，无破损</w:t>
                  </w:r>
                </w:p>
              </w:tc>
              <w:tc>
                <w:tcPr>
                  <w:tcW w:w="1566" w:type="dxa"/>
                </w:tcPr>
                <w:p w14:paraId="522E4960" w14:textId="57CBAAD4" w:rsidR="00A164C9" w:rsidRDefault="00A164C9" w:rsidP="00A164C9">
                  <w:r w:rsidRPr="007E2225">
                    <w:rPr>
                      <w:rFonts w:asciiTheme="minorEastAsia" w:eastAsiaTheme="minorEastAsia" w:hAnsiTheme="minorEastAsia" w:hint="eastAsia"/>
                    </w:rPr>
                    <w:t>目测正常</w:t>
                  </w:r>
                  <w:r>
                    <w:rPr>
                      <w:rFonts w:asciiTheme="minorEastAsia" w:eastAsiaTheme="minorEastAsia" w:hAnsiTheme="minorEastAsia" w:hint="eastAsia"/>
                    </w:rPr>
                    <w:t>、追溯凭</w:t>
                  </w:r>
                  <w:r>
                    <w:rPr>
                      <w:rFonts w:asciiTheme="minorEastAsia" w:eastAsiaTheme="minorEastAsia" w:hAnsiTheme="minorEastAsia"/>
                    </w:rPr>
                    <w:t>证</w:t>
                  </w:r>
                </w:p>
              </w:tc>
              <w:tc>
                <w:tcPr>
                  <w:tcW w:w="2046" w:type="dxa"/>
                </w:tcPr>
                <w:p w14:paraId="54C1BDE4" w14:textId="3D9622A1" w:rsidR="00A164C9" w:rsidRDefault="00A164C9" w:rsidP="00A164C9">
                  <w:r w:rsidRPr="007E2225">
                    <w:rPr>
                      <w:rFonts w:ascii="Segoe UI Symbol" w:eastAsiaTheme="minorEastAsia" w:hAnsi="Segoe UI Symbol" w:cs="Segoe UI Symbol"/>
                      <w:szCs w:val="21"/>
                    </w:rPr>
                    <w:t>☑</w:t>
                  </w:r>
                  <w:r w:rsidRPr="007E2225">
                    <w:rPr>
                      <w:rFonts w:asciiTheme="minorEastAsia" w:eastAsiaTheme="minorEastAsia" w:hAnsiTheme="minorEastAsia" w:hint="eastAsia"/>
                    </w:rPr>
                    <w:t xml:space="preserve">合格 </w:t>
                  </w:r>
                  <w:r w:rsidRPr="007E2225">
                    <w:rPr>
                      <w:rFonts w:asciiTheme="minorEastAsia" w:eastAsiaTheme="minorEastAsia" w:hAnsiTheme="minorEastAsia" w:hint="eastAsia"/>
                      <w:szCs w:val="21"/>
                    </w:rPr>
                    <w:t>□</w:t>
                  </w:r>
                  <w:r w:rsidRPr="007E2225">
                    <w:rPr>
                      <w:rFonts w:asciiTheme="minorEastAsia" w:eastAsiaTheme="minorEastAsia" w:hAnsiTheme="minorEastAsia" w:hint="eastAsia"/>
                    </w:rPr>
                    <w:t>不合格</w:t>
                  </w:r>
                </w:p>
              </w:tc>
            </w:tr>
          </w:tbl>
          <w:p w14:paraId="34D66AC1" w14:textId="77777777" w:rsidR="00A164C9" w:rsidRDefault="00A164C9" w:rsidP="00A164C9"/>
          <w:p w14:paraId="20CA34D9" w14:textId="6FD7BFF7" w:rsidR="00A164C9" w:rsidRDefault="00A164C9" w:rsidP="00A164C9">
            <w:r>
              <w:rPr>
                <w:rFonts w:hint="eastAsia"/>
              </w:rPr>
              <w:t>抽取服务放行相关记录名称：</w:t>
            </w:r>
            <w:r>
              <w:rPr>
                <w:rFonts w:hint="eastAsia"/>
                <w:u w:val="single"/>
              </w:rPr>
              <w:t>《销</w:t>
            </w:r>
            <w:r>
              <w:rPr>
                <w:u w:val="single"/>
              </w:rPr>
              <w:t>售配送</w:t>
            </w:r>
            <w:r>
              <w:rPr>
                <w:rFonts w:hint="eastAsia"/>
                <w:u w:val="single"/>
              </w:rPr>
              <w:t>记</w:t>
            </w:r>
            <w:r>
              <w:rPr>
                <w:u w:val="single"/>
              </w:rPr>
              <w:t>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A164C9" w14:paraId="401F2108" w14:textId="77777777" w:rsidTr="00C61696">
              <w:tc>
                <w:tcPr>
                  <w:tcW w:w="767" w:type="dxa"/>
                </w:tcPr>
                <w:p w14:paraId="085A2E4B" w14:textId="77777777" w:rsidR="00A164C9" w:rsidRDefault="00A164C9" w:rsidP="00A164C9">
                  <w:r>
                    <w:rPr>
                      <w:rFonts w:hint="eastAsia"/>
                    </w:rPr>
                    <w:t>日期</w:t>
                  </w:r>
                </w:p>
              </w:tc>
              <w:tc>
                <w:tcPr>
                  <w:tcW w:w="1620" w:type="dxa"/>
                </w:tcPr>
                <w:p w14:paraId="06AEB556" w14:textId="77777777" w:rsidR="00A164C9" w:rsidRDefault="00A164C9" w:rsidP="00A164C9">
                  <w:r>
                    <w:rPr>
                      <w:rFonts w:hint="eastAsia"/>
                    </w:rPr>
                    <w:t>岗位</w:t>
                  </w:r>
                </w:p>
              </w:tc>
              <w:tc>
                <w:tcPr>
                  <w:tcW w:w="1364" w:type="dxa"/>
                </w:tcPr>
                <w:p w14:paraId="776F5FA8" w14:textId="77777777" w:rsidR="00A164C9" w:rsidRDefault="00A164C9" w:rsidP="00A164C9">
                  <w:r>
                    <w:rPr>
                      <w:rFonts w:hint="eastAsia"/>
                    </w:rPr>
                    <w:t>抽样比例</w:t>
                  </w:r>
                </w:p>
              </w:tc>
              <w:tc>
                <w:tcPr>
                  <w:tcW w:w="1680" w:type="dxa"/>
                </w:tcPr>
                <w:p w14:paraId="06B5B1D0" w14:textId="77777777" w:rsidR="00A164C9" w:rsidRDefault="00A164C9" w:rsidP="00A164C9">
                  <w:r>
                    <w:rPr>
                      <w:rFonts w:hint="eastAsia"/>
                      <w:b/>
                      <w:bCs/>
                    </w:rPr>
                    <w:t>服务规范</w:t>
                  </w:r>
                  <w:r>
                    <w:rPr>
                      <w:rFonts w:hint="eastAsia"/>
                    </w:rPr>
                    <w:t>要求</w:t>
                  </w:r>
                </w:p>
              </w:tc>
              <w:tc>
                <w:tcPr>
                  <w:tcW w:w="1566" w:type="dxa"/>
                </w:tcPr>
                <w:p w14:paraId="03731CC2" w14:textId="77777777" w:rsidR="00A164C9" w:rsidRDefault="00A164C9" w:rsidP="00A164C9">
                  <w:r>
                    <w:rPr>
                      <w:rFonts w:hint="eastAsia"/>
                    </w:rPr>
                    <w:t>检查结果</w:t>
                  </w:r>
                </w:p>
              </w:tc>
              <w:tc>
                <w:tcPr>
                  <w:tcW w:w="2046" w:type="dxa"/>
                </w:tcPr>
                <w:p w14:paraId="7222E7AF" w14:textId="77777777" w:rsidR="00A164C9" w:rsidRDefault="00A164C9" w:rsidP="00A164C9">
                  <w:r>
                    <w:rPr>
                      <w:rFonts w:hint="eastAsia"/>
                    </w:rPr>
                    <w:t>验证结论</w:t>
                  </w:r>
                </w:p>
              </w:tc>
            </w:tr>
            <w:tr w:rsidR="00A164C9" w14:paraId="50A8E4EF" w14:textId="77777777" w:rsidTr="00C61696">
              <w:tc>
                <w:tcPr>
                  <w:tcW w:w="767" w:type="dxa"/>
                </w:tcPr>
                <w:p w14:paraId="0542FE83" w14:textId="38C3E447" w:rsidR="00A164C9" w:rsidRDefault="00A164C9" w:rsidP="00A164C9">
                  <w:r>
                    <w:t>2021-11-1</w:t>
                  </w:r>
                </w:p>
              </w:tc>
              <w:tc>
                <w:tcPr>
                  <w:tcW w:w="1620" w:type="dxa"/>
                </w:tcPr>
                <w:p w14:paraId="69F8DADE" w14:textId="77777777" w:rsidR="00A164C9" w:rsidRDefault="00A164C9" w:rsidP="00A164C9">
                  <w:pPr>
                    <w:jc w:val="left"/>
                  </w:pPr>
                  <w:r>
                    <w:rPr>
                      <w:rFonts w:hint="eastAsia"/>
                    </w:rPr>
                    <w:t>送货司机</w:t>
                  </w:r>
                </w:p>
                <w:p w14:paraId="762A8974" w14:textId="78943F60" w:rsidR="00A164C9" w:rsidRDefault="00A164C9" w:rsidP="00A164C9">
                  <w:r>
                    <w:rPr>
                      <w:rFonts w:hint="eastAsia"/>
                    </w:rPr>
                    <w:t>（闽</w:t>
                  </w:r>
                  <w:r>
                    <w:rPr>
                      <w:rFonts w:hint="eastAsia"/>
                    </w:rPr>
                    <w:t>GF05J36</w:t>
                  </w:r>
                  <w:r>
                    <w:rPr>
                      <w:rFonts w:hint="eastAsia"/>
                    </w:rPr>
                    <w:t>）</w:t>
                  </w:r>
                </w:p>
              </w:tc>
              <w:tc>
                <w:tcPr>
                  <w:tcW w:w="1364" w:type="dxa"/>
                </w:tcPr>
                <w:p w14:paraId="58E82B3D" w14:textId="6A3BB3F4" w:rsidR="00A164C9" w:rsidRDefault="00A164C9" w:rsidP="00A164C9">
                  <w:r>
                    <w:rPr>
                      <w:rFonts w:hint="eastAsia"/>
                    </w:rPr>
                    <w:t>100%</w:t>
                  </w:r>
                </w:p>
              </w:tc>
              <w:tc>
                <w:tcPr>
                  <w:tcW w:w="1680" w:type="dxa"/>
                </w:tcPr>
                <w:p w14:paraId="5DCFA5FD" w14:textId="0F739141" w:rsidR="00A164C9" w:rsidRDefault="00A164C9" w:rsidP="00A164C9">
                  <w:r>
                    <w:rPr>
                      <w:rFonts w:hint="eastAsia"/>
                    </w:rPr>
                    <w:t>按时按质按量、礼貌热情</w:t>
                  </w:r>
                </w:p>
              </w:tc>
              <w:tc>
                <w:tcPr>
                  <w:tcW w:w="1566" w:type="dxa"/>
                </w:tcPr>
                <w:p w14:paraId="021FCB28" w14:textId="5F981685" w:rsidR="00A164C9" w:rsidRDefault="00A164C9" w:rsidP="00A164C9">
                  <w:r>
                    <w:rPr>
                      <w:rFonts w:hint="eastAsia"/>
                    </w:rPr>
                    <w:t>无异常</w:t>
                  </w:r>
                </w:p>
              </w:tc>
              <w:tc>
                <w:tcPr>
                  <w:tcW w:w="2046" w:type="dxa"/>
                </w:tcPr>
                <w:p w14:paraId="18C174C2" w14:textId="16DC60FA" w:rsidR="00A164C9" w:rsidRDefault="00A164C9" w:rsidP="00A164C9">
                  <w:r>
                    <w:rPr>
                      <w:rFonts w:ascii="Segoe UI Symbol" w:hAnsi="Segoe UI Symbol" w:cs="Segoe UI Symbol"/>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A164C9" w14:paraId="2166AF83" w14:textId="77777777" w:rsidTr="00C61696">
              <w:tc>
                <w:tcPr>
                  <w:tcW w:w="767" w:type="dxa"/>
                </w:tcPr>
                <w:p w14:paraId="7A6386FA" w14:textId="77777777" w:rsidR="00A164C9" w:rsidRDefault="00A164C9" w:rsidP="00A164C9"/>
              </w:tc>
              <w:tc>
                <w:tcPr>
                  <w:tcW w:w="1620" w:type="dxa"/>
                </w:tcPr>
                <w:p w14:paraId="573E2313" w14:textId="77777777" w:rsidR="00A164C9" w:rsidRDefault="00A164C9" w:rsidP="00A164C9"/>
              </w:tc>
              <w:tc>
                <w:tcPr>
                  <w:tcW w:w="1364" w:type="dxa"/>
                </w:tcPr>
                <w:p w14:paraId="05D46C4B" w14:textId="77777777" w:rsidR="00A164C9" w:rsidRDefault="00A164C9" w:rsidP="00A164C9"/>
              </w:tc>
              <w:tc>
                <w:tcPr>
                  <w:tcW w:w="1680" w:type="dxa"/>
                </w:tcPr>
                <w:p w14:paraId="414B2B4C" w14:textId="77777777" w:rsidR="00A164C9" w:rsidRDefault="00A164C9" w:rsidP="00A164C9"/>
              </w:tc>
              <w:tc>
                <w:tcPr>
                  <w:tcW w:w="1566" w:type="dxa"/>
                </w:tcPr>
                <w:p w14:paraId="7BC8E955" w14:textId="77777777" w:rsidR="00A164C9" w:rsidRDefault="00A164C9" w:rsidP="00A164C9"/>
              </w:tc>
              <w:tc>
                <w:tcPr>
                  <w:tcW w:w="2046" w:type="dxa"/>
                </w:tcPr>
                <w:p w14:paraId="65AC6334" w14:textId="77777777" w:rsidR="00A164C9" w:rsidRDefault="00A164C9" w:rsidP="00A164C9"/>
              </w:tc>
            </w:tr>
          </w:tbl>
          <w:p w14:paraId="7B680476" w14:textId="77777777" w:rsidR="00A164C9" w:rsidRDefault="00A164C9" w:rsidP="00A164C9"/>
          <w:p w14:paraId="608014D5" w14:textId="21F0E5DB" w:rsidR="00A164C9" w:rsidRDefault="00A164C9" w:rsidP="00A164C9">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fldChar w:fldCharType="begin"/>
            </w:r>
            <w:r>
              <w:instrText xml:space="preserve"> eq \o\ac(□,√)</w:instrText>
            </w:r>
            <w:r>
              <w:fldChar w:fldCharType="end"/>
            </w:r>
            <w:r>
              <w:rPr>
                <w:rFonts w:hint="eastAsia"/>
              </w:rPr>
              <w:t>未发生</w:t>
            </w:r>
          </w:p>
          <w:tbl>
            <w:tblPr>
              <w:tblStyle w:val="a9"/>
              <w:tblW w:w="9043" w:type="dxa"/>
              <w:tblLayout w:type="fixed"/>
              <w:tblLook w:val="04A0" w:firstRow="1" w:lastRow="0" w:firstColumn="1" w:lastColumn="0" w:noHBand="0" w:noVBand="1"/>
            </w:tblPr>
            <w:tblGrid>
              <w:gridCol w:w="767"/>
              <w:gridCol w:w="1176"/>
              <w:gridCol w:w="2714"/>
              <w:gridCol w:w="1237"/>
              <w:gridCol w:w="1329"/>
              <w:gridCol w:w="1820"/>
            </w:tblGrid>
            <w:tr w:rsidR="00A164C9" w14:paraId="7FB804A5" w14:textId="77777777" w:rsidTr="00C61696">
              <w:tc>
                <w:tcPr>
                  <w:tcW w:w="767" w:type="dxa"/>
                </w:tcPr>
                <w:p w14:paraId="2CAC13DC" w14:textId="77777777" w:rsidR="00A164C9" w:rsidRDefault="00A164C9" w:rsidP="00A164C9">
                  <w:r>
                    <w:rPr>
                      <w:rFonts w:hint="eastAsia"/>
                    </w:rPr>
                    <w:t>日期</w:t>
                  </w:r>
                </w:p>
              </w:tc>
              <w:tc>
                <w:tcPr>
                  <w:tcW w:w="1176" w:type="dxa"/>
                </w:tcPr>
                <w:p w14:paraId="6082A8A6" w14:textId="77777777" w:rsidR="00A164C9" w:rsidRDefault="00A164C9" w:rsidP="00A164C9">
                  <w:r>
                    <w:rPr>
                      <w:rFonts w:hint="eastAsia"/>
                    </w:rPr>
                    <w:t>成品名称</w:t>
                  </w:r>
                  <w:r>
                    <w:rPr>
                      <w:rFonts w:hint="eastAsia"/>
                    </w:rPr>
                    <w:t>/</w:t>
                  </w:r>
                  <w:r>
                    <w:rPr>
                      <w:rFonts w:hint="eastAsia"/>
                    </w:rPr>
                    <w:t>批次</w:t>
                  </w:r>
                </w:p>
              </w:tc>
              <w:tc>
                <w:tcPr>
                  <w:tcW w:w="2714" w:type="dxa"/>
                </w:tcPr>
                <w:p w14:paraId="0F8CDE52" w14:textId="77777777" w:rsidR="00A164C9" w:rsidRDefault="00A164C9" w:rsidP="00A164C9">
                  <w:r>
                    <w:rPr>
                      <w:rFonts w:hint="eastAsia"/>
                    </w:rPr>
                    <w:t>放行理由</w:t>
                  </w:r>
                </w:p>
              </w:tc>
              <w:tc>
                <w:tcPr>
                  <w:tcW w:w="1237" w:type="dxa"/>
                </w:tcPr>
                <w:p w14:paraId="2A39A67D" w14:textId="77777777" w:rsidR="00A164C9" w:rsidRDefault="00A164C9" w:rsidP="00A164C9">
                  <w:r>
                    <w:t>授权人员的批准</w:t>
                  </w:r>
                </w:p>
              </w:tc>
              <w:tc>
                <w:tcPr>
                  <w:tcW w:w="1329" w:type="dxa"/>
                </w:tcPr>
                <w:p w14:paraId="00B4D3D1" w14:textId="77777777" w:rsidR="00A164C9" w:rsidRDefault="00A164C9" w:rsidP="00A164C9">
                  <w:r>
                    <w:t>顾客的批准</w:t>
                  </w:r>
                </w:p>
              </w:tc>
              <w:tc>
                <w:tcPr>
                  <w:tcW w:w="1820" w:type="dxa"/>
                </w:tcPr>
                <w:p w14:paraId="342EBA90" w14:textId="77777777" w:rsidR="00A164C9" w:rsidRDefault="00A164C9" w:rsidP="00A164C9">
                  <w:r>
                    <w:rPr>
                      <w:rFonts w:hint="eastAsia"/>
                    </w:rPr>
                    <w:t>后续结论</w:t>
                  </w:r>
                </w:p>
              </w:tc>
            </w:tr>
            <w:tr w:rsidR="00A164C9" w14:paraId="65AB8431" w14:textId="77777777" w:rsidTr="00C61696">
              <w:tc>
                <w:tcPr>
                  <w:tcW w:w="767" w:type="dxa"/>
                </w:tcPr>
                <w:p w14:paraId="51972D95" w14:textId="77777777" w:rsidR="00A164C9" w:rsidRDefault="00A164C9" w:rsidP="00A164C9"/>
              </w:tc>
              <w:tc>
                <w:tcPr>
                  <w:tcW w:w="1176" w:type="dxa"/>
                </w:tcPr>
                <w:p w14:paraId="2FBC841F" w14:textId="77777777" w:rsidR="00A164C9" w:rsidRDefault="00A164C9" w:rsidP="00A164C9"/>
              </w:tc>
              <w:tc>
                <w:tcPr>
                  <w:tcW w:w="2714" w:type="dxa"/>
                </w:tcPr>
                <w:p w14:paraId="6E256EAD" w14:textId="77777777" w:rsidR="00A164C9" w:rsidRDefault="00A164C9" w:rsidP="00A164C9"/>
              </w:tc>
              <w:tc>
                <w:tcPr>
                  <w:tcW w:w="1237" w:type="dxa"/>
                </w:tcPr>
                <w:p w14:paraId="2D13E5C0" w14:textId="77777777" w:rsidR="00A164C9" w:rsidRDefault="00A164C9" w:rsidP="00A164C9">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14:paraId="6F61B6D0" w14:textId="77777777" w:rsidR="00A164C9" w:rsidRDefault="00A164C9" w:rsidP="00A164C9">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14:paraId="12AF2F05" w14:textId="77777777" w:rsidR="00A164C9" w:rsidRDefault="00A164C9" w:rsidP="00A164C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A164C9" w14:paraId="18DD4415" w14:textId="77777777" w:rsidTr="00C61696">
              <w:tc>
                <w:tcPr>
                  <w:tcW w:w="767" w:type="dxa"/>
                </w:tcPr>
                <w:p w14:paraId="7FFB4089" w14:textId="77777777" w:rsidR="00A164C9" w:rsidRDefault="00A164C9" w:rsidP="00A164C9"/>
              </w:tc>
              <w:tc>
                <w:tcPr>
                  <w:tcW w:w="1176" w:type="dxa"/>
                </w:tcPr>
                <w:p w14:paraId="64E7C7D2" w14:textId="77777777" w:rsidR="00A164C9" w:rsidRDefault="00A164C9" w:rsidP="00A164C9"/>
              </w:tc>
              <w:tc>
                <w:tcPr>
                  <w:tcW w:w="2714" w:type="dxa"/>
                </w:tcPr>
                <w:p w14:paraId="2AE9AD77" w14:textId="77777777" w:rsidR="00A164C9" w:rsidRDefault="00A164C9" w:rsidP="00A164C9"/>
              </w:tc>
              <w:tc>
                <w:tcPr>
                  <w:tcW w:w="1237" w:type="dxa"/>
                </w:tcPr>
                <w:p w14:paraId="61B07077" w14:textId="77777777" w:rsidR="00A164C9" w:rsidRDefault="00A164C9" w:rsidP="00A164C9">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14:paraId="48D774F3" w14:textId="77777777" w:rsidR="00A164C9" w:rsidRDefault="00A164C9" w:rsidP="00A164C9">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14:paraId="0CAE6174" w14:textId="77777777" w:rsidR="00A164C9" w:rsidRDefault="00A164C9" w:rsidP="00A164C9">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14:paraId="7B89A228" w14:textId="77777777" w:rsidR="00A164C9" w:rsidRDefault="00A164C9" w:rsidP="00A164C9"/>
          <w:p w14:paraId="6A1ED223" w14:textId="77777777" w:rsidR="00A164C9" w:rsidRDefault="00A164C9" w:rsidP="00A164C9">
            <w:r>
              <w:rPr>
                <w:rFonts w:hint="eastAsia"/>
              </w:rPr>
              <w:t>上述成品</w:t>
            </w:r>
            <w:r>
              <w:rPr>
                <w:rFonts w:hint="eastAsia"/>
              </w:rPr>
              <w:t>/</w:t>
            </w:r>
            <w:r>
              <w:rPr>
                <w:rFonts w:hint="eastAsia"/>
              </w:rPr>
              <w:t>服务放行的人员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14:paraId="2CEF8C52" w14:textId="77777777" w:rsidR="00A164C9" w:rsidRPr="00E5185E" w:rsidRDefault="00A164C9" w:rsidP="00A164C9">
            <w:pPr>
              <w:rPr>
                <w:rFonts w:asciiTheme="minorEastAsia" w:eastAsiaTheme="minorEastAsia" w:hAnsiTheme="minorEastAsia"/>
                <w:szCs w:val="21"/>
              </w:rPr>
            </w:pPr>
          </w:p>
        </w:tc>
        <w:tc>
          <w:tcPr>
            <w:tcW w:w="1134" w:type="dxa"/>
          </w:tcPr>
          <w:p w14:paraId="7CE6E972" w14:textId="77777777" w:rsidR="00A164C9" w:rsidRDefault="00A164C9" w:rsidP="00A164C9">
            <w:pPr>
              <w:rPr>
                <w:sz w:val="28"/>
                <w:szCs w:val="24"/>
              </w:rPr>
            </w:pPr>
          </w:p>
        </w:tc>
      </w:tr>
      <w:tr w:rsidR="00A164C9" w14:paraId="3CAA74F2" w14:textId="77777777" w:rsidTr="00A87D71">
        <w:trPr>
          <w:trHeight w:val="96"/>
        </w:trPr>
        <w:tc>
          <w:tcPr>
            <w:tcW w:w="1413" w:type="dxa"/>
          </w:tcPr>
          <w:p w14:paraId="13B5A555" w14:textId="77777777" w:rsidR="00A164C9" w:rsidRDefault="00A164C9" w:rsidP="00A164C9">
            <w:pPr>
              <w:rPr>
                <w:rFonts w:ascii="宋体" w:hAnsi="宋体"/>
                <w:szCs w:val="21"/>
              </w:rPr>
            </w:pPr>
            <w:r>
              <w:rPr>
                <w:rFonts w:ascii="宋体" w:hAnsi="宋体" w:hint="eastAsia"/>
                <w:szCs w:val="21"/>
              </w:rPr>
              <w:t>应急准备与响应</w:t>
            </w:r>
          </w:p>
          <w:p w14:paraId="30CE666F" w14:textId="6A8EE8F0" w:rsidR="00A164C9" w:rsidRDefault="00A164C9" w:rsidP="00A164C9">
            <w:pPr>
              <w:rPr>
                <w:rFonts w:ascii="宋体" w:hAnsi="宋体"/>
                <w:szCs w:val="21"/>
              </w:rPr>
            </w:pPr>
            <w:r>
              <w:rPr>
                <w:rFonts w:ascii="宋体" w:hAnsi="宋体" w:hint="eastAsia"/>
                <w:szCs w:val="21"/>
              </w:rPr>
              <w:t>撤回/召回</w:t>
            </w:r>
          </w:p>
        </w:tc>
        <w:tc>
          <w:tcPr>
            <w:tcW w:w="1707" w:type="dxa"/>
          </w:tcPr>
          <w:p w14:paraId="4CC61271" w14:textId="77777777" w:rsidR="00532DA0" w:rsidRDefault="00532DA0" w:rsidP="00532DA0">
            <w:pPr>
              <w:rPr>
                <w:rFonts w:ascii="宋体" w:hAnsi="宋体"/>
                <w:szCs w:val="21"/>
              </w:rPr>
            </w:pPr>
            <w:r>
              <w:rPr>
                <w:rFonts w:ascii="宋体" w:hAnsi="宋体"/>
                <w:szCs w:val="21"/>
              </w:rPr>
              <w:t>F8.4</w:t>
            </w:r>
          </w:p>
          <w:p w14:paraId="65BE5B6E" w14:textId="77777777" w:rsidR="00532DA0" w:rsidRDefault="00532DA0" w:rsidP="00532DA0">
            <w:pPr>
              <w:rPr>
                <w:rFonts w:ascii="宋体" w:hAnsi="宋体"/>
                <w:szCs w:val="21"/>
              </w:rPr>
            </w:pPr>
            <w:r>
              <w:rPr>
                <w:rFonts w:asciiTheme="minorEastAsia" w:eastAsiaTheme="minorEastAsia" w:hAnsiTheme="minorEastAsia" w:hint="eastAsia"/>
                <w:color w:val="000000"/>
                <w:szCs w:val="21"/>
              </w:rPr>
              <w:t>H (V1.0)</w:t>
            </w:r>
            <w:r>
              <w:rPr>
                <w:rFonts w:ascii="宋体" w:hAnsi="宋体"/>
                <w:szCs w:val="21"/>
              </w:rPr>
              <w:t>3.9</w:t>
            </w:r>
          </w:p>
          <w:p w14:paraId="793C80CB" w14:textId="0C32E9BB" w:rsidR="00A164C9" w:rsidRDefault="00A164C9" w:rsidP="00A164C9">
            <w:pPr>
              <w:rPr>
                <w:rFonts w:ascii="宋体" w:hAnsi="宋体"/>
                <w:szCs w:val="21"/>
              </w:rPr>
            </w:pPr>
          </w:p>
        </w:tc>
        <w:tc>
          <w:tcPr>
            <w:tcW w:w="11192" w:type="dxa"/>
          </w:tcPr>
          <w:p w14:paraId="123D3115" w14:textId="3CC41913" w:rsidR="00A164C9" w:rsidRPr="00843B30" w:rsidRDefault="00A164C9" w:rsidP="00A164C9">
            <w:pPr>
              <w:ind w:firstLineChars="150" w:firstLine="315"/>
              <w:rPr>
                <w:rFonts w:asciiTheme="minorEastAsia" w:eastAsiaTheme="minorEastAsia" w:hAnsiTheme="minorEastAsia"/>
                <w:szCs w:val="21"/>
              </w:rPr>
            </w:pPr>
            <w:r w:rsidRPr="00843B30">
              <w:rPr>
                <w:rFonts w:asciiTheme="minorEastAsia" w:eastAsiaTheme="minorEastAsia" w:hAnsiTheme="minorEastAsia" w:hint="eastAsia"/>
                <w:szCs w:val="21"/>
              </w:rPr>
              <w:t>公司制定了程序文件《应急准备与响应控制程序》，运营部主要参与公司统一组织的演练等活动。公司结合分拣配送等过程中的突发情况进行识别，并编制必要的应急预案。如停电、车辆故障等突发情况。</w:t>
            </w:r>
          </w:p>
          <w:p w14:paraId="69CC5947" w14:textId="5D93BCE9" w:rsidR="00A164C9" w:rsidRPr="00843B30" w:rsidRDefault="00A164C9" w:rsidP="00A164C9">
            <w:pPr>
              <w:ind w:firstLineChars="150" w:firstLine="315"/>
              <w:rPr>
                <w:rFonts w:asciiTheme="minorEastAsia" w:eastAsiaTheme="minorEastAsia" w:hAnsiTheme="minorEastAsia"/>
                <w:szCs w:val="21"/>
              </w:rPr>
            </w:pPr>
            <w:r w:rsidRPr="00843B30">
              <w:rPr>
                <w:rFonts w:asciiTheme="minorEastAsia" w:eastAsiaTheme="minorEastAsia" w:hAnsiTheme="minorEastAsia" w:hint="eastAsia"/>
                <w:szCs w:val="21"/>
              </w:rPr>
              <w:t>提供了2021</w:t>
            </w:r>
            <w:r w:rsidR="00562706" w:rsidRPr="00843B30">
              <w:rPr>
                <w:rFonts w:asciiTheme="minorEastAsia" w:eastAsiaTheme="minorEastAsia" w:hAnsiTheme="minorEastAsia" w:hint="eastAsia"/>
                <w:szCs w:val="21"/>
              </w:rPr>
              <w:t>年</w:t>
            </w:r>
            <w:r w:rsidRPr="00843B30">
              <w:rPr>
                <w:rFonts w:asciiTheme="minorEastAsia" w:eastAsiaTheme="minorEastAsia" w:hAnsiTheme="minorEastAsia"/>
                <w:szCs w:val="21"/>
              </w:rPr>
              <w:t>09</w:t>
            </w:r>
            <w:r w:rsidR="00562706" w:rsidRPr="00843B30">
              <w:rPr>
                <w:rFonts w:asciiTheme="minorEastAsia" w:eastAsiaTheme="minorEastAsia" w:hAnsiTheme="minorEastAsia" w:hint="eastAsia"/>
                <w:szCs w:val="21"/>
              </w:rPr>
              <w:t>月</w:t>
            </w:r>
            <w:r w:rsidRPr="00843B30">
              <w:rPr>
                <w:rFonts w:asciiTheme="minorEastAsia" w:eastAsiaTheme="minorEastAsia" w:hAnsiTheme="minorEastAsia"/>
                <w:szCs w:val="21"/>
              </w:rPr>
              <w:t>0</w:t>
            </w:r>
            <w:r w:rsidRPr="00843B30">
              <w:rPr>
                <w:rFonts w:asciiTheme="minorEastAsia" w:eastAsiaTheme="minorEastAsia" w:hAnsiTheme="minorEastAsia" w:hint="eastAsia"/>
                <w:szCs w:val="21"/>
              </w:rPr>
              <w:t>1</w:t>
            </w:r>
            <w:r w:rsidR="00562706" w:rsidRPr="00843B30">
              <w:rPr>
                <w:rFonts w:asciiTheme="minorEastAsia" w:eastAsiaTheme="minorEastAsia" w:hAnsiTheme="minorEastAsia" w:hint="eastAsia"/>
                <w:szCs w:val="21"/>
              </w:rPr>
              <w:t>日</w:t>
            </w:r>
            <w:r w:rsidRPr="00843B30">
              <w:rPr>
                <w:rFonts w:asciiTheme="minorEastAsia" w:eastAsiaTheme="minorEastAsia" w:hAnsiTheme="minorEastAsia" w:hint="eastAsia"/>
                <w:szCs w:val="21"/>
              </w:rPr>
              <w:t>参加公司统一组织的《</w:t>
            </w:r>
            <w:r w:rsidRPr="00843B30">
              <w:rPr>
                <w:rFonts w:ascii="宋体" w:hint="eastAsia"/>
                <w:bCs/>
                <w:szCs w:val="21"/>
              </w:rPr>
              <w:t>交通意外紧急处理预案</w:t>
            </w:r>
            <w:r w:rsidRPr="00843B30">
              <w:rPr>
                <w:rFonts w:asciiTheme="minorEastAsia" w:eastAsiaTheme="minorEastAsia" w:hAnsiTheme="minorEastAsia" w:hint="eastAsia"/>
                <w:szCs w:val="21"/>
              </w:rPr>
              <w:t>》；提</w:t>
            </w:r>
            <w:r w:rsidRPr="00843B30">
              <w:rPr>
                <w:rFonts w:asciiTheme="minorEastAsia" w:eastAsiaTheme="minorEastAsia" w:hAnsiTheme="minorEastAsia"/>
                <w:szCs w:val="21"/>
              </w:rPr>
              <w:t>供</w:t>
            </w:r>
            <w:r w:rsidRPr="00843B30">
              <w:rPr>
                <w:rFonts w:asciiTheme="minorEastAsia" w:eastAsiaTheme="minorEastAsia" w:hAnsiTheme="minorEastAsia" w:hint="eastAsia"/>
                <w:szCs w:val="21"/>
              </w:rPr>
              <w:t>2021</w:t>
            </w:r>
            <w:r w:rsidR="00562706" w:rsidRPr="00843B30">
              <w:rPr>
                <w:rFonts w:asciiTheme="minorEastAsia" w:eastAsiaTheme="minorEastAsia" w:hAnsiTheme="minorEastAsia" w:hint="eastAsia"/>
                <w:szCs w:val="21"/>
              </w:rPr>
              <w:t>年</w:t>
            </w:r>
            <w:r w:rsidR="00562706" w:rsidRPr="00843B30">
              <w:rPr>
                <w:rFonts w:asciiTheme="minorEastAsia" w:eastAsiaTheme="minorEastAsia" w:hAnsiTheme="minorEastAsia"/>
                <w:szCs w:val="21"/>
              </w:rPr>
              <w:t>9</w:t>
            </w:r>
            <w:r w:rsidR="00562706" w:rsidRPr="00843B30">
              <w:rPr>
                <w:rFonts w:asciiTheme="minorEastAsia" w:eastAsiaTheme="minorEastAsia" w:hAnsiTheme="minorEastAsia" w:hint="eastAsia"/>
                <w:szCs w:val="21"/>
              </w:rPr>
              <w:t>月</w:t>
            </w:r>
            <w:r w:rsidRPr="00843B30">
              <w:rPr>
                <w:rFonts w:asciiTheme="minorEastAsia" w:eastAsiaTheme="minorEastAsia" w:hAnsiTheme="minorEastAsia"/>
                <w:szCs w:val="21"/>
              </w:rPr>
              <w:t>01</w:t>
            </w:r>
            <w:r w:rsidR="00562706" w:rsidRPr="00843B30">
              <w:rPr>
                <w:rFonts w:asciiTheme="minorEastAsia" w:eastAsiaTheme="minorEastAsia" w:hAnsiTheme="minorEastAsia" w:hint="eastAsia"/>
                <w:szCs w:val="21"/>
              </w:rPr>
              <w:t>日</w:t>
            </w:r>
            <w:r w:rsidRPr="00843B30">
              <w:rPr>
                <w:rFonts w:asciiTheme="minorEastAsia" w:eastAsiaTheme="minorEastAsia" w:hAnsiTheme="minorEastAsia" w:hint="eastAsia"/>
                <w:szCs w:val="21"/>
              </w:rPr>
              <w:t>《</w:t>
            </w:r>
            <w:r w:rsidRPr="00843B30">
              <w:rPr>
                <w:rFonts w:ascii="宋体" w:hint="eastAsia"/>
                <w:bCs/>
                <w:szCs w:val="21"/>
              </w:rPr>
              <w:t>交通意外紧急处理预案</w:t>
            </w:r>
            <w:r w:rsidRPr="00843B30">
              <w:rPr>
                <w:rFonts w:asciiTheme="minorEastAsia" w:eastAsiaTheme="minorEastAsia" w:hAnsiTheme="minorEastAsia" w:hint="eastAsia"/>
                <w:szCs w:val="21"/>
              </w:rPr>
              <w:t>》记录里记录了演习的内容，并由总经理</w:t>
            </w:r>
            <w:r w:rsidRPr="001B5F5A">
              <w:rPr>
                <w:rFonts w:asciiTheme="minorEastAsia" w:eastAsiaTheme="minorEastAsia" w:hAnsiTheme="minorEastAsia" w:hint="eastAsia"/>
                <w:szCs w:val="21"/>
                <w:u w:val="single"/>
              </w:rPr>
              <w:t>肖</w:t>
            </w:r>
            <w:r w:rsidRPr="001B5F5A">
              <w:rPr>
                <w:rFonts w:asciiTheme="minorEastAsia" w:eastAsiaTheme="minorEastAsia" w:hAnsiTheme="minorEastAsia"/>
                <w:szCs w:val="21"/>
                <w:u w:val="single"/>
              </w:rPr>
              <w:t>贵明</w:t>
            </w:r>
            <w:r w:rsidRPr="00843B30">
              <w:rPr>
                <w:rFonts w:asciiTheme="minorEastAsia" w:eastAsiaTheme="minorEastAsia" w:hAnsiTheme="minorEastAsia" w:hint="eastAsia"/>
                <w:szCs w:val="21"/>
              </w:rPr>
              <w:t>对于演习的效果进行了评价。</w:t>
            </w:r>
          </w:p>
          <w:p w14:paraId="03D42A6B" w14:textId="3A803740" w:rsidR="00A164C9" w:rsidRPr="00843B30" w:rsidRDefault="00A164C9" w:rsidP="00A164C9">
            <w:pPr>
              <w:widowControl/>
              <w:jc w:val="left"/>
              <w:rPr>
                <w:rFonts w:asciiTheme="minorEastAsia" w:eastAsiaTheme="minorEastAsia" w:hAnsiTheme="minorEastAsia"/>
                <w:szCs w:val="21"/>
              </w:rPr>
            </w:pPr>
            <w:r w:rsidRPr="00843B30">
              <w:rPr>
                <w:rFonts w:asciiTheme="minorEastAsia" w:eastAsiaTheme="minorEastAsia" w:hAnsiTheme="minorEastAsia" w:hint="eastAsia"/>
                <w:szCs w:val="21"/>
              </w:rPr>
              <w:t xml:space="preserve">   </w:t>
            </w:r>
            <w:r w:rsidR="008C45F8" w:rsidRPr="00843B30">
              <w:rPr>
                <w:rFonts w:asciiTheme="minorEastAsia" w:eastAsiaTheme="minorEastAsia" w:hAnsiTheme="minorEastAsia" w:hint="eastAsia"/>
                <w:szCs w:val="21"/>
              </w:rPr>
              <w:t>另</w:t>
            </w:r>
            <w:r w:rsidRPr="00843B30">
              <w:rPr>
                <w:rFonts w:asciiTheme="minorEastAsia" w:eastAsiaTheme="minorEastAsia" w:hAnsiTheme="minorEastAsia" w:hint="eastAsia"/>
                <w:szCs w:val="21"/>
              </w:rPr>
              <w:t>提供</w:t>
            </w:r>
            <w:r w:rsidR="008C45F8" w:rsidRPr="00843B30">
              <w:rPr>
                <w:rFonts w:asciiTheme="minorEastAsia" w:eastAsiaTheme="minorEastAsia" w:hAnsiTheme="minorEastAsia" w:hint="eastAsia"/>
                <w:szCs w:val="21"/>
              </w:rPr>
              <w:t>有</w:t>
            </w:r>
            <w:r w:rsidRPr="00843B30">
              <w:rPr>
                <w:rFonts w:ascii="宋体" w:hAnsi="宋体" w:hint="eastAsia"/>
                <w:bCs/>
                <w:szCs w:val="21"/>
              </w:rPr>
              <w:t>2021年07月12</w:t>
            </w:r>
            <w:r w:rsidR="008C45F8" w:rsidRPr="00843B30">
              <w:rPr>
                <w:rFonts w:ascii="宋体" w:hAnsi="宋体" w:hint="eastAsia"/>
                <w:bCs/>
                <w:szCs w:val="21"/>
              </w:rPr>
              <w:t>的</w:t>
            </w:r>
            <w:r w:rsidRPr="00843B30">
              <w:rPr>
                <w:rFonts w:asciiTheme="minorEastAsia" w:eastAsiaTheme="minorEastAsia" w:hAnsiTheme="minorEastAsia" w:hint="eastAsia"/>
                <w:szCs w:val="21"/>
              </w:rPr>
              <w:t>召回</w:t>
            </w:r>
            <w:r w:rsidRPr="00843B30">
              <w:rPr>
                <w:rFonts w:asciiTheme="minorEastAsia" w:eastAsiaTheme="minorEastAsia" w:hAnsiTheme="minorEastAsia"/>
                <w:szCs w:val="21"/>
              </w:rPr>
              <w:t>演练</w:t>
            </w:r>
            <w:r w:rsidRPr="00843B30">
              <w:rPr>
                <w:rFonts w:asciiTheme="minorEastAsia" w:eastAsiaTheme="minorEastAsia" w:hAnsiTheme="minorEastAsia" w:hint="eastAsia"/>
                <w:szCs w:val="21"/>
              </w:rPr>
              <w:t>记</w:t>
            </w:r>
            <w:r w:rsidRPr="00843B30">
              <w:rPr>
                <w:rFonts w:asciiTheme="minorEastAsia" w:eastAsiaTheme="minorEastAsia" w:hAnsiTheme="minorEastAsia"/>
                <w:szCs w:val="21"/>
              </w:rPr>
              <w:t>录，</w:t>
            </w:r>
            <w:r w:rsidRPr="00843B30">
              <w:rPr>
                <w:rFonts w:ascii="宋体" w:hAnsi="宋体" w:hint="eastAsia"/>
                <w:bCs/>
                <w:szCs w:val="21"/>
                <w:u w:val="single"/>
              </w:rPr>
              <w:t>2021年07月12日12时10分</w:t>
            </w:r>
            <w:r w:rsidRPr="00843B30">
              <w:rPr>
                <w:rFonts w:ascii="宋体" w:hAnsi="宋体" w:hint="eastAsia"/>
                <w:bCs/>
                <w:szCs w:val="21"/>
              </w:rPr>
              <w:t>，运营部接到龙岩铁路建设发展集团有限公司的投诉，反馈当天送的植物油共4桶保质期过期，</w:t>
            </w:r>
            <w:r w:rsidRPr="00843B30">
              <w:rPr>
                <w:rFonts w:ascii="宋体" w:hAnsi="宋体" w:hint="eastAsia"/>
                <w:bCs/>
                <w:szCs w:val="21"/>
                <w:u w:val="single"/>
              </w:rPr>
              <w:t>批次为：20190510 ，</w:t>
            </w:r>
            <w:r w:rsidRPr="00843B30">
              <w:rPr>
                <w:rFonts w:ascii="宋体" w:hAnsi="宋体" w:hint="eastAsia"/>
                <w:bCs/>
                <w:szCs w:val="21"/>
              </w:rPr>
              <w:t xml:space="preserve"> </w:t>
            </w:r>
            <w:r w:rsidRPr="00843B30">
              <w:rPr>
                <w:rFonts w:asciiTheme="minorEastAsia" w:eastAsiaTheme="minorEastAsia" w:hAnsiTheme="minorEastAsia" w:hint="eastAsia"/>
                <w:szCs w:val="21"/>
              </w:rPr>
              <w:t>原因：</w:t>
            </w:r>
            <w:r w:rsidRPr="00843B30">
              <w:rPr>
                <w:rFonts w:ascii="宋体" w:hAnsi="宋体" w:hint="eastAsia"/>
                <w:bCs/>
                <w:szCs w:val="21"/>
              </w:rPr>
              <w:t>采购进货过程中的 验收过程中因进货多种的食材，由于员工疏忽未按全检方式抽查造成4</w:t>
            </w:r>
            <w:r w:rsidR="00843B30">
              <w:rPr>
                <w:rFonts w:ascii="宋体" w:hAnsi="宋体" w:hint="eastAsia"/>
                <w:bCs/>
                <w:szCs w:val="21"/>
              </w:rPr>
              <w:t>桶的的植物油保质期过期</w:t>
            </w:r>
            <w:r w:rsidRPr="00843B30">
              <w:rPr>
                <w:rFonts w:asciiTheme="minorEastAsia" w:eastAsiaTheme="minorEastAsia" w:hAnsiTheme="minorEastAsia" w:hint="eastAsia"/>
                <w:szCs w:val="21"/>
              </w:rPr>
              <w:t>，包括产品召回演练实施记录、召回演练通知、产品召回通知、产品召回记录，本符合。</w:t>
            </w:r>
          </w:p>
          <w:p w14:paraId="2125EF19" w14:textId="422B258E" w:rsidR="00A164C9" w:rsidRPr="00B0640D" w:rsidRDefault="00A164C9" w:rsidP="00A164C9">
            <w:pPr>
              <w:tabs>
                <w:tab w:val="left" w:pos="4170"/>
              </w:tabs>
              <w:rPr>
                <w:rFonts w:ascii="宋体" w:hAnsi="宋体"/>
                <w:szCs w:val="21"/>
              </w:rPr>
            </w:pPr>
            <w:r w:rsidRPr="00E5185E">
              <w:rPr>
                <w:rFonts w:asciiTheme="minorEastAsia" w:eastAsiaTheme="minorEastAsia" w:hAnsiTheme="minorEastAsia" w:hint="eastAsia"/>
                <w:szCs w:val="21"/>
              </w:rPr>
              <w:t>目前没有发生召回或撤回的情况</w:t>
            </w:r>
          </w:p>
        </w:tc>
        <w:tc>
          <w:tcPr>
            <w:tcW w:w="1134" w:type="dxa"/>
          </w:tcPr>
          <w:p w14:paraId="0F641447" w14:textId="77777777" w:rsidR="00B54134" w:rsidRDefault="00B54134" w:rsidP="00B54134">
            <w:r>
              <w:sym w:font="Wingdings" w:char="00FE"/>
            </w:r>
            <w:r>
              <w:rPr>
                <w:rFonts w:hint="eastAsia"/>
              </w:rPr>
              <w:t>符合</w:t>
            </w:r>
          </w:p>
          <w:p w14:paraId="47525598" w14:textId="0D6A9521" w:rsidR="00A164C9" w:rsidRPr="00921942" w:rsidRDefault="00B54134" w:rsidP="00B54134">
            <w:pPr>
              <w:rPr>
                <w:sz w:val="28"/>
                <w:szCs w:val="24"/>
              </w:rPr>
            </w:pPr>
            <w:r>
              <w:sym w:font="Wingdings" w:char="00A8"/>
            </w:r>
            <w:r>
              <w:rPr>
                <w:rFonts w:hint="eastAsia"/>
              </w:rPr>
              <w:t>不符合</w:t>
            </w:r>
          </w:p>
        </w:tc>
      </w:tr>
      <w:tr w:rsidR="00A164C9" w14:paraId="75C36006" w14:textId="77777777" w:rsidTr="00A87D71">
        <w:trPr>
          <w:trHeight w:val="96"/>
        </w:trPr>
        <w:tc>
          <w:tcPr>
            <w:tcW w:w="1413" w:type="dxa"/>
          </w:tcPr>
          <w:p w14:paraId="62417DF4" w14:textId="64467274" w:rsidR="00A164C9" w:rsidRDefault="00A164C9" w:rsidP="00A164C9">
            <w:pPr>
              <w:rPr>
                <w:rFonts w:ascii="宋体" w:hAnsi="宋体"/>
                <w:szCs w:val="21"/>
              </w:rPr>
            </w:pPr>
            <w:r>
              <w:rPr>
                <w:rFonts w:hint="eastAsia"/>
              </w:rPr>
              <w:t>食品欺诈预防</w:t>
            </w:r>
          </w:p>
        </w:tc>
        <w:tc>
          <w:tcPr>
            <w:tcW w:w="1707" w:type="dxa"/>
          </w:tcPr>
          <w:p w14:paraId="0589EF35" w14:textId="789B2FC8" w:rsidR="00A164C9" w:rsidRDefault="00242F25" w:rsidP="00A164C9">
            <w:pPr>
              <w:rPr>
                <w:rFonts w:ascii="宋体" w:hAnsi="宋体"/>
                <w:szCs w:val="21"/>
              </w:rPr>
            </w:pPr>
            <w:r>
              <w:rPr>
                <w:rFonts w:asciiTheme="minorEastAsia" w:eastAsiaTheme="minorEastAsia" w:hAnsiTheme="minorEastAsia" w:hint="eastAsia"/>
                <w:color w:val="000000"/>
                <w:szCs w:val="21"/>
              </w:rPr>
              <w:t>H (V1.0)</w:t>
            </w:r>
            <w:r>
              <w:rPr>
                <w:rFonts w:hint="eastAsia"/>
              </w:rPr>
              <w:t>3.12</w:t>
            </w:r>
          </w:p>
        </w:tc>
        <w:tc>
          <w:tcPr>
            <w:tcW w:w="11192" w:type="dxa"/>
          </w:tcPr>
          <w:p w14:paraId="17AA7782" w14:textId="0B1E9BF6" w:rsidR="00A164C9" w:rsidRPr="00E5185E" w:rsidRDefault="00505CB8" w:rsidP="00A164C9">
            <w:pPr>
              <w:rPr>
                <w:rFonts w:asciiTheme="minorEastAsia" w:eastAsiaTheme="minorEastAsia" w:hAnsiTheme="minorEastAsia"/>
                <w:szCs w:val="21"/>
              </w:rPr>
            </w:pPr>
            <w:r w:rsidRPr="0054437F">
              <w:rPr>
                <w:rFonts w:asciiTheme="minorEastAsia" w:eastAsiaTheme="minorEastAsia" w:hAnsiTheme="minorEastAsia"/>
                <w:szCs w:val="21"/>
              </w:rPr>
              <w:sym w:font="Wingdings" w:char="00FE"/>
            </w:r>
            <w:r w:rsidR="00A164C9">
              <w:rPr>
                <w:rFonts w:ascii="宋体" w:hAnsi="宋体" w:hint="eastAsia"/>
                <w:szCs w:val="21"/>
              </w:rPr>
              <w:t>《</w:t>
            </w:r>
            <w:r w:rsidR="00A164C9">
              <w:rPr>
                <w:rFonts w:hint="eastAsia"/>
              </w:rPr>
              <w:t>食品欺诈脆弱性评估程序</w:t>
            </w:r>
            <w:r w:rsidR="00A164C9">
              <w:rPr>
                <w:rFonts w:ascii="宋体" w:hAnsi="宋体" w:hint="eastAsia"/>
                <w:szCs w:val="21"/>
              </w:rPr>
              <w:t>》和</w:t>
            </w:r>
            <w:r w:rsidRPr="0054437F">
              <w:rPr>
                <w:rFonts w:asciiTheme="minorEastAsia" w:eastAsiaTheme="minorEastAsia" w:hAnsiTheme="minorEastAsia"/>
                <w:szCs w:val="21"/>
              </w:rPr>
              <w:sym w:font="Wingdings" w:char="00FE"/>
            </w:r>
            <w:r w:rsidR="00A164C9">
              <w:rPr>
                <w:rFonts w:ascii="宋体" w:hAnsi="宋体" w:hint="eastAsia"/>
                <w:szCs w:val="21"/>
              </w:rPr>
              <w:t>《</w:t>
            </w:r>
            <w:r w:rsidR="00A164C9">
              <w:rPr>
                <w:rFonts w:hint="eastAsia"/>
              </w:rPr>
              <w:t>食品欺诈预防计划</w:t>
            </w:r>
            <w:r w:rsidR="00A164C9">
              <w:rPr>
                <w:rFonts w:ascii="宋体" w:hAnsi="宋体" w:hint="eastAsia"/>
                <w:szCs w:val="21"/>
              </w:rPr>
              <w:t>》</w:t>
            </w:r>
          </w:p>
        </w:tc>
        <w:tc>
          <w:tcPr>
            <w:tcW w:w="1134" w:type="dxa"/>
          </w:tcPr>
          <w:p w14:paraId="01B772FF" w14:textId="77777777" w:rsidR="00A164C9" w:rsidRDefault="00A164C9" w:rsidP="00A164C9">
            <w:pPr>
              <w:rPr>
                <w:sz w:val="28"/>
                <w:szCs w:val="24"/>
              </w:rPr>
            </w:pPr>
          </w:p>
        </w:tc>
      </w:tr>
      <w:tr w:rsidR="00A164C9" w14:paraId="72BBBACE" w14:textId="77777777" w:rsidTr="00A87D71">
        <w:trPr>
          <w:trHeight w:val="96"/>
        </w:trPr>
        <w:tc>
          <w:tcPr>
            <w:tcW w:w="1413" w:type="dxa"/>
          </w:tcPr>
          <w:p w14:paraId="3A676FCB" w14:textId="77777777" w:rsidR="00A164C9" w:rsidRDefault="00A164C9" w:rsidP="00A164C9">
            <w:pPr>
              <w:rPr>
                <w:rFonts w:ascii="宋体" w:hAnsi="宋体"/>
                <w:szCs w:val="21"/>
              </w:rPr>
            </w:pPr>
          </w:p>
        </w:tc>
        <w:tc>
          <w:tcPr>
            <w:tcW w:w="1707" w:type="dxa"/>
          </w:tcPr>
          <w:p w14:paraId="2D388867" w14:textId="1BEDEAE3" w:rsidR="00A164C9" w:rsidRDefault="00A164C9" w:rsidP="00A164C9">
            <w:pPr>
              <w:rPr>
                <w:rFonts w:ascii="宋体" w:hAnsi="宋体"/>
                <w:szCs w:val="21"/>
              </w:rPr>
            </w:pPr>
            <w:r>
              <w:rPr>
                <w:rFonts w:hint="eastAsia"/>
              </w:rPr>
              <w:t>运行证据</w:t>
            </w:r>
          </w:p>
        </w:tc>
        <w:tc>
          <w:tcPr>
            <w:tcW w:w="11192" w:type="dxa"/>
          </w:tcPr>
          <w:p w14:paraId="1158C914" w14:textId="77777777" w:rsidR="00A164C9" w:rsidRDefault="00A164C9" w:rsidP="00A164C9"/>
          <w:p w14:paraId="1626CA1A" w14:textId="77777777" w:rsidR="00A164C9" w:rsidRDefault="00A164C9" w:rsidP="00A164C9">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14:paraId="69240602" w14:textId="77777777" w:rsidR="00A164C9" w:rsidRDefault="00A164C9" w:rsidP="00A164C9">
            <w:r>
              <w:rPr>
                <w:rFonts w:hint="eastAsia"/>
              </w:rPr>
              <w:t>企业的食品欺诈预防计划应覆盖相关的食品类别，并被企业的</w:t>
            </w:r>
            <w:r>
              <w:rPr>
                <w:rFonts w:hint="eastAsia"/>
              </w:rPr>
              <w:t>HACCP</w:t>
            </w:r>
            <w:r>
              <w:rPr>
                <w:rFonts w:hint="eastAsia"/>
              </w:rPr>
              <w:t>体系所支持。企业应对食品欺诈的预防措施进行确认和验证，并持续地对食品欺诈预防计划进行评审，至少每年一次。</w:t>
            </w:r>
          </w:p>
          <w:p w14:paraId="26076E45" w14:textId="77777777" w:rsidR="00A164C9" w:rsidRDefault="00A164C9" w:rsidP="00A164C9"/>
          <w:p w14:paraId="061E03FE" w14:textId="77777777" w:rsidR="00A164C9" w:rsidRDefault="00A164C9" w:rsidP="00A164C9">
            <w:r>
              <w:rPr>
                <w:rFonts w:hint="eastAsia"/>
              </w:rPr>
              <w:t>企业建立并保持食品欺诈脆弱性评估程序，包括：</w:t>
            </w:r>
          </w:p>
          <w:p w14:paraId="488BE038" w14:textId="1EDF0E8A" w:rsidR="00A164C9" w:rsidRDefault="00A164C9" w:rsidP="00A164C9">
            <w:pPr>
              <w:rPr>
                <w:u w:val="single"/>
              </w:rPr>
            </w:pPr>
            <w:r>
              <w:rPr>
                <w:rFonts w:hint="eastAsia"/>
              </w:rPr>
              <w:t>a</w:t>
            </w:r>
            <w:r>
              <w:rPr>
                <w:rFonts w:hint="eastAsia"/>
              </w:rPr>
              <w:t>）识别潜在的脆弱环节；</w:t>
            </w:r>
            <w:r>
              <w:rPr>
                <w:rFonts w:hint="eastAsia"/>
                <w:u w:val="single"/>
              </w:rPr>
              <w:t xml:space="preserve">  </w:t>
            </w:r>
            <w:r>
              <w:rPr>
                <w:rFonts w:hint="eastAsia"/>
                <w:color w:val="0000FF"/>
                <w:u w:val="single"/>
              </w:rPr>
              <w:t xml:space="preserve"> </w:t>
            </w:r>
            <w:r>
              <w:rPr>
                <w:rFonts w:hint="eastAsia"/>
                <w:color w:val="0000FF"/>
                <w:u w:val="single"/>
              </w:rPr>
              <w:t>《食品欺诈脆弱性评估及预防计划表》</w:t>
            </w:r>
            <w:r>
              <w:rPr>
                <w:color w:val="0000FF"/>
                <w:u w:val="single"/>
              </w:rPr>
              <w:t xml:space="preserve">                                    </w:t>
            </w:r>
            <w:r>
              <w:rPr>
                <w:rFonts w:hint="eastAsia"/>
                <w:color w:val="0000FF"/>
                <w:u w:val="single"/>
              </w:rPr>
              <w:t xml:space="preserve">        </w:t>
            </w:r>
            <w:r>
              <w:rPr>
                <w:rFonts w:hint="eastAsia"/>
                <w:u w:val="single"/>
              </w:rPr>
              <w:t xml:space="preserve"> </w:t>
            </w:r>
          </w:p>
          <w:p w14:paraId="39259FFB" w14:textId="77777777" w:rsidR="00A164C9" w:rsidRDefault="00A164C9" w:rsidP="00A164C9">
            <w:r>
              <w:rPr>
                <w:rFonts w:hint="eastAsia"/>
              </w:rPr>
              <w:t>b</w:t>
            </w:r>
            <w:r>
              <w:rPr>
                <w:rFonts w:hint="eastAsia"/>
              </w:rPr>
              <w:t>）制定预防食品欺诈的措施；</w:t>
            </w:r>
            <w:r>
              <w:rPr>
                <w:rFonts w:ascii="宋体" w:hAnsi="宋体" w:hint="eastAsia"/>
                <w:szCs w:val="21"/>
              </w:rPr>
              <w:t>□有效   □基本有效    □效果欠佳，需要改进</w:t>
            </w:r>
          </w:p>
          <w:p w14:paraId="73773FA4" w14:textId="5D50E904" w:rsidR="00A164C9" w:rsidRDefault="00A164C9" w:rsidP="00A164C9">
            <w:r>
              <w:rPr>
                <w:rFonts w:ascii="宋体" w:hAnsi="宋体" w:hint="eastAsia"/>
                <w:color w:val="0000FF"/>
                <w:szCs w:val="21"/>
                <w:u w:val="single"/>
              </w:rPr>
              <w:t>通过</w:t>
            </w:r>
            <w:r>
              <w:rPr>
                <w:rFonts w:ascii="宋体" w:hAnsi="宋体" w:hint="eastAsia"/>
                <w:szCs w:val="21"/>
                <w:u w:val="single"/>
              </w:rPr>
              <w:t>202</w:t>
            </w:r>
            <w:r>
              <w:rPr>
                <w:rFonts w:ascii="宋体" w:hAnsi="宋体"/>
                <w:szCs w:val="21"/>
                <w:u w:val="single"/>
              </w:rPr>
              <w:t>1</w:t>
            </w:r>
            <w:r>
              <w:rPr>
                <w:rFonts w:ascii="宋体" w:hAnsi="宋体" w:hint="eastAsia"/>
                <w:szCs w:val="21"/>
                <w:u w:val="single"/>
              </w:rPr>
              <w:t>-</w:t>
            </w:r>
            <w:r>
              <w:rPr>
                <w:rFonts w:ascii="宋体" w:hAnsi="宋体"/>
                <w:szCs w:val="21"/>
                <w:u w:val="single"/>
              </w:rPr>
              <w:t>8</w:t>
            </w:r>
            <w:r>
              <w:rPr>
                <w:rFonts w:ascii="宋体" w:hAnsi="宋体" w:hint="eastAsia"/>
                <w:szCs w:val="21"/>
                <w:u w:val="single"/>
              </w:rPr>
              <w:t>-</w:t>
            </w:r>
            <w:r>
              <w:rPr>
                <w:rFonts w:ascii="宋体" w:hAnsi="宋体"/>
                <w:szCs w:val="21"/>
                <w:u w:val="single"/>
              </w:rPr>
              <w:t>1</w:t>
            </w:r>
            <w:r>
              <w:rPr>
                <w:rFonts w:ascii="宋体" w:hAnsi="宋体" w:hint="eastAsia"/>
                <w:szCs w:val="21"/>
                <w:u w:val="single"/>
              </w:rPr>
              <w:t>对供应商评价和来料验收，冷冻</w:t>
            </w:r>
            <w:r>
              <w:rPr>
                <w:rFonts w:ascii="宋体" w:hAnsi="宋体"/>
                <w:szCs w:val="21"/>
                <w:u w:val="single"/>
              </w:rPr>
              <w:t>保鲜库</w:t>
            </w:r>
            <w:r>
              <w:rPr>
                <w:rFonts w:ascii="宋体" w:hAnsi="宋体" w:hint="eastAsia"/>
                <w:szCs w:val="21"/>
                <w:u w:val="single"/>
              </w:rPr>
              <w:t>温度控制等方式进行控制。</w:t>
            </w:r>
            <w:r>
              <w:rPr>
                <w:rFonts w:ascii="宋体" w:hAnsi="宋体" w:hint="eastAsia"/>
                <w:color w:val="0000FF"/>
                <w:szCs w:val="21"/>
                <w:u w:val="single"/>
              </w:rPr>
              <w:t xml:space="preserve"> </w:t>
            </w:r>
            <w:r>
              <w:rPr>
                <w:rFonts w:ascii="宋体" w:hAnsi="宋体"/>
                <w:color w:val="0000FF"/>
                <w:szCs w:val="21"/>
                <w:u w:val="single"/>
              </w:rPr>
              <w:t xml:space="preserve">                                                                  </w:t>
            </w:r>
            <w:r>
              <w:rPr>
                <w:rFonts w:hint="eastAsia"/>
              </w:rPr>
              <w:t>c</w:t>
            </w:r>
            <w:r>
              <w:rPr>
                <w:rFonts w:hint="eastAsia"/>
              </w:rPr>
              <w:t>）根据脆弱性，对措施的优先顺序进行排序。</w:t>
            </w:r>
            <w:r>
              <w:rPr>
                <w:rFonts w:ascii="宋体" w:hAnsi="宋体" w:hint="eastAsia"/>
                <w:szCs w:val="21"/>
              </w:rPr>
              <w:t>□有效   ☑基本有效    □效果欠佳，需要改进</w:t>
            </w:r>
          </w:p>
          <w:p w14:paraId="40D16027" w14:textId="65E22200" w:rsidR="00A164C9" w:rsidRDefault="00A164C9" w:rsidP="00A164C9">
            <w:r>
              <w:rPr>
                <w:rFonts w:hint="eastAsia"/>
              </w:rPr>
              <w:t>d</w:t>
            </w:r>
            <w:r>
              <w:rPr>
                <w:rFonts w:hint="eastAsia"/>
              </w:rPr>
              <w:t>）食品欺诈预防计划是否覆盖相关的食品类别</w:t>
            </w:r>
            <w:r>
              <w:rPr>
                <w:rFonts w:ascii="宋体" w:hAnsi="宋体" w:hint="eastAsia"/>
                <w:szCs w:val="21"/>
              </w:rPr>
              <w:t>☑是   □否</w:t>
            </w:r>
          </w:p>
          <w:p w14:paraId="3B628F76" w14:textId="2DF789F6" w:rsidR="00A164C9" w:rsidRDefault="00A164C9" w:rsidP="00A164C9">
            <w:pPr>
              <w:rPr>
                <w:rFonts w:ascii="宋体" w:hAnsi="宋体"/>
                <w:szCs w:val="21"/>
              </w:rPr>
            </w:pPr>
            <w:r>
              <w:rPr>
                <w:rFonts w:hint="eastAsia"/>
              </w:rPr>
              <w:t xml:space="preserve">e) </w:t>
            </w:r>
            <w:r>
              <w:rPr>
                <w:rFonts w:hint="eastAsia"/>
              </w:rPr>
              <w:t>定期控制措施进行确认和验证：</w:t>
            </w:r>
            <w:r>
              <w:rPr>
                <w:rFonts w:ascii="宋体" w:hAnsi="宋体" w:hint="eastAsia"/>
                <w:szCs w:val="21"/>
              </w:rPr>
              <w:t>□有效   ☑基本有效    □效果欠佳，需要改进；</w:t>
            </w:r>
          </w:p>
          <w:p w14:paraId="4F266CCB" w14:textId="05245F29" w:rsidR="00A164C9" w:rsidRDefault="00A164C9" w:rsidP="00A164C9">
            <w:pPr>
              <w:tabs>
                <w:tab w:val="left" w:pos="0"/>
              </w:tabs>
              <w:adjustRightInd w:val="0"/>
              <w:snapToGrid w:val="0"/>
              <w:spacing w:line="240" w:lineRule="atLeast"/>
              <w:rPr>
                <w:rFonts w:ascii="宋体" w:hAnsi="宋体"/>
                <w:szCs w:val="21"/>
              </w:rPr>
            </w:pPr>
            <w:r>
              <w:rPr>
                <w:rFonts w:ascii="宋体" w:hAnsi="宋体" w:hint="eastAsia"/>
                <w:szCs w:val="21"/>
              </w:rPr>
              <w:t>与</w:t>
            </w:r>
            <w:r>
              <w:rPr>
                <w:rFonts w:ascii="宋体" w:hAnsi="宋体" w:hint="eastAsia"/>
                <w:szCs w:val="21"/>
                <w:u w:val="single"/>
              </w:rPr>
              <w:t xml:space="preserve">  </w:t>
            </w:r>
            <w:r>
              <w:rPr>
                <w:rFonts w:ascii="宋体" w:hAnsi="宋体"/>
                <w:szCs w:val="21"/>
                <w:u w:val="single"/>
              </w:rPr>
              <w:t>2021</w:t>
            </w:r>
            <w:r>
              <w:rPr>
                <w:rFonts w:ascii="宋体" w:hAnsi="宋体" w:hint="eastAsia"/>
                <w:szCs w:val="21"/>
              </w:rPr>
              <w:t>年</w:t>
            </w:r>
            <w:r>
              <w:rPr>
                <w:rFonts w:ascii="宋体" w:hAnsi="宋体" w:hint="eastAsia"/>
                <w:szCs w:val="21"/>
                <w:u w:val="single"/>
              </w:rPr>
              <w:t xml:space="preserve">  </w:t>
            </w:r>
            <w:r>
              <w:rPr>
                <w:rFonts w:ascii="宋体" w:hAnsi="宋体"/>
                <w:szCs w:val="21"/>
                <w:u w:val="single"/>
              </w:rPr>
              <w:t>08</w:t>
            </w:r>
            <w:r>
              <w:rPr>
                <w:rFonts w:ascii="宋体" w:hAnsi="宋体" w:hint="eastAsia"/>
                <w:szCs w:val="21"/>
              </w:rPr>
              <w:t>月</w:t>
            </w:r>
            <w:r>
              <w:rPr>
                <w:rFonts w:ascii="宋体" w:hAnsi="宋体" w:hint="eastAsia"/>
                <w:szCs w:val="21"/>
                <w:u w:val="single"/>
              </w:rPr>
              <w:t xml:space="preserve"> </w:t>
            </w:r>
            <w:r>
              <w:rPr>
                <w:rFonts w:ascii="宋体" w:hAnsi="宋体"/>
                <w:szCs w:val="21"/>
                <w:u w:val="single"/>
              </w:rPr>
              <w:t>01</w:t>
            </w:r>
            <w:r>
              <w:rPr>
                <w:rFonts w:ascii="宋体" w:hAnsi="宋体" w:hint="eastAsia"/>
                <w:szCs w:val="21"/>
              </w:rPr>
              <w:t>日进行了</w:t>
            </w:r>
            <w:r>
              <w:rPr>
                <w:rFonts w:hint="eastAsia"/>
              </w:rPr>
              <w:t>食品欺诈预防计划</w:t>
            </w:r>
            <w:r>
              <w:rPr>
                <w:rFonts w:ascii="宋体" w:hAnsi="宋体" w:hint="eastAsia"/>
                <w:szCs w:val="21"/>
              </w:rPr>
              <w:t>评审</w:t>
            </w:r>
          </w:p>
          <w:p w14:paraId="6CD5A019" w14:textId="77777777" w:rsidR="00A164C9" w:rsidRPr="00E5185E" w:rsidRDefault="00A164C9" w:rsidP="00A164C9">
            <w:pPr>
              <w:rPr>
                <w:rFonts w:asciiTheme="minorEastAsia" w:eastAsiaTheme="minorEastAsia" w:hAnsiTheme="minorEastAsia"/>
                <w:szCs w:val="21"/>
              </w:rPr>
            </w:pPr>
          </w:p>
        </w:tc>
        <w:tc>
          <w:tcPr>
            <w:tcW w:w="1134" w:type="dxa"/>
          </w:tcPr>
          <w:p w14:paraId="5A6BC043" w14:textId="77777777" w:rsidR="00A164C9" w:rsidRDefault="00A164C9" w:rsidP="00A164C9">
            <w:pPr>
              <w:rPr>
                <w:sz w:val="28"/>
                <w:szCs w:val="24"/>
              </w:rPr>
            </w:pPr>
          </w:p>
        </w:tc>
      </w:tr>
      <w:tr w:rsidR="00A164C9" w14:paraId="2D69F5AF" w14:textId="77777777" w:rsidTr="00A87D71">
        <w:trPr>
          <w:trHeight w:val="459"/>
        </w:trPr>
        <w:tc>
          <w:tcPr>
            <w:tcW w:w="1413" w:type="dxa"/>
            <w:vMerge w:val="restart"/>
          </w:tcPr>
          <w:p w14:paraId="315D1BCE" w14:textId="468D9596" w:rsidR="00A164C9" w:rsidRDefault="00A164C9" w:rsidP="00A164C9">
            <w:pPr>
              <w:rPr>
                <w:rFonts w:ascii="宋体" w:hAnsi="宋体"/>
                <w:szCs w:val="21"/>
              </w:rPr>
            </w:pPr>
            <w:r>
              <w:rPr>
                <w:rFonts w:hint="eastAsia"/>
              </w:rPr>
              <w:t>沟通</w:t>
            </w:r>
            <w:r>
              <w:rPr>
                <w:rFonts w:hint="eastAsia"/>
              </w:rPr>
              <w:t xml:space="preserve">  </w:t>
            </w:r>
          </w:p>
        </w:tc>
        <w:tc>
          <w:tcPr>
            <w:tcW w:w="1707" w:type="dxa"/>
          </w:tcPr>
          <w:p w14:paraId="2673AE4C" w14:textId="77777777" w:rsidR="00A164C9" w:rsidRDefault="00A164C9" w:rsidP="00A164C9">
            <w:pPr>
              <w:rPr>
                <w:rFonts w:ascii="宋体" w:hAnsi="宋体"/>
                <w:szCs w:val="21"/>
              </w:rPr>
            </w:pPr>
            <w:r>
              <w:rPr>
                <w:rFonts w:ascii="宋体" w:hAnsi="宋体"/>
                <w:szCs w:val="21"/>
              </w:rPr>
              <w:t>F7.4</w:t>
            </w:r>
          </w:p>
          <w:p w14:paraId="5C007A43" w14:textId="592B469B" w:rsidR="00236E27" w:rsidRDefault="00236E27" w:rsidP="00A164C9">
            <w:pPr>
              <w:rPr>
                <w:rFonts w:ascii="宋体" w:hAnsi="宋体" w:hint="eastAsia"/>
                <w:szCs w:val="21"/>
              </w:rPr>
            </w:pPr>
            <w:r>
              <w:rPr>
                <w:rFonts w:asciiTheme="minorEastAsia" w:eastAsiaTheme="minorEastAsia" w:hAnsiTheme="minorEastAsia" w:hint="eastAsia"/>
                <w:color w:val="000000"/>
                <w:szCs w:val="21"/>
              </w:rPr>
              <w:t>H (V1.0)</w:t>
            </w:r>
            <w:bookmarkStart w:id="1" w:name="_GoBack"/>
            <w:bookmarkEnd w:id="1"/>
            <w:r>
              <w:rPr>
                <w:rFonts w:ascii="宋体" w:hAnsi="宋体" w:hint="eastAsia"/>
                <w:szCs w:val="21"/>
              </w:rPr>
              <w:t>2.5</w:t>
            </w:r>
            <w:r>
              <w:rPr>
                <w:rFonts w:ascii="宋体" w:hAnsi="宋体"/>
                <w:szCs w:val="21"/>
              </w:rPr>
              <w:t>.2</w:t>
            </w:r>
          </w:p>
        </w:tc>
        <w:tc>
          <w:tcPr>
            <w:tcW w:w="11192" w:type="dxa"/>
          </w:tcPr>
          <w:p w14:paraId="195F40AC" w14:textId="74A0EAC4" w:rsidR="00A164C9" w:rsidRDefault="00A164C9" w:rsidP="00A164C9">
            <w:pPr>
              <w:rPr>
                <w:rFonts w:ascii="宋体" w:hAnsi="宋体"/>
                <w:szCs w:val="21"/>
              </w:rPr>
            </w:pPr>
            <w:r>
              <w:rPr>
                <w:rFonts w:hint="eastAsia"/>
              </w:rPr>
              <w:t>文件名称如：《沟通控制程序》</w:t>
            </w:r>
          </w:p>
        </w:tc>
        <w:tc>
          <w:tcPr>
            <w:tcW w:w="1134" w:type="dxa"/>
            <w:vMerge w:val="restart"/>
          </w:tcPr>
          <w:p w14:paraId="3F7E07E3" w14:textId="77777777" w:rsidR="00B54134" w:rsidRDefault="00B54134" w:rsidP="00B54134">
            <w:r>
              <w:sym w:font="Wingdings" w:char="00FE"/>
            </w:r>
            <w:r>
              <w:rPr>
                <w:rFonts w:hint="eastAsia"/>
              </w:rPr>
              <w:t>符合</w:t>
            </w:r>
          </w:p>
          <w:p w14:paraId="7640C246" w14:textId="610162E5" w:rsidR="00A164C9" w:rsidRDefault="00B54134" w:rsidP="00B54134">
            <w:pPr>
              <w:rPr>
                <w:sz w:val="28"/>
                <w:szCs w:val="24"/>
              </w:rPr>
            </w:pPr>
            <w:r>
              <w:sym w:font="Wingdings" w:char="00A8"/>
            </w:r>
            <w:r>
              <w:rPr>
                <w:rFonts w:hint="eastAsia"/>
              </w:rPr>
              <w:t>不符合</w:t>
            </w:r>
          </w:p>
        </w:tc>
      </w:tr>
      <w:tr w:rsidR="00A164C9" w14:paraId="7ECBD8FC" w14:textId="77777777" w:rsidTr="00A87D71">
        <w:trPr>
          <w:trHeight w:val="1710"/>
        </w:trPr>
        <w:tc>
          <w:tcPr>
            <w:tcW w:w="1413" w:type="dxa"/>
            <w:vMerge/>
          </w:tcPr>
          <w:p w14:paraId="3C4C35AC" w14:textId="77777777" w:rsidR="00A164C9" w:rsidRDefault="00A164C9" w:rsidP="00A164C9">
            <w:pPr>
              <w:rPr>
                <w:rFonts w:ascii="宋体" w:hAnsi="宋体"/>
                <w:szCs w:val="21"/>
              </w:rPr>
            </w:pPr>
          </w:p>
        </w:tc>
        <w:tc>
          <w:tcPr>
            <w:tcW w:w="1707" w:type="dxa"/>
          </w:tcPr>
          <w:p w14:paraId="52B3DAF4" w14:textId="0D701728" w:rsidR="00A164C9" w:rsidRDefault="00A164C9" w:rsidP="00A164C9">
            <w:pPr>
              <w:rPr>
                <w:rFonts w:ascii="宋体" w:hAnsi="宋体"/>
                <w:szCs w:val="21"/>
              </w:rPr>
            </w:pPr>
          </w:p>
        </w:tc>
        <w:tc>
          <w:tcPr>
            <w:tcW w:w="11192" w:type="dxa"/>
          </w:tcPr>
          <w:p w14:paraId="418100A5" w14:textId="33BD5B2D" w:rsidR="00A164C9" w:rsidRDefault="00A164C9" w:rsidP="00A164C9">
            <w:r>
              <w:rPr>
                <w:rFonts w:hint="eastAsia"/>
              </w:rPr>
              <w:t>运行证据组织考虑了合规义务，确保食品安全信息与食品安全管理体系形成的信息一致且真实可信。</w:t>
            </w:r>
          </w:p>
          <w:p w14:paraId="29B295E8" w14:textId="77777777" w:rsidR="00A164C9" w:rsidRDefault="00A164C9" w:rsidP="00A164C9">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A164C9" w14:paraId="2E6477CC" w14:textId="77777777" w:rsidTr="00C61696">
              <w:tc>
                <w:tcPr>
                  <w:tcW w:w="1507" w:type="dxa"/>
                  <w:shd w:val="clear" w:color="auto" w:fill="auto"/>
                </w:tcPr>
                <w:p w14:paraId="432DAA84" w14:textId="77777777" w:rsidR="00A164C9" w:rsidRPr="00FE5CC7" w:rsidRDefault="00A164C9" w:rsidP="00A164C9">
                  <w:r w:rsidRPr="00FE5CC7">
                    <w:t>沟通</w:t>
                  </w:r>
                  <w:r w:rsidRPr="00FE5CC7">
                    <w:rPr>
                      <w:rFonts w:hint="eastAsia"/>
                    </w:rPr>
                    <w:t>日期</w:t>
                  </w:r>
                </w:p>
              </w:tc>
              <w:tc>
                <w:tcPr>
                  <w:tcW w:w="1507" w:type="dxa"/>
                  <w:shd w:val="clear" w:color="auto" w:fill="auto"/>
                </w:tcPr>
                <w:p w14:paraId="49F35D7F" w14:textId="77777777" w:rsidR="00A164C9" w:rsidRPr="00FE5CC7" w:rsidRDefault="00A164C9" w:rsidP="00A164C9">
                  <w:r w:rsidRPr="00FE5CC7">
                    <w:t>沟通</w:t>
                  </w:r>
                  <w:r w:rsidRPr="00FE5CC7">
                    <w:rPr>
                      <w:rFonts w:hint="eastAsia"/>
                    </w:rPr>
                    <w:t>的内容</w:t>
                  </w:r>
                </w:p>
              </w:tc>
              <w:tc>
                <w:tcPr>
                  <w:tcW w:w="1507" w:type="dxa"/>
                  <w:shd w:val="clear" w:color="auto" w:fill="auto"/>
                </w:tcPr>
                <w:p w14:paraId="1856BF49" w14:textId="77777777" w:rsidR="00A164C9" w:rsidRPr="00FE5CC7" w:rsidRDefault="00A164C9" w:rsidP="00A164C9">
                  <w:r w:rsidRPr="00FE5CC7">
                    <w:rPr>
                      <w:rFonts w:hint="eastAsia"/>
                    </w:rPr>
                    <w:t>沟通对象</w:t>
                  </w:r>
                </w:p>
              </w:tc>
              <w:tc>
                <w:tcPr>
                  <w:tcW w:w="1507" w:type="dxa"/>
                  <w:shd w:val="clear" w:color="auto" w:fill="auto"/>
                </w:tcPr>
                <w:p w14:paraId="52F50772" w14:textId="77777777" w:rsidR="00A164C9" w:rsidRPr="00FE5CC7" w:rsidRDefault="00A164C9" w:rsidP="00A164C9">
                  <w:r w:rsidRPr="00FE5CC7">
                    <w:rPr>
                      <w:rFonts w:hint="eastAsia"/>
                    </w:rPr>
                    <w:t>沟通方法</w:t>
                  </w:r>
                </w:p>
              </w:tc>
              <w:tc>
                <w:tcPr>
                  <w:tcW w:w="1507" w:type="dxa"/>
                  <w:shd w:val="clear" w:color="auto" w:fill="auto"/>
                </w:tcPr>
                <w:p w14:paraId="1D2B7589" w14:textId="77777777" w:rsidR="00A164C9" w:rsidRPr="00FE5CC7" w:rsidRDefault="00A164C9" w:rsidP="00A164C9">
                  <w:r w:rsidRPr="00FE5CC7">
                    <w:rPr>
                      <w:rFonts w:hint="eastAsia"/>
                    </w:rPr>
                    <w:t>责任部门</w:t>
                  </w:r>
                </w:p>
              </w:tc>
              <w:tc>
                <w:tcPr>
                  <w:tcW w:w="1508" w:type="dxa"/>
                  <w:shd w:val="clear" w:color="auto" w:fill="auto"/>
                </w:tcPr>
                <w:p w14:paraId="2748C96F" w14:textId="77777777" w:rsidR="00A164C9" w:rsidRPr="00FE5CC7" w:rsidRDefault="00A164C9" w:rsidP="00A164C9">
                  <w:r w:rsidRPr="00FE5CC7">
                    <w:rPr>
                      <w:rFonts w:hint="eastAsia"/>
                    </w:rPr>
                    <w:t>回应情况</w:t>
                  </w:r>
                </w:p>
              </w:tc>
            </w:tr>
            <w:tr w:rsidR="00A164C9" w14:paraId="54634C76" w14:textId="77777777" w:rsidTr="00C61696">
              <w:tc>
                <w:tcPr>
                  <w:tcW w:w="1507" w:type="dxa"/>
                  <w:shd w:val="clear" w:color="auto" w:fill="auto"/>
                </w:tcPr>
                <w:p w14:paraId="5F54AA18" w14:textId="1F948D08" w:rsidR="00A164C9" w:rsidRPr="00FE5CC7" w:rsidRDefault="00A164C9" w:rsidP="00A164C9">
                  <w:r w:rsidRPr="00FE5CC7">
                    <w:rPr>
                      <w:rFonts w:hint="eastAsia"/>
                    </w:rPr>
                    <w:t>202</w:t>
                  </w:r>
                  <w:r>
                    <w:t>1</w:t>
                  </w:r>
                  <w:r w:rsidRPr="00FE5CC7">
                    <w:rPr>
                      <w:rFonts w:hint="eastAsia"/>
                    </w:rPr>
                    <w:t>-</w:t>
                  </w:r>
                  <w:r>
                    <w:t>7-15</w:t>
                  </w:r>
                </w:p>
              </w:tc>
              <w:tc>
                <w:tcPr>
                  <w:tcW w:w="1507" w:type="dxa"/>
                  <w:shd w:val="clear" w:color="auto" w:fill="auto"/>
                </w:tcPr>
                <w:p w14:paraId="4E0E4484" w14:textId="77777777" w:rsidR="00A164C9" w:rsidRPr="00FE5CC7" w:rsidRDefault="00A164C9" w:rsidP="00A164C9">
                  <w:r w:rsidRPr="00FE5CC7">
                    <w:rPr>
                      <w:rFonts w:hint="eastAsia"/>
                    </w:rPr>
                    <w:t>客户满意度调查</w:t>
                  </w:r>
                </w:p>
              </w:tc>
              <w:tc>
                <w:tcPr>
                  <w:tcW w:w="1507" w:type="dxa"/>
                  <w:shd w:val="clear" w:color="auto" w:fill="auto"/>
                </w:tcPr>
                <w:p w14:paraId="14676814" w14:textId="6FDD004C" w:rsidR="00A164C9" w:rsidRPr="00FE5CC7" w:rsidRDefault="00A164C9" w:rsidP="00A164C9">
                  <w:r w:rsidRPr="009E6745">
                    <w:rPr>
                      <w:rFonts w:ascii="宋体" w:hAnsi="宋体" w:hint="eastAsia"/>
                      <w:szCs w:val="21"/>
                    </w:rPr>
                    <w:t>龙岩铁路建设发展集团有限公司</w:t>
                  </w:r>
                </w:p>
              </w:tc>
              <w:tc>
                <w:tcPr>
                  <w:tcW w:w="1507" w:type="dxa"/>
                  <w:shd w:val="clear" w:color="auto" w:fill="auto"/>
                </w:tcPr>
                <w:p w14:paraId="5E107EDC" w14:textId="77777777" w:rsidR="00A164C9" w:rsidRPr="00FE5CC7" w:rsidRDefault="00A164C9" w:rsidP="00A164C9">
                  <w:r w:rsidRPr="00FE5CC7">
                    <w:rPr>
                      <w:rFonts w:hint="eastAsia"/>
                    </w:rPr>
                    <w:t>客户意见调查表</w:t>
                  </w:r>
                </w:p>
              </w:tc>
              <w:tc>
                <w:tcPr>
                  <w:tcW w:w="1507" w:type="dxa"/>
                  <w:shd w:val="clear" w:color="auto" w:fill="auto"/>
                </w:tcPr>
                <w:p w14:paraId="39DFB595" w14:textId="6131F0BD" w:rsidR="00A164C9" w:rsidRPr="00FE5CC7" w:rsidRDefault="00A164C9" w:rsidP="00A164C9">
                  <w:r>
                    <w:rPr>
                      <w:rFonts w:hint="eastAsia"/>
                    </w:rPr>
                    <w:t>运</w:t>
                  </w:r>
                  <w:r>
                    <w:t>营部</w:t>
                  </w:r>
                </w:p>
              </w:tc>
              <w:tc>
                <w:tcPr>
                  <w:tcW w:w="1508" w:type="dxa"/>
                  <w:shd w:val="clear" w:color="auto" w:fill="auto"/>
                </w:tcPr>
                <w:p w14:paraId="5645F20A" w14:textId="77777777" w:rsidR="00A164C9" w:rsidRPr="00FE5CC7" w:rsidRDefault="00A164C9" w:rsidP="00A164C9">
                  <w:r w:rsidRPr="00FE5CC7">
                    <w:rPr>
                      <w:rFonts w:hint="eastAsia"/>
                    </w:rPr>
                    <w:t>非常满意</w:t>
                  </w:r>
                </w:p>
              </w:tc>
            </w:tr>
            <w:tr w:rsidR="00A164C9" w14:paraId="2D5C0B21" w14:textId="77777777" w:rsidTr="00C61696">
              <w:tc>
                <w:tcPr>
                  <w:tcW w:w="1507" w:type="dxa"/>
                  <w:shd w:val="clear" w:color="auto" w:fill="auto"/>
                </w:tcPr>
                <w:p w14:paraId="00793B1D" w14:textId="363E77FE" w:rsidR="00A164C9" w:rsidRPr="00FE5CC7" w:rsidRDefault="00A164C9" w:rsidP="00A164C9">
                  <w:r w:rsidRPr="00FE5CC7">
                    <w:rPr>
                      <w:rFonts w:hint="eastAsia"/>
                    </w:rPr>
                    <w:t>202</w:t>
                  </w:r>
                  <w:r>
                    <w:t>1</w:t>
                  </w:r>
                  <w:r w:rsidRPr="00FE5CC7">
                    <w:rPr>
                      <w:rFonts w:hint="eastAsia"/>
                    </w:rPr>
                    <w:t>-</w:t>
                  </w:r>
                  <w:r>
                    <w:t>7-15</w:t>
                  </w:r>
                </w:p>
              </w:tc>
              <w:tc>
                <w:tcPr>
                  <w:tcW w:w="1507" w:type="dxa"/>
                  <w:shd w:val="clear" w:color="auto" w:fill="auto"/>
                </w:tcPr>
                <w:p w14:paraId="45DD7EC2" w14:textId="77777777" w:rsidR="00A164C9" w:rsidRPr="00FE5CC7" w:rsidRDefault="00A164C9" w:rsidP="00A164C9">
                  <w:r w:rsidRPr="00FE5CC7">
                    <w:rPr>
                      <w:rFonts w:hint="eastAsia"/>
                    </w:rPr>
                    <w:t>客户满意度调查</w:t>
                  </w:r>
                </w:p>
              </w:tc>
              <w:tc>
                <w:tcPr>
                  <w:tcW w:w="1507" w:type="dxa"/>
                  <w:shd w:val="clear" w:color="auto" w:fill="auto"/>
                </w:tcPr>
                <w:p w14:paraId="5D54AD4C" w14:textId="4EA78EC3" w:rsidR="00A164C9" w:rsidRPr="00FE5CC7" w:rsidRDefault="00A164C9" w:rsidP="00A164C9">
                  <w:r w:rsidRPr="009E6745">
                    <w:rPr>
                      <w:rFonts w:ascii="宋体" w:hAnsi="宋体" w:hint="eastAsia"/>
                      <w:szCs w:val="21"/>
                    </w:rPr>
                    <w:t>福建省森林消防总队龙岩市支队上杭县大队</w:t>
                  </w:r>
                </w:p>
              </w:tc>
              <w:tc>
                <w:tcPr>
                  <w:tcW w:w="1507" w:type="dxa"/>
                  <w:shd w:val="clear" w:color="auto" w:fill="auto"/>
                </w:tcPr>
                <w:p w14:paraId="1489133B" w14:textId="77777777" w:rsidR="00A164C9" w:rsidRPr="00FE5CC7" w:rsidRDefault="00A164C9" w:rsidP="00A164C9">
                  <w:r w:rsidRPr="00FE5CC7">
                    <w:rPr>
                      <w:rFonts w:hint="eastAsia"/>
                    </w:rPr>
                    <w:t>客户意见调查表</w:t>
                  </w:r>
                </w:p>
              </w:tc>
              <w:tc>
                <w:tcPr>
                  <w:tcW w:w="1507" w:type="dxa"/>
                  <w:shd w:val="clear" w:color="auto" w:fill="auto"/>
                </w:tcPr>
                <w:p w14:paraId="69B37102" w14:textId="2B6DC708" w:rsidR="00A164C9" w:rsidRPr="00FE5CC7" w:rsidRDefault="00A164C9" w:rsidP="00A164C9">
                  <w:r>
                    <w:rPr>
                      <w:rFonts w:hint="eastAsia"/>
                    </w:rPr>
                    <w:t>运</w:t>
                  </w:r>
                  <w:r>
                    <w:t>营部</w:t>
                  </w:r>
                </w:p>
              </w:tc>
              <w:tc>
                <w:tcPr>
                  <w:tcW w:w="1508" w:type="dxa"/>
                  <w:shd w:val="clear" w:color="auto" w:fill="auto"/>
                </w:tcPr>
                <w:p w14:paraId="24034ADF" w14:textId="77777777" w:rsidR="00A164C9" w:rsidRPr="00FE5CC7" w:rsidRDefault="00A164C9" w:rsidP="00A164C9">
                  <w:r w:rsidRPr="00FE5CC7">
                    <w:rPr>
                      <w:rFonts w:hint="eastAsia"/>
                    </w:rPr>
                    <w:t>非常满意</w:t>
                  </w:r>
                </w:p>
              </w:tc>
            </w:tr>
            <w:tr w:rsidR="00A164C9" w14:paraId="5CD4B5BD" w14:textId="77777777" w:rsidTr="00C61696">
              <w:tc>
                <w:tcPr>
                  <w:tcW w:w="1507" w:type="dxa"/>
                  <w:shd w:val="clear" w:color="auto" w:fill="auto"/>
                </w:tcPr>
                <w:p w14:paraId="3F23BAB8" w14:textId="2BFA2A7F" w:rsidR="00A164C9" w:rsidRPr="00FE5CC7" w:rsidRDefault="00A164C9" w:rsidP="00A164C9">
                  <w:r w:rsidRPr="00FE5CC7">
                    <w:rPr>
                      <w:rFonts w:hint="eastAsia"/>
                    </w:rPr>
                    <w:t>202</w:t>
                  </w:r>
                  <w:r>
                    <w:t>1</w:t>
                  </w:r>
                  <w:r w:rsidRPr="00FE5CC7">
                    <w:rPr>
                      <w:rFonts w:hint="eastAsia"/>
                    </w:rPr>
                    <w:t>-</w:t>
                  </w:r>
                  <w:r>
                    <w:t>7-15</w:t>
                  </w:r>
                </w:p>
              </w:tc>
              <w:tc>
                <w:tcPr>
                  <w:tcW w:w="1507" w:type="dxa"/>
                  <w:shd w:val="clear" w:color="auto" w:fill="auto"/>
                </w:tcPr>
                <w:p w14:paraId="58BEF47E" w14:textId="77777777" w:rsidR="00A164C9" w:rsidRPr="00FE5CC7" w:rsidRDefault="00A164C9" w:rsidP="00A164C9">
                  <w:r w:rsidRPr="00FE5CC7">
                    <w:rPr>
                      <w:rFonts w:hint="eastAsia"/>
                    </w:rPr>
                    <w:t>客户满意度调查</w:t>
                  </w:r>
                </w:p>
              </w:tc>
              <w:tc>
                <w:tcPr>
                  <w:tcW w:w="1507" w:type="dxa"/>
                  <w:shd w:val="clear" w:color="auto" w:fill="auto"/>
                </w:tcPr>
                <w:p w14:paraId="30B662D6" w14:textId="6EA240AC" w:rsidR="00A164C9" w:rsidRPr="00FE5CC7" w:rsidRDefault="00A164C9" w:rsidP="00A164C9">
                  <w:r w:rsidRPr="009E6745">
                    <w:rPr>
                      <w:rFonts w:ascii="宋体" w:hAnsi="宋体" w:hint="eastAsia"/>
                      <w:szCs w:val="21"/>
                    </w:rPr>
                    <w:t>万华皇冠酒店</w:t>
                  </w:r>
                </w:p>
              </w:tc>
              <w:tc>
                <w:tcPr>
                  <w:tcW w:w="1507" w:type="dxa"/>
                  <w:shd w:val="clear" w:color="auto" w:fill="auto"/>
                </w:tcPr>
                <w:p w14:paraId="5FFA7625" w14:textId="77777777" w:rsidR="00A164C9" w:rsidRPr="00FE5CC7" w:rsidRDefault="00A164C9" w:rsidP="00A164C9">
                  <w:r w:rsidRPr="00FE5CC7">
                    <w:rPr>
                      <w:rFonts w:hint="eastAsia"/>
                    </w:rPr>
                    <w:t>客户意见调查表</w:t>
                  </w:r>
                </w:p>
              </w:tc>
              <w:tc>
                <w:tcPr>
                  <w:tcW w:w="1507" w:type="dxa"/>
                  <w:shd w:val="clear" w:color="auto" w:fill="auto"/>
                </w:tcPr>
                <w:p w14:paraId="26935172" w14:textId="6443A724" w:rsidR="00A164C9" w:rsidRPr="00FE5CC7" w:rsidRDefault="00A164C9" w:rsidP="00A164C9">
                  <w:r>
                    <w:rPr>
                      <w:rFonts w:hint="eastAsia"/>
                    </w:rPr>
                    <w:t>运</w:t>
                  </w:r>
                  <w:r>
                    <w:t>营部</w:t>
                  </w:r>
                </w:p>
              </w:tc>
              <w:tc>
                <w:tcPr>
                  <w:tcW w:w="1508" w:type="dxa"/>
                  <w:shd w:val="clear" w:color="auto" w:fill="auto"/>
                </w:tcPr>
                <w:p w14:paraId="7CA83A62" w14:textId="77777777" w:rsidR="00A164C9" w:rsidRPr="00FE5CC7" w:rsidRDefault="00A164C9" w:rsidP="00A164C9">
                  <w:r w:rsidRPr="00FE5CC7">
                    <w:rPr>
                      <w:rFonts w:hint="eastAsia"/>
                    </w:rPr>
                    <w:t>非常满意</w:t>
                  </w:r>
                </w:p>
              </w:tc>
            </w:tr>
          </w:tbl>
          <w:p w14:paraId="674D027A" w14:textId="77777777" w:rsidR="00A164C9" w:rsidRDefault="00A164C9" w:rsidP="00A164C9"/>
          <w:p w14:paraId="1064F4F7" w14:textId="77777777" w:rsidR="00A164C9" w:rsidRDefault="00A164C9" w:rsidP="00A164C9">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A164C9" w:rsidRPr="00EF1FD6" w14:paraId="04EB7952" w14:textId="77777777" w:rsidTr="00C61696">
              <w:tc>
                <w:tcPr>
                  <w:tcW w:w="1507" w:type="dxa"/>
                  <w:shd w:val="clear" w:color="auto" w:fill="auto"/>
                </w:tcPr>
                <w:p w14:paraId="0C1657C3" w14:textId="77777777" w:rsidR="00A164C9" w:rsidRPr="00EF1FD6" w:rsidRDefault="00A164C9" w:rsidP="00A164C9">
                  <w:pPr>
                    <w:rPr>
                      <w:sz w:val="18"/>
                      <w:szCs w:val="18"/>
                    </w:rPr>
                  </w:pPr>
                  <w:r w:rsidRPr="00EF1FD6">
                    <w:rPr>
                      <w:sz w:val="18"/>
                      <w:szCs w:val="18"/>
                    </w:rPr>
                    <w:t>沟通</w:t>
                  </w:r>
                  <w:r w:rsidRPr="00EF1FD6">
                    <w:rPr>
                      <w:rFonts w:hint="eastAsia"/>
                      <w:sz w:val="18"/>
                      <w:szCs w:val="18"/>
                    </w:rPr>
                    <w:t>日期</w:t>
                  </w:r>
                </w:p>
              </w:tc>
              <w:tc>
                <w:tcPr>
                  <w:tcW w:w="1507" w:type="dxa"/>
                  <w:shd w:val="clear" w:color="auto" w:fill="auto"/>
                </w:tcPr>
                <w:p w14:paraId="503197E0" w14:textId="77777777" w:rsidR="00A164C9" w:rsidRPr="00EF1FD6" w:rsidRDefault="00A164C9" w:rsidP="00A164C9">
                  <w:pPr>
                    <w:rPr>
                      <w:sz w:val="18"/>
                      <w:szCs w:val="18"/>
                    </w:rPr>
                  </w:pPr>
                  <w:r w:rsidRPr="00EF1FD6">
                    <w:rPr>
                      <w:sz w:val="18"/>
                      <w:szCs w:val="18"/>
                    </w:rPr>
                    <w:t>沟通</w:t>
                  </w:r>
                  <w:r w:rsidRPr="00EF1FD6">
                    <w:rPr>
                      <w:rFonts w:hint="eastAsia"/>
                      <w:sz w:val="18"/>
                      <w:szCs w:val="18"/>
                    </w:rPr>
                    <w:t>的内容</w:t>
                  </w:r>
                </w:p>
              </w:tc>
              <w:tc>
                <w:tcPr>
                  <w:tcW w:w="1507" w:type="dxa"/>
                  <w:shd w:val="clear" w:color="auto" w:fill="auto"/>
                </w:tcPr>
                <w:p w14:paraId="199C4385" w14:textId="77777777" w:rsidR="00A164C9" w:rsidRPr="00EF1FD6" w:rsidRDefault="00A164C9" w:rsidP="00A164C9">
                  <w:pPr>
                    <w:rPr>
                      <w:sz w:val="18"/>
                      <w:szCs w:val="18"/>
                    </w:rPr>
                  </w:pPr>
                  <w:r w:rsidRPr="00EF1FD6">
                    <w:rPr>
                      <w:rFonts w:hint="eastAsia"/>
                      <w:sz w:val="18"/>
                      <w:szCs w:val="18"/>
                    </w:rPr>
                    <w:t>沟通对象</w:t>
                  </w:r>
                </w:p>
              </w:tc>
              <w:tc>
                <w:tcPr>
                  <w:tcW w:w="1507" w:type="dxa"/>
                  <w:shd w:val="clear" w:color="auto" w:fill="auto"/>
                </w:tcPr>
                <w:p w14:paraId="1AD70250" w14:textId="77777777" w:rsidR="00A164C9" w:rsidRPr="00EF1FD6" w:rsidRDefault="00A164C9" w:rsidP="00A164C9">
                  <w:pPr>
                    <w:rPr>
                      <w:sz w:val="18"/>
                      <w:szCs w:val="18"/>
                    </w:rPr>
                  </w:pPr>
                  <w:r w:rsidRPr="00EF1FD6">
                    <w:rPr>
                      <w:rFonts w:hint="eastAsia"/>
                      <w:sz w:val="18"/>
                      <w:szCs w:val="18"/>
                    </w:rPr>
                    <w:t>沟通方法</w:t>
                  </w:r>
                </w:p>
              </w:tc>
              <w:tc>
                <w:tcPr>
                  <w:tcW w:w="1507" w:type="dxa"/>
                  <w:shd w:val="clear" w:color="auto" w:fill="auto"/>
                </w:tcPr>
                <w:p w14:paraId="458064FE" w14:textId="77777777" w:rsidR="00A164C9" w:rsidRPr="00EF1FD6" w:rsidRDefault="00A164C9" w:rsidP="00A164C9">
                  <w:pPr>
                    <w:rPr>
                      <w:sz w:val="18"/>
                      <w:szCs w:val="18"/>
                    </w:rPr>
                  </w:pPr>
                  <w:r w:rsidRPr="00EF1FD6">
                    <w:rPr>
                      <w:rFonts w:hint="eastAsia"/>
                      <w:sz w:val="18"/>
                      <w:szCs w:val="18"/>
                    </w:rPr>
                    <w:t>责任部门</w:t>
                  </w:r>
                </w:p>
              </w:tc>
              <w:tc>
                <w:tcPr>
                  <w:tcW w:w="1508" w:type="dxa"/>
                  <w:shd w:val="clear" w:color="auto" w:fill="auto"/>
                </w:tcPr>
                <w:p w14:paraId="69AF4B5F" w14:textId="77777777" w:rsidR="00A164C9" w:rsidRPr="00EF1FD6" w:rsidRDefault="00A164C9" w:rsidP="00A164C9">
                  <w:pPr>
                    <w:rPr>
                      <w:sz w:val="18"/>
                      <w:szCs w:val="18"/>
                    </w:rPr>
                  </w:pPr>
                  <w:r w:rsidRPr="00EF1FD6">
                    <w:rPr>
                      <w:rFonts w:hint="eastAsia"/>
                      <w:sz w:val="18"/>
                      <w:szCs w:val="18"/>
                    </w:rPr>
                    <w:t>回应情况</w:t>
                  </w:r>
                </w:p>
              </w:tc>
            </w:tr>
            <w:tr w:rsidR="00A164C9" w:rsidRPr="00EF1FD6" w14:paraId="34F92EE1" w14:textId="77777777" w:rsidTr="00C61696">
              <w:tc>
                <w:tcPr>
                  <w:tcW w:w="1507" w:type="dxa"/>
                  <w:shd w:val="clear" w:color="auto" w:fill="auto"/>
                </w:tcPr>
                <w:p w14:paraId="5899F14A" w14:textId="7E3FA93C" w:rsidR="00A164C9" w:rsidRPr="00EF1FD6" w:rsidRDefault="00A164C9" w:rsidP="00A164C9">
                  <w:pPr>
                    <w:rPr>
                      <w:sz w:val="18"/>
                      <w:szCs w:val="18"/>
                    </w:rPr>
                  </w:pPr>
                  <w:r w:rsidRPr="00EF1FD6">
                    <w:rPr>
                      <w:rFonts w:hint="eastAsia"/>
                      <w:sz w:val="18"/>
                      <w:szCs w:val="18"/>
                    </w:rPr>
                    <w:t>每</w:t>
                  </w:r>
                  <w:r w:rsidRPr="00EF1FD6">
                    <w:rPr>
                      <w:sz w:val="18"/>
                      <w:szCs w:val="18"/>
                    </w:rPr>
                    <w:t>周一</w:t>
                  </w:r>
                </w:p>
              </w:tc>
              <w:tc>
                <w:tcPr>
                  <w:tcW w:w="1507" w:type="dxa"/>
                  <w:shd w:val="clear" w:color="auto" w:fill="auto"/>
                </w:tcPr>
                <w:p w14:paraId="24CA8E0F" w14:textId="1B1DB8D2" w:rsidR="00A164C9" w:rsidRPr="00EF1FD6" w:rsidRDefault="00A164C9" w:rsidP="00A164C9">
                  <w:pPr>
                    <w:rPr>
                      <w:sz w:val="18"/>
                      <w:szCs w:val="18"/>
                    </w:rPr>
                  </w:pPr>
                  <w:r w:rsidRPr="00EF1FD6">
                    <w:rPr>
                      <w:rFonts w:hint="eastAsia"/>
                      <w:sz w:val="18"/>
                      <w:szCs w:val="18"/>
                    </w:rPr>
                    <w:t>公</w:t>
                  </w:r>
                  <w:r w:rsidRPr="00EF1FD6">
                    <w:rPr>
                      <w:sz w:val="18"/>
                      <w:szCs w:val="18"/>
                    </w:rPr>
                    <w:t>司</w:t>
                  </w:r>
                  <w:r w:rsidRPr="00EF1FD6">
                    <w:rPr>
                      <w:rFonts w:hint="eastAsia"/>
                      <w:sz w:val="18"/>
                      <w:szCs w:val="18"/>
                    </w:rPr>
                    <w:t>内</w:t>
                  </w:r>
                  <w:r w:rsidRPr="00EF1FD6">
                    <w:rPr>
                      <w:sz w:val="18"/>
                      <w:szCs w:val="18"/>
                    </w:rPr>
                    <w:t>部例会</w:t>
                  </w:r>
                </w:p>
              </w:tc>
              <w:tc>
                <w:tcPr>
                  <w:tcW w:w="1507" w:type="dxa"/>
                  <w:shd w:val="clear" w:color="auto" w:fill="auto"/>
                </w:tcPr>
                <w:p w14:paraId="09B897B1" w14:textId="77777777" w:rsidR="00A164C9" w:rsidRPr="00EF1FD6" w:rsidRDefault="00A164C9" w:rsidP="00A164C9">
                  <w:pPr>
                    <w:rPr>
                      <w:sz w:val="18"/>
                      <w:szCs w:val="18"/>
                    </w:rPr>
                  </w:pPr>
                  <w:r w:rsidRPr="00EF1FD6">
                    <w:rPr>
                      <w:rFonts w:hint="eastAsia"/>
                      <w:sz w:val="18"/>
                      <w:szCs w:val="18"/>
                    </w:rPr>
                    <w:t>全体人员</w:t>
                  </w:r>
                </w:p>
              </w:tc>
              <w:tc>
                <w:tcPr>
                  <w:tcW w:w="1507" w:type="dxa"/>
                  <w:shd w:val="clear" w:color="auto" w:fill="auto"/>
                </w:tcPr>
                <w:p w14:paraId="09A0044C" w14:textId="77777777" w:rsidR="00A164C9" w:rsidRPr="00EF1FD6" w:rsidRDefault="00A164C9" w:rsidP="00A164C9">
                  <w:pPr>
                    <w:rPr>
                      <w:sz w:val="18"/>
                      <w:szCs w:val="18"/>
                    </w:rPr>
                  </w:pPr>
                  <w:r w:rsidRPr="00EF1FD6">
                    <w:rPr>
                      <w:rFonts w:hint="eastAsia"/>
                      <w:sz w:val="18"/>
                      <w:szCs w:val="18"/>
                    </w:rPr>
                    <w:t>授课</w:t>
                  </w:r>
                </w:p>
              </w:tc>
              <w:tc>
                <w:tcPr>
                  <w:tcW w:w="1507" w:type="dxa"/>
                  <w:shd w:val="clear" w:color="auto" w:fill="auto"/>
                </w:tcPr>
                <w:p w14:paraId="5AD1846A" w14:textId="77777777" w:rsidR="00A164C9" w:rsidRPr="00EF1FD6" w:rsidRDefault="00A164C9" w:rsidP="00A164C9">
                  <w:pPr>
                    <w:rPr>
                      <w:sz w:val="18"/>
                      <w:szCs w:val="18"/>
                    </w:rPr>
                  </w:pPr>
                  <w:r w:rsidRPr="00EF1FD6">
                    <w:rPr>
                      <w:rFonts w:hint="eastAsia"/>
                      <w:sz w:val="18"/>
                      <w:szCs w:val="18"/>
                    </w:rPr>
                    <w:t>管理部</w:t>
                  </w:r>
                </w:p>
              </w:tc>
              <w:tc>
                <w:tcPr>
                  <w:tcW w:w="1508" w:type="dxa"/>
                  <w:shd w:val="clear" w:color="auto" w:fill="auto"/>
                </w:tcPr>
                <w:p w14:paraId="32D1C82D" w14:textId="77777777" w:rsidR="00A164C9" w:rsidRPr="00EF1FD6" w:rsidRDefault="00A164C9" w:rsidP="00A164C9">
                  <w:pPr>
                    <w:rPr>
                      <w:sz w:val="18"/>
                      <w:szCs w:val="18"/>
                    </w:rPr>
                  </w:pPr>
                  <w:r w:rsidRPr="00EF1FD6">
                    <w:rPr>
                      <w:rFonts w:hint="eastAsia"/>
                      <w:sz w:val="18"/>
                      <w:szCs w:val="18"/>
                    </w:rPr>
                    <w:t>培训合格</w:t>
                  </w:r>
                </w:p>
              </w:tc>
            </w:tr>
          </w:tbl>
          <w:p w14:paraId="58E3A9D1" w14:textId="77777777" w:rsidR="00A164C9" w:rsidRDefault="00A164C9" w:rsidP="00A164C9">
            <w:pPr>
              <w:rPr>
                <w:rFonts w:ascii="宋体" w:hAnsi="宋体"/>
                <w:szCs w:val="21"/>
              </w:rPr>
            </w:pPr>
          </w:p>
        </w:tc>
        <w:tc>
          <w:tcPr>
            <w:tcW w:w="1134" w:type="dxa"/>
            <w:vMerge/>
          </w:tcPr>
          <w:p w14:paraId="30F69556" w14:textId="77777777" w:rsidR="00A164C9" w:rsidRDefault="00A164C9" w:rsidP="00A164C9">
            <w:pPr>
              <w:rPr>
                <w:sz w:val="28"/>
                <w:szCs w:val="24"/>
              </w:rPr>
            </w:pPr>
          </w:p>
        </w:tc>
      </w:tr>
      <w:tr w:rsidR="00A164C9" w14:paraId="2BE82840" w14:textId="77777777" w:rsidTr="00A87D71">
        <w:trPr>
          <w:trHeight w:val="416"/>
        </w:trPr>
        <w:tc>
          <w:tcPr>
            <w:tcW w:w="1413" w:type="dxa"/>
          </w:tcPr>
          <w:p w14:paraId="39444A04" w14:textId="7BCA21F4" w:rsidR="00A164C9" w:rsidRDefault="00A164C9" w:rsidP="00A164C9">
            <w:r>
              <w:rPr>
                <w:rFonts w:hint="eastAsia"/>
              </w:rPr>
              <w:t>投诉处理</w:t>
            </w:r>
          </w:p>
          <w:p w14:paraId="559ACC04" w14:textId="6844D6AB" w:rsidR="00A164C9" w:rsidRDefault="00A164C9" w:rsidP="00A164C9">
            <w:pPr>
              <w:rPr>
                <w:rFonts w:ascii="宋体" w:hAnsi="宋体"/>
                <w:szCs w:val="21"/>
              </w:rPr>
            </w:pPr>
          </w:p>
        </w:tc>
        <w:tc>
          <w:tcPr>
            <w:tcW w:w="1707" w:type="dxa"/>
          </w:tcPr>
          <w:p w14:paraId="2E91A9F8" w14:textId="517F8BDE" w:rsidR="00A164C9" w:rsidRDefault="003B4139" w:rsidP="00A164C9">
            <w:pPr>
              <w:rPr>
                <w:rFonts w:ascii="宋体" w:hAnsi="宋体"/>
                <w:szCs w:val="21"/>
              </w:rPr>
            </w:pPr>
            <w:r>
              <w:rPr>
                <w:rFonts w:asciiTheme="minorEastAsia" w:eastAsiaTheme="minorEastAsia" w:hAnsiTheme="minorEastAsia" w:hint="eastAsia"/>
                <w:color w:val="000000"/>
                <w:szCs w:val="21"/>
              </w:rPr>
              <w:t>H (V1.0)</w:t>
            </w:r>
            <w:r>
              <w:rPr>
                <w:rFonts w:hint="eastAsia"/>
              </w:rPr>
              <w:t>5.2</w:t>
            </w:r>
          </w:p>
        </w:tc>
        <w:tc>
          <w:tcPr>
            <w:tcW w:w="11192" w:type="dxa"/>
          </w:tcPr>
          <w:p w14:paraId="06134700" w14:textId="77777777" w:rsidR="00A164C9" w:rsidRDefault="00A164C9" w:rsidP="00A164C9">
            <w:r>
              <w:rPr>
                <w:rFonts w:hint="eastAsia"/>
              </w:rPr>
              <w:t>企业对投诉及投诉信息进行管理：</w:t>
            </w:r>
          </w:p>
          <w:p w14:paraId="2C976E38" w14:textId="24120B56" w:rsidR="00A164C9" w:rsidRDefault="00A164C9" w:rsidP="00A164C9">
            <w:pPr>
              <w:rPr>
                <w:u w:val="single"/>
              </w:rPr>
            </w:pPr>
            <w:r>
              <w:rPr>
                <w:rFonts w:hint="eastAsia"/>
              </w:rPr>
              <w:t>查看投诉处理记录：</w:t>
            </w:r>
            <w:r>
              <w:rPr>
                <w:rFonts w:hint="eastAsia"/>
                <w:u w:val="single"/>
              </w:rPr>
              <w:t xml:space="preserve">   </w:t>
            </w:r>
            <w:r>
              <w:rPr>
                <w:rFonts w:hint="eastAsia"/>
                <w:u w:val="single"/>
              </w:rPr>
              <w:t>至</w:t>
            </w:r>
            <w:r>
              <w:rPr>
                <w:u w:val="single"/>
              </w:rPr>
              <w:t>体系建立</w:t>
            </w:r>
            <w:r>
              <w:rPr>
                <w:rFonts w:hint="eastAsia"/>
                <w:u w:val="single"/>
              </w:rPr>
              <w:t>以</w:t>
            </w:r>
            <w:r>
              <w:rPr>
                <w:u w:val="single"/>
              </w:rPr>
              <w:t>为未有发生</w:t>
            </w:r>
            <w:r>
              <w:rPr>
                <w:rFonts w:hint="eastAsia"/>
                <w:u w:val="single"/>
              </w:rPr>
              <w:t xml:space="preserve">                  </w:t>
            </w:r>
          </w:p>
          <w:tbl>
            <w:tblPr>
              <w:tblStyle w:val="a9"/>
              <w:tblW w:w="8929" w:type="dxa"/>
              <w:tblLayout w:type="fixed"/>
              <w:tblLook w:val="04A0" w:firstRow="1" w:lastRow="0" w:firstColumn="1" w:lastColumn="0" w:noHBand="0" w:noVBand="1"/>
            </w:tblPr>
            <w:tblGrid>
              <w:gridCol w:w="1201"/>
              <w:gridCol w:w="944"/>
              <w:gridCol w:w="2024"/>
              <w:gridCol w:w="1128"/>
              <w:gridCol w:w="1024"/>
              <w:gridCol w:w="1304"/>
              <w:gridCol w:w="1304"/>
            </w:tblGrid>
            <w:tr w:rsidR="00A164C9" w14:paraId="6A572C42" w14:textId="77777777" w:rsidTr="00C61696">
              <w:tc>
                <w:tcPr>
                  <w:tcW w:w="1201" w:type="dxa"/>
                </w:tcPr>
                <w:p w14:paraId="486C1C0E" w14:textId="77777777" w:rsidR="00A164C9" w:rsidRDefault="00A164C9" w:rsidP="00A164C9">
                  <w:r>
                    <w:rPr>
                      <w:rFonts w:hint="eastAsia"/>
                    </w:rPr>
                    <w:t>投诉日期</w:t>
                  </w:r>
                </w:p>
              </w:tc>
              <w:tc>
                <w:tcPr>
                  <w:tcW w:w="944" w:type="dxa"/>
                </w:tcPr>
                <w:p w14:paraId="767D2A63" w14:textId="77777777" w:rsidR="00A164C9" w:rsidRDefault="00A164C9" w:rsidP="00A164C9">
                  <w:r>
                    <w:rPr>
                      <w:rFonts w:hint="eastAsia"/>
                    </w:rPr>
                    <w:t>投诉人</w:t>
                  </w:r>
                </w:p>
              </w:tc>
              <w:tc>
                <w:tcPr>
                  <w:tcW w:w="2024" w:type="dxa"/>
                </w:tcPr>
                <w:p w14:paraId="3AD007FC" w14:textId="77777777" w:rsidR="00A164C9" w:rsidRDefault="00A164C9" w:rsidP="00A164C9">
                  <w:r>
                    <w:rPr>
                      <w:rFonts w:hint="eastAsia"/>
                    </w:rPr>
                    <w:t>投诉内容</w:t>
                  </w:r>
                </w:p>
              </w:tc>
              <w:tc>
                <w:tcPr>
                  <w:tcW w:w="1128" w:type="dxa"/>
                </w:tcPr>
                <w:p w14:paraId="59CF174D" w14:textId="77777777" w:rsidR="00A164C9" w:rsidRDefault="00A164C9" w:rsidP="00A164C9">
                  <w:r>
                    <w:rPr>
                      <w:rFonts w:hint="eastAsia"/>
                    </w:rPr>
                    <w:t>投诉方式</w:t>
                  </w:r>
                </w:p>
              </w:tc>
              <w:tc>
                <w:tcPr>
                  <w:tcW w:w="1024" w:type="dxa"/>
                </w:tcPr>
                <w:p w14:paraId="78BDCD1F" w14:textId="77777777" w:rsidR="00A164C9" w:rsidRDefault="00A164C9" w:rsidP="00A164C9">
                  <w:r>
                    <w:rPr>
                      <w:rFonts w:hint="eastAsia"/>
                    </w:rPr>
                    <w:t>受理人</w:t>
                  </w:r>
                </w:p>
              </w:tc>
              <w:tc>
                <w:tcPr>
                  <w:tcW w:w="1304" w:type="dxa"/>
                </w:tcPr>
                <w:p w14:paraId="24730A89" w14:textId="77777777" w:rsidR="00A164C9" w:rsidRDefault="00A164C9" w:rsidP="00A164C9">
                  <w:r>
                    <w:rPr>
                      <w:rFonts w:hint="eastAsia"/>
                    </w:rPr>
                    <w:t>处理结果</w:t>
                  </w:r>
                </w:p>
              </w:tc>
              <w:tc>
                <w:tcPr>
                  <w:tcW w:w="1304" w:type="dxa"/>
                </w:tcPr>
                <w:p w14:paraId="6C67EF60" w14:textId="77777777" w:rsidR="00A164C9" w:rsidRDefault="00A164C9" w:rsidP="00A164C9">
                  <w:r>
                    <w:rPr>
                      <w:rFonts w:hint="eastAsia"/>
                    </w:rPr>
                    <w:t>纠正措施</w:t>
                  </w:r>
                </w:p>
              </w:tc>
            </w:tr>
            <w:tr w:rsidR="00A164C9" w14:paraId="25EF0F90" w14:textId="77777777" w:rsidTr="00C61696">
              <w:tc>
                <w:tcPr>
                  <w:tcW w:w="1201" w:type="dxa"/>
                </w:tcPr>
                <w:p w14:paraId="2D49DFE1" w14:textId="77777777" w:rsidR="00A164C9" w:rsidRDefault="00A164C9" w:rsidP="00A164C9"/>
              </w:tc>
              <w:tc>
                <w:tcPr>
                  <w:tcW w:w="944" w:type="dxa"/>
                </w:tcPr>
                <w:p w14:paraId="061E96E7" w14:textId="77777777" w:rsidR="00A164C9" w:rsidRDefault="00A164C9" w:rsidP="00A164C9"/>
              </w:tc>
              <w:tc>
                <w:tcPr>
                  <w:tcW w:w="2024" w:type="dxa"/>
                </w:tcPr>
                <w:p w14:paraId="5E8FDF6D" w14:textId="77777777" w:rsidR="00A164C9" w:rsidRDefault="00A164C9" w:rsidP="00A164C9"/>
              </w:tc>
              <w:tc>
                <w:tcPr>
                  <w:tcW w:w="1128" w:type="dxa"/>
                </w:tcPr>
                <w:p w14:paraId="507B4BB0" w14:textId="77777777" w:rsidR="00A164C9" w:rsidRDefault="00A164C9" w:rsidP="00A164C9"/>
              </w:tc>
              <w:tc>
                <w:tcPr>
                  <w:tcW w:w="1024" w:type="dxa"/>
                </w:tcPr>
                <w:p w14:paraId="251378C7" w14:textId="77777777" w:rsidR="00A164C9" w:rsidRDefault="00A164C9" w:rsidP="00A164C9"/>
              </w:tc>
              <w:tc>
                <w:tcPr>
                  <w:tcW w:w="1304" w:type="dxa"/>
                </w:tcPr>
                <w:p w14:paraId="770D3BF6" w14:textId="77777777" w:rsidR="00A164C9" w:rsidRDefault="00A164C9" w:rsidP="00A164C9"/>
              </w:tc>
              <w:tc>
                <w:tcPr>
                  <w:tcW w:w="1304" w:type="dxa"/>
                </w:tcPr>
                <w:p w14:paraId="51C24C1F" w14:textId="77777777" w:rsidR="00A164C9" w:rsidRDefault="00A164C9" w:rsidP="00A164C9"/>
              </w:tc>
            </w:tr>
            <w:tr w:rsidR="00A164C9" w14:paraId="75BCD31C" w14:textId="77777777" w:rsidTr="00C61696">
              <w:tc>
                <w:tcPr>
                  <w:tcW w:w="1201" w:type="dxa"/>
                </w:tcPr>
                <w:p w14:paraId="5F34DA08" w14:textId="77777777" w:rsidR="00A164C9" w:rsidRDefault="00A164C9" w:rsidP="00A164C9"/>
              </w:tc>
              <w:tc>
                <w:tcPr>
                  <w:tcW w:w="944" w:type="dxa"/>
                </w:tcPr>
                <w:p w14:paraId="099D5321" w14:textId="77777777" w:rsidR="00A164C9" w:rsidRDefault="00A164C9" w:rsidP="00A164C9"/>
              </w:tc>
              <w:tc>
                <w:tcPr>
                  <w:tcW w:w="2024" w:type="dxa"/>
                </w:tcPr>
                <w:p w14:paraId="738AD3E1" w14:textId="77777777" w:rsidR="00A164C9" w:rsidRDefault="00A164C9" w:rsidP="00A164C9"/>
              </w:tc>
              <w:tc>
                <w:tcPr>
                  <w:tcW w:w="1128" w:type="dxa"/>
                </w:tcPr>
                <w:p w14:paraId="2FEF561A" w14:textId="77777777" w:rsidR="00A164C9" w:rsidRDefault="00A164C9" w:rsidP="00A164C9"/>
              </w:tc>
              <w:tc>
                <w:tcPr>
                  <w:tcW w:w="1024" w:type="dxa"/>
                </w:tcPr>
                <w:p w14:paraId="0BC6E490" w14:textId="77777777" w:rsidR="00A164C9" w:rsidRDefault="00A164C9" w:rsidP="00A164C9"/>
              </w:tc>
              <w:tc>
                <w:tcPr>
                  <w:tcW w:w="1304" w:type="dxa"/>
                </w:tcPr>
                <w:p w14:paraId="683B15DE" w14:textId="77777777" w:rsidR="00A164C9" w:rsidRDefault="00A164C9" w:rsidP="00A164C9"/>
              </w:tc>
              <w:tc>
                <w:tcPr>
                  <w:tcW w:w="1304" w:type="dxa"/>
                </w:tcPr>
                <w:p w14:paraId="3DC2D046" w14:textId="77777777" w:rsidR="00A164C9" w:rsidRDefault="00A164C9" w:rsidP="00A164C9"/>
              </w:tc>
            </w:tr>
            <w:tr w:rsidR="00A164C9" w14:paraId="006EB75D" w14:textId="77777777" w:rsidTr="00C61696">
              <w:tc>
                <w:tcPr>
                  <w:tcW w:w="1201" w:type="dxa"/>
                </w:tcPr>
                <w:p w14:paraId="67FBD686" w14:textId="77777777" w:rsidR="00A164C9" w:rsidRDefault="00A164C9" w:rsidP="00A164C9"/>
              </w:tc>
              <w:tc>
                <w:tcPr>
                  <w:tcW w:w="944" w:type="dxa"/>
                </w:tcPr>
                <w:p w14:paraId="4361CE89" w14:textId="77777777" w:rsidR="00A164C9" w:rsidRDefault="00A164C9" w:rsidP="00A164C9"/>
              </w:tc>
              <w:tc>
                <w:tcPr>
                  <w:tcW w:w="2024" w:type="dxa"/>
                </w:tcPr>
                <w:p w14:paraId="1A3D4147" w14:textId="77777777" w:rsidR="00A164C9" w:rsidRDefault="00A164C9" w:rsidP="00A164C9"/>
              </w:tc>
              <w:tc>
                <w:tcPr>
                  <w:tcW w:w="1128" w:type="dxa"/>
                </w:tcPr>
                <w:p w14:paraId="3AFDFCA9" w14:textId="77777777" w:rsidR="00A164C9" w:rsidRDefault="00A164C9" w:rsidP="00A164C9"/>
              </w:tc>
              <w:tc>
                <w:tcPr>
                  <w:tcW w:w="1024" w:type="dxa"/>
                </w:tcPr>
                <w:p w14:paraId="3CD2BE41" w14:textId="77777777" w:rsidR="00A164C9" w:rsidRDefault="00A164C9" w:rsidP="00A164C9"/>
              </w:tc>
              <w:tc>
                <w:tcPr>
                  <w:tcW w:w="1304" w:type="dxa"/>
                </w:tcPr>
                <w:p w14:paraId="7BD99BCD" w14:textId="77777777" w:rsidR="00A164C9" w:rsidRDefault="00A164C9" w:rsidP="00A164C9"/>
              </w:tc>
              <w:tc>
                <w:tcPr>
                  <w:tcW w:w="1304" w:type="dxa"/>
                </w:tcPr>
                <w:p w14:paraId="663AFFA8" w14:textId="77777777" w:rsidR="00A164C9" w:rsidRDefault="00A164C9" w:rsidP="00A164C9"/>
              </w:tc>
            </w:tr>
          </w:tbl>
          <w:p w14:paraId="327D0A68" w14:textId="77777777" w:rsidR="00A164C9" w:rsidRDefault="00A164C9" w:rsidP="00A164C9"/>
          <w:p w14:paraId="0205044A" w14:textId="77777777" w:rsidR="00A164C9" w:rsidRDefault="00A164C9" w:rsidP="00A164C9">
            <w:r>
              <w:rPr>
                <w:rFonts w:hint="eastAsia"/>
              </w:rPr>
              <w:t>企业应规定负责投诉处理人员的职责权限。</w:t>
            </w:r>
          </w:p>
          <w:p w14:paraId="253253E1" w14:textId="6F1A41C6" w:rsidR="00A164C9" w:rsidRPr="00273C20" w:rsidRDefault="00A164C9" w:rsidP="00A164C9">
            <w:pPr>
              <w:rPr>
                <w:rFonts w:ascii="宋体" w:hAnsi="宋体"/>
                <w:szCs w:val="21"/>
              </w:rPr>
            </w:pPr>
          </w:p>
        </w:tc>
        <w:tc>
          <w:tcPr>
            <w:tcW w:w="1134" w:type="dxa"/>
          </w:tcPr>
          <w:p w14:paraId="464A3CC2" w14:textId="77777777" w:rsidR="00B54134" w:rsidRDefault="00B54134" w:rsidP="00B54134">
            <w:r>
              <w:sym w:font="Wingdings" w:char="00FE"/>
            </w:r>
            <w:r>
              <w:rPr>
                <w:rFonts w:hint="eastAsia"/>
              </w:rPr>
              <w:t>符合</w:t>
            </w:r>
          </w:p>
          <w:p w14:paraId="16C8AED7" w14:textId="2909C56E" w:rsidR="00A164C9" w:rsidRPr="00815509" w:rsidRDefault="00B54134" w:rsidP="00B54134">
            <w:r>
              <w:sym w:font="Wingdings" w:char="00A8"/>
            </w:r>
            <w:r>
              <w:rPr>
                <w:rFonts w:hint="eastAsia"/>
              </w:rPr>
              <w:t>不符合</w:t>
            </w:r>
          </w:p>
        </w:tc>
      </w:tr>
      <w:tr w:rsidR="00BA4C49" w14:paraId="4F972063" w14:textId="77777777" w:rsidTr="00A87D71">
        <w:trPr>
          <w:trHeight w:val="416"/>
        </w:trPr>
        <w:tc>
          <w:tcPr>
            <w:tcW w:w="1413" w:type="dxa"/>
          </w:tcPr>
          <w:p w14:paraId="1BEA753A" w14:textId="2EA19F58" w:rsidR="00BA4C49" w:rsidRDefault="00BA4C49" w:rsidP="00BA4C49">
            <w:pPr>
              <w:rPr>
                <w:rFonts w:hint="eastAsia"/>
              </w:rPr>
            </w:pPr>
            <w:r>
              <w:rPr>
                <w:rFonts w:hint="eastAsia"/>
              </w:rPr>
              <w:t>不符合控制</w:t>
            </w:r>
          </w:p>
        </w:tc>
        <w:tc>
          <w:tcPr>
            <w:tcW w:w="1707" w:type="dxa"/>
          </w:tcPr>
          <w:p w14:paraId="096AC804" w14:textId="77777777" w:rsidR="00BA4C49" w:rsidRDefault="00BA4C49" w:rsidP="00BA4C49">
            <w:r w:rsidRPr="00641E0E">
              <w:t>F8.9</w:t>
            </w:r>
          </w:p>
          <w:p w14:paraId="0C9FE2ED" w14:textId="6087FB25" w:rsidR="00BA4C49" w:rsidRDefault="00BA4C49" w:rsidP="00BA4C49">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H (V1.0)</w:t>
            </w:r>
            <w:r>
              <w:t>5.1</w:t>
            </w:r>
          </w:p>
        </w:tc>
        <w:tc>
          <w:tcPr>
            <w:tcW w:w="11192" w:type="dxa"/>
          </w:tcPr>
          <w:p w14:paraId="6CD1620E" w14:textId="5BBAB566" w:rsidR="00BA4C49" w:rsidRDefault="00BA4C49" w:rsidP="00BA4C49">
            <w:pPr>
              <w:rPr>
                <w:rFonts w:hint="eastAsia"/>
              </w:rPr>
            </w:pPr>
            <w:r>
              <w:rPr>
                <w:rFonts w:hint="eastAsia"/>
              </w:rPr>
              <w:t>如：《不合格控制程序》、《产品召回</w:t>
            </w:r>
            <w:r>
              <w:rPr>
                <w:rFonts w:hint="eastAsia"/>
              </w:rPr>
              <w:t>/</w:t>
            </w:r>
            <w:r>
              <w:rPr>
                <w:rFonts w:hint="eastAsia"/>
              </w:rPr>
              <w:t>撤回控制程序》</w:t>
            </w:r>
          </w:p>
        </w:tc>
        <w:tc>
          <w:tcPr>
            <w:tcW w:w="1134" w:type="dxa"/>
          </w:tcPr>
          <w:p w14:paraId="4DD697B8" w14:textId="77777777" w:rsidR="00B54134" w:rsidRDefault="00B54134" w:rsidP="00B54134">
            <w:r>
              <w:sym w:font="Wingdings" w:char="00FE"/>
            </w:r>
            <w:r>
              <w:rPr>
                <w:rFonts w:hint="eastAsia"/>
              </w:rPr>
              <w:t>符合</w:t>
            </w:r>
          </w:p>
          <w:p w14:paraId="37ABA9A0" w14:textId="3C8745F6" w:rsidR="00BA4C49" w:rsidRPr="00815509" w:rsidRDefault="00B54134" w:rsidP="00B54134">
            <w:r>
              <w:sym w:font="Wingdings" w:char="00A8"/>
            </w:r>
            <w:r>
              <w:rPr>
                <w:rFonts w:hint="eastAsia"/>
              </w:rPr>
              <w:t>不符合</w:t>
            </w:r>
          </w:p>
        </w:tc>
      </w:tr>
      <w:tr w:rsidR="00BA4C49" w14:paraId="0EDD2AC0" w14:textId="77777777" w:rsidTr="00A87D71">
        <w:trPr>
          <w:trHeight w:val="416"/>
        </w:trPr>
        <w:tc>
          <w:tcPr>
            <w:tcW w:w="1413" w:type="dxa"/>
          </w:tcPr>
          <w:p w14:paraId="26061F5F" w14:textId="77777777" w:rsidR="00BA4C49" w:rsidRDefault="00BA4C49" w:rsidP="00BA4C49">
            <w:pPr>
              <w:rPr>
                <w:rFonts w:hint="eastAsia"/>
              </w:rPr>
            </w:pPr>
          </w:p>
        </w:tc>
        <w:tc>
          <w:tcPr>
            <w:tcW w:w="1707" w:type="dxa"/>
          </w:tcPr>
          <w:p w14:paraId="53EE5395" w14:textId="33B562A8" w:rsidR="00BA4C49" w:rsidRDefault="00BA4C49" w:rsidP="00BA4C49">
            <w:pPr>
              <w:rPr>
                <w:rFonts w:asciiTheme="minorEastAsia" w:eastAsiaTheme="minorEastAsia" w:hAnsiTheme="minorEastAsia" w:hint="eastAsia"/>
                <w:color w:val="000000"/>
                <w:szCs w:val="21"/>
              </w:rPr>
            </w:pPr>
            <w:r w:rsidRPr="006C5851">
              <w:rPr>
                <w:rFonts w:hint="eastAsia"/>
              </w:rPr>
              <w:t>运行证据</w:t>
            </w:r>
          </w:p>
        </w:tc>
        <w:tc>
          <w:tcPr>
            <w:tcW w:w="11192" w:type="dxa"/>
          </w:tcPr>
          <w:p w14:paraId="50969F4C" w14:textId="414934A8" w:rsidR="00BA4C49" w:rsidRPr="006C5851" w:rsidRDefault="00BA4C49" w:rsidP="00BA4C49">
            <w:r w:rsidRPr="006C5851">
              <w:rPr>
                <w:rFonts w:hint="eastAsia"/>
              </w:rPr>
              <w:t>抽取不合格原材料处置相关记录名称：</w:t>
            </w:r>
            <w:r w:rsidRPr="006C5851">
              <w:rPr>
                <w:rFonts w:hint="eastAsia"/>
                <w:u w:val="single"/>
              </w:rPr>
              <w:t>经询问，体系运行至</w:t>
            </w:r>
            <w:r w:rsidR="00D47D00">
              <w:rPr>
                <w:rFonts w:hint="eastAsia"/>
                <w:u w:val="single"/>
              </w:rPr>
              <w:t>未</w:t>
            </w:r>
            <w:r w:rsidR="00D47D00">
              <w:rPr>
                <w:u w:val="single"/>
              </w:rPr>
              <w:t>发生</w:t>
            </w:r>
            <w:r w:rsidRPr="006C5851">
              <w:rPr>
                <w:rFonts w:hint="eastAsia"/>
                <w:u w:val="single"/>
              </w:rPr>
              <w:t>不合格的的情况。</w:t>
            </w:r>
          </w:p>
          <w:tbl>
            <w:tblPr>
              <w:tblStyle w:val="a9"/>
              <w:tblW w:w="9043" w:type="dxa"/>
              <w:tblLayout w:type="fixed"/>
              <w:tblLook w:val="04A0" w:firstRow="1" w:lastRow="0" w:firstColumn="1" w:lastColumn="0" w:noHBand="0" w:noVBand="1"/>
            </w:tblPr>
            <w:tblGrid>
              <w:gridCol w:w="767"/>
              <w:gridCol w:w="1620"/>
              <w:gridCol w:w="2165"/>
              <w:gridCol w:w="2445"/>
              <w:gridCol w:w="2046"/>
            </w:tblGrid>
            <w:tr w:rsidR="00BA4C49" w:rsidRPr="006C5851" w14:paraId="1C652ADB" w14:textId="77777777" w:rsidTr="00A05174">
              <w:tc>
                <w:tcPr>
                  <w:tcW w:w="767" w:type="dxa"/>
                </w:tcPr>
                <w:p w14:paraId="3D69FF66" w14:textId="77777777" w:rsidR="00BA4C49" w:rsidRPr="00E47720" w:rsidRDefault="00BA4C49" w:rsidP="00BA4C49">
                  <w:pPr>
                    <w:rPr>
                      <w:rFonts w:asciiTheme="minorEastAsia" w:eastAsiaTheme="minorEastAsia" w:hAnsiTheme="minorEastAsia"/>
                      <w:szCs w:val="21"/>
                    </w:rPr>
                  </w:pPr>
                  <w:r w:rsidRPr="00E47720">
                    <w:rPr>
                      <w:rFonts w:asciiTheme="minorEastAsia" w:eastAsiaTheme="minorEastAsia" w:hAnsiTheme="minorEastAsia" w:hint="eastAsia"/>
                      <w:szCs w:val="21"/>
                    </w:rPr>
                    <w:t>日期</w:t>
                  </w:r>
                </w:p>
              </w:tc>
              <w:tc>
                <w:tcPr>
                  <w:tcW w:w="1620" w:type="dxa"/>
                </w:tcPr>
                <w:p w14:paraId="2677CF43" w14:textId="77777777" w:rsidR="00BA4C49" w:rsidRPr="00E47720" w:rsidRDefault="00BA4C49" w:rsidP="00BA4C49">
                  <w:pPr>
                    <w:rPr>
                      <w:rFonts w:asciiTheme="minorEastAsia" w:eastAsiaTheme="minorEastAsia" w:hAnsiTheme="minorEastAsia"/>
                      <w:szCs w:val="21"/>
                    </w:rPr>
                  </w:pPr>
                  <w:r w:rsidRPr="00E47720">
                    <w:rPr>
                      <w:rFonts w:asciiTheme="minorEastAsia" w:eastAsiaTheme="minorEastAsia" w:hAnsiTheme="minorEastAsia" w:hint="eastAsia"/>
                      <w:szCs w:val="21"/>
                    </w:rPr>
                    <w:t>物料名称/批次</w:t>
                  </w:r>
                </w:p>
              </w:tc>
              <w:tc>
                <w:tcPr>
                  <w:tcW w:w="2165" w:type="dxa"/>
                </w:tcPr>
                <w:p w14:paraId="5D5703B2" w14:textId="77777777" w:rsidR="00BA4C49" w:rsidRPr="00E47720" w:rsidRDefault="00BA4C49" w:rsidP="00BA4C49">
                  <w:pPr>
                    <w:rPr>
                      <w:rFonts w:asciiTheme="minorEastAsia" w:eastAsiaTheme="minorEastAsia" w:hAnsiTheme="minorEastAsia"/>
                      <w:szCs w:val="21"/>
                    </w:rPr>
                  </w:pPr>
                  <w:r w:rsidRPr="00E47720">
                    <w:rPr>
                      <w:rFonts w:asciiTheme="minorEastAsia" w:eastAsiaTheme="minorEastAsia" w:hAnsiTheme="minorEastAsia" w:hint="eastAsia"/>
                      <w:szCs w:val="21"/>
                    </w:rPr>
                    <w:t>不合格信息描述</w:t>
                  </w:r>
                </w:p>
              </w:tc>
              <w:tc>
                <w:tcPr>
                  <w:tcW w:w="2445" w:type="dxa"/>
                </w:tcPr>
                <w:p w14:paraId="6E35B301" w14:textId="77777777" w:rsidR="00BA4C49" w:rsidRPr="00E47720" w:rsidRDefault="00BA4C49" w:rsidP="00BA4C49">
                  <w:pPr>
                    <w:rPr>
                      <w:rFonts w:asciiTheme="minorEastAsia" w:eastAsiaTheme="minorEastAsia" w:hAnsiTheme="minorEastAsia"/>
                      <w:szCs w:val="21"/>
                    </w:rPr>
                  </w:pPr>
                  <w:r w:rsidRPr="00E47720">
                    <w:rPr>
                      <w:rFonts w:asciiTheme="minorEastAsia" w:eastAsiaTheme="minorEastAsia" w:hAnsiTheme="minorEastAsia" w:hint="eastAsia"/>
                      <w:szCs w:val="21"/>
                    </w:rPr>
                    <w:t>处理方式</w:t>
                  </w:r>
                </w:p>
              </w:tc>
              <w:tc>
                <w:tcPr>
                  <w:tcW w:w="2046" w:type="dxa"/>
                </w:tcPr>
                <w:p w14:paraId="1D212A6C" w14:textId="77777777" w:rsidR="00BA4C49" w:rsidRPr="00E47720" w:rsidRDefault="00BA4C49" w:rsidP="00BA4C49">
                  <w:pPr>
                    <w:rPr>
                      <w:rFonts w:asciiTheme="minorEastAsia" w:eastAsiaTheme="minorEastAsia" w:hAnsiTheme="minorEastAsia"/>
                      <w:szCs w:val="21"/>
                    </w:rPr>
                  </w:pPr>
                  <w:r w:rsidRPr="00E47720">
                    <w:rPr>
                      <w:rFonts w:asciiTheme="minorEastAsia" w:eastAsiaTheme="minorEastAsia" w:hAnsiTheme="minorEastAsia" w:hint="eastAsia"/>
                      <w:szCs w:val="21"/>
                    </w:rPr>
                    <w:t>纠正之后应验证</w:t>
                  </w:r>
                </w:p>
              </w:tc>
            </w:tr>
            <w:tr w:rsidR="00BA4C49" w:rsidRPr="006C5851" w14:paraId="2A075AE4" w14:textId="77777777" w:rsidTr="00A05174">
              <w:tc>
                <w:tcPr>
                  <w:tcW w:w="767" w:type="dxa"/>
                </w:tcPr>
                <w:p w14:paraId="7029E12F" w14:textId="06AAE7DB" w:rsidR="00BA4C49" w:rsidRPr="00E47720" w:rsidRDefault="00EF0744" w:rsidP="00BA4C49">
                  <w:pPr>
                    <w:rPr>
                      <w:rFonts w:asciiTheme="minorEastAsia" w:eastAsiaTheme="minorEastAsia" w:hAnsiTheme="minorEastAsia"/>
                      <w:szCs w:val="21"/>
                    </w:rPr>
                  </w:pPr>
                  <w:r>
                    <w:rPr>
                      <w:rFonts w:hint="eastAsia"/>
                      <w:color w:val="0000FF"/>
                    </w:rPr>
                    <w:t>2021.7.24</w:t>
                  </w:r>
                </w:p>
              </w:tc>
              <w:tc>
                <w:tcPr>
                  <w:tcW w:w="1620" w:type="dxa"/>
                </w:tcPr>
                <w:p w14:paraId="11B0A8CF" w14:textId="2859A05C" w:rsidR="00BA4C49" w:rsidRPr="00E47720" w:rsidRDefault="00EF0744" w:rsidP="00BA4C49">
                  <w:pPr>
                    <w:rPr>
                      <w:rFonts w:asciiTheme="minorEastAsia" w:eastAsiaTheme="minorEastAsia" w:hAnsiTheme="minorEastAsia"/>
                      <w:szCs w:val="21"/>
                    </w:rPr>
                  </w:pPr>
                  <w:r>
                    <w:rPr>
                      <w:color w:val="0000FF"/>
                    </w:rPr>
                    <w:t>生菜</w:t>
                  </w:r>
                  <w:r>
                    <w:rPr>
                      <w:rFonts w:hint="eastAsia"/>
                      <w:color w:val="0000FF"/>
                    </w:rPr>
                    <w:t xml:space="preserve"> 20210724</w:t>
                  </w:r>
                </w:p>
              </w:tc>
              <w:tc>
                <w:tcPr>
                  <w:tcW w:w="2165" w:type="dxa"/>
                </w:tcPr>
                <w:p w14:paraId="4148D3DB" w14:textId="29DC17E3" w:rsidR="00BA4C49" w:rsidRPr="00E47720" w:rsidRDefault="00EF0744" w:rsidP="00BA4C49">
                  <w:pPr>
                    <w:rPr>
                      <w:rFonts w:asciiTheme="minorEastAsia" w:eastAsiaTheme="minorEastAsia" w:hAnsiTheme="minorEastAsia"/>
                      <w:szCs w:val="21"/>
                    </w:rPr>
                  </w:pPr>
                  <w:r>
                    <w:rPr>
                      <w:rFonts w:hint="eastAsia"/>
                      <w:color w:val="0000FF"/>
                    </w:rPr>
                    <w:t>采购</w:t>
                  </w:r>
                  <w:r>
                    <w:rPr>
                      <w:color w:val="0000FF"/>
                    </w:rPr>
                    <w:t>的生菜有较多的黄叶、</w:t>
                  </w:r>
                  <w:r>
                    <w:rPr>
                      <w:rFonts w:hint="eastAsia"/>
                      <w:color w:val="0000FF"/>
                    </w:rPr>
                    <w:t>烂</w:t>
                  </w:r>
                  <w:r>
                    <w:rPr>
                      <w:color w:val="0000FF"/>
                    </w:rPr>
                    <w:t>叶</w:t>
                  </w:r>
                </w:p>
              </w:tc>
              <w:tc>
                <w:tcPr>
                  <w:tcW w:w="2445" w:type="dxa"/>
                </w:tcPr>
                <w:p w14:paraId="21F45D6A" w14:textId="31F3238E" w:rsidR="00BA4C49" w:rsidRPr="00E47720" w:rsidRDefault="00CC4CDE" w:rsidP="00BA4C49">
                  <w:pPr>
                    <w:rPr>
                      <w:rFonts w:asciiTheme="minorEastAsia" w:eastAsiaTheme="minorEastAsia" w:hAnsiTheme="minorEastAsia"/>
                      <w:szCs w:val="21"/>
                    </w:rPr>
                  </w:pPr>
                  <w:r>
                    <w:rPr>
                      <w:rFonts w:hint="eastAsia"/>
                      <w:color w:val="0000FF"/>
                    </w:rPr>
                    <w:t>向</w:t>
                  </w:r>
                  <w:r>
                    <w:rPr>
                      <w:color w:val="0000FF"/>
                    </w:rPr>
                    <w:t>供应</w:t>
                  </w:r>
                  <w:r>
                    <w:rPr>
                      <w:rFonts w:hint="eastAsia"/>
                      <w:color w:val="0000FF"/>
                    </w:rPr>
                    <w:t>商</w:t>
                  </w:r>
                  <w:r>
                    <w:rPr>
                      <w:color w:val="0000FF"/>
                    </w:rPr>
                    <w:t>替换</w:t>
                  </w:r>
                </w:p>
              </w:tc>
              <w:tc>
                <w:tcPr>
                  <w:tcW w:w="2046" w:type="dxa"/>
                </w:tcPr>
                <w:p w14:paraId="36B071B7" w14:textId="128B520D" w:rsidR="00BA4C49" w:rsidRPr="00E47720" w:rsidRDefault="00CC4CDE" w:rsidP="00BA4C49">
                  <w:pPr>
                    <w:rPr>
                      <w:rFonts w:asciiTheme="minorEastAsia" w:eastAsiaTheme="minorEastAsia" w:hAnsiTheme="minorEastAsia" w:hint="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合要求</w:t>
                  </w:r>
                </w:p>
              </w:tc>
            </w:tr>
          </w:tbl>
          <w:p w14:paraId="77369565" w14:textId="77777777" w:rsidR="00BA4C49" w:rsidRPr="006C5851" w:rsidRDefault="00BA4C49" w:rsidP="00BA4C49"/>
          <w:p w14:paraId="040E4938" w14:textId="731400B6" w:rsidR="00BA4C49" w:rsidRPr="006C5851" w:rsidRDefault="00BA4C49" w:rsidP="00BA4C49">
            <w:r w:rsidRPr="006C5851">
              <w:rPr>
                <w:rFonts w:hint="eastAsia"/>
              </w:rPr>
              <w:t>抽取出厂后不合格成品处置相关记录：名称：</w:t>
            </w:r>
            <w:r w:rsidRPr="006C5851">
              <w:rPr>
                <w:rFonts w:hint="eastAsia"/>
                <w:u w:val="single"/>
              </w:rPr>
              <w:t>经询问，体系运行至今未发生产品不合格的的情况。</w:t>
            </w:r>
          </w:p>
          <w:tbl>
            <w:tblPr>
              <w:tblStyle w:val="a9"/>
              <w:tblW w:w="9043" w:type="dxa"/>
              <w:tblLayout w:type="fixed"/>
              <w:tblLook w:val="04A0" w:firstRow="1" w:lastRow="0" w:firstColumn="1" w:lastColumn="0" w:noHBand="0" w:noVBand="1"/>
            </w:tblPr>
            <w:tblGrid>
              <w:gridCol w:w="767"/>
              <w:gridCol w:w="1580"/>
              <w:gridCol w:w="2205"/>
              <w:gridCol w:w="2445"/>
              <w:gridCol w:w="2046"/>
            </w:tblGrid>
            <w:tr w:rsidR="00BA4C49" w:rsidRPr="006C5851" w14:paraId="1DE88A77" w14:textId="77777777" w:rsidTr="00A05174">
              <w:tc>
                <w:tcPr>
                  <w:tcW w:w="767" w:type="dxa"/>
                </w:tcPr>
                <w:p w14:paraId="331B90D5" w14:textId="77777777" w:rsidR="00BA4C49" w:rsidRPr="006C5851" w:rsidRDefault="00BA4C49" w:rsidP="00BA4C49">
                  <w:r w:rsidRPr="006C5851">
                    <w:rPr>
                      <w:rFonts w:hint="eastAsia"/>
                    </w:rPr>
                    <w:t>日期</w:t>
                  </w:r>
                </w:p>
              </w:tc>
              <w:tc>
                <w:tcPr>
                  <w:tcW w:w="1580" w:type="dxa"/>
                </w:tcPr>
                <w:p w14:paraId="43900AA7" w14:textId="77777777" w:rsidR="00BA4C49" w:rsidRPr="006C5851" w:rsidRDefault="00BA4C49" w:rsidP="00BA4C49">
                  <w:r w:rsidRPr="006C5851">
                    <w:rPr>
                      <w:rFonts w:hint="eastAsia"/>
                    </w:rPr>
                    <w:t>名称</w:t>
                  </w:r>
                  <w:r w:rsidRPr="006C5851">
                    <w:rPr>
                      <w:rFonts w:hint="eastAsia"/>
                    </w:rPr>
                    <w:t>/</w:t>
                  </w:r>
                  <w:r w:rsidRPr="006C5851">
                    <w:rPr>
                      <w:rFonts w:hint="eastAsia"/>
                    </w:rPr>
                    <w:t>批次</w:t>
                  </w:r>
                </w:p>
              </w:tc>
              <w:tc>
                <w:tcPr>
                  <w:tcW w:w="2205" w:type="dxa"/>
                </w:tcPr>
                <w:p w14:paraId="07F58941" w14:textId="77777777" w:rsidR="00BA4C49" w:rsidRPr="006C5851" w:rsidRDefault="00BA4C49" w:rsidP="00BA4C49">
                  <w:r w:rsidRPr="006C5851">
                    <w:rPr>
                      <w:rFonts w:hint="eastAsia"/>
                    </w:rPr>
                    <w:t>不合格信息描述</w:t>
                  </w:r>
                </w:p>
              </w:tc>
              <w:tc>
                <w:tcPr>
                  <w:tcW w:w="2445" w:type="dxa"/>
                </w:tcPr>
                <w:p w14:paraId="719F3B42" w14:textId="77777777" w:rsidR="00BA4C49" w:rsidRPr="006C5851" w:rsidRDefault="00BA4C49" w:rsidP="00BA4C49">
                  <w:r w:rsidRPr="006C5851">
                    <w:rPr>
                      <w:rFonts w:hint="eastAsia"/>
                    </w:rPr>
                    <w:t>处理方式</w:t>
                  </w:r>
                </w:p>
              </w:tc>
              <w:tc>
                <w:tcPr>
                  <w:tcW w:w="2046" w:type="dxa"/>
                </w:tcPr>
                <w:p w14:paraId="04B1391C" w14:textId="77777777" w:rsidR="00BA4C49" w:rsidRPr="006C5851" w:rsidRDefault="00BA4C49" w:rsidP="00BA4C49">
                  <w:r w:rsidRPr="006C5851">
                    <w:rPr>
                      <w:rFonts w:hint="eastAsia"/>
                    </w:rPr>
                    <w:t>纠正之后应验证</w:t>
                  </w:r>
                </w:p>
              </w:tc>
            </w:tr>
            <w:tr w:rsidR="00BA4C49" w:rsidRPr="006C5851" w14:paraId="5F39314C" w14:textId="77777777" w:rsidTr="00A05174">
              <w:tc>
                <w:tcPr>
                  <w:tcW w:w="767" w:type="dxa"/>
                </w:tcPr>
                <w:p w14:paraId="7D14BFE8" w14:textId="77777777" w:rsidR="00BA4C49" w:rsidRPr="006C5851" w:rsidRDefault="00BA4C49" w:rsidP="00BA4C49"/>
              </w:tc>
              <w:tc>
                <w:tcPr>
                  <w:tcW w:w="1580" w:type="dxa"/>
                </w:tcPr>
                <w:p w14:paraId="20132ED4" w14:textId="77777777" w:rsidR="00BA4C49" w:rsidRPr="006C5851" w:rsidRDefault="00BA4C49" w:rsidP="00BA4C49">
                  <w:r w:rsidRPr="006C5851">
                    <w:rPr>
                      <w:rFonts w:hint="eastAsia"/>
                    </w:rPr>
                    <w:t>--</w:t>
                  </w:r>
                </w:p>
              </w:tc>
              <w:tc>
                <w:tcPr>
                  <w:tcW w:w="2205" w:type="dxa"/>
                </w:tcPr>
                <w:p w14:paraId="1AF8451F" w14:textId="77777777" w:rsidR="00BA4C49" w:rsidRPr="006C5851" w:rsidRDefault="00BA4C49" w:rsidP="00BA4C49"/>
              </w:tc>
              <w:tc>
                <w:tcPr>
                  <w:tcW w:w="2445" w:type="dxa"/>
                </w:tcPr>
                <w:p w14:paraId="41808264" w14:textId="77777777" w:rsidR="00BA4C49" w:rsidRPr="006C5851" w:rsidRDefault="00BA4C49" w:rsidP="00BA4C49"/>
              </w:tc>
              <w:tc>
                <w:tcPr>
                  <w:tcW w:w="2046" w:type="dxa"/>
                </w:tcPr>
                <w:p w14:paraId="7A16FEC8" w14:textId="77777777" w:rsidR="00BA4C49" w:rsidRPr="006C5851" w:rsidRDefault="00BA4C49" w:rsidP="00BA4C49"/>
              </w:tc>
            </w:tr>
          </w:tbl>
          <w:p w14:paraId="30250727" w14:textId="77777777" w:rsidR="00BA4C49" w:rsidRPr="006C5851" w:rsidRDefault="00BA4C49" w:rsidP="00BA4C49"/>
          <w:p w14:paraId="17903524" w14:textId="77777777" w:rsidR="00BA4C49" w:rsidRPr="006C5851" w:rsidRDefault="00BA4C49" w:rsidP="00BA4C49">
            <w:r w:rsidRPr="006C5851">
              <w:rPr>
                <w:rFonts w:hint="eastAsia"/>
              </w:rPr>
              <w:t>上述不合格处置的人员</w:t>
            </w:r>
            <w:r w:rsidRPr="006C5851">
              <w:rPr>
                <w:rFonts w:hint="eastAsia"/>
              </w:rPr>
              <w:t xml:space="preserve"> </w:t>
            </w:r>
            <w:r>
              <w:rPr>
                <w:rFonts w:ascii="Segoe UI Symbol" w:hAnsi="Segoe UI Symbol" w:cs="Segoe UI Symbol"/>
                <w:szCs w:val="21"/>
              </w:rPr>
              <w:t>☑</w:t>
            </w:r>
            <w:r w:rsidRPr="006C5851">
              <w:rPr>
                <w:rFonts w:hint="eastAsia"/>
              </w:rPr>
              <w:t>与公司授权一致</w:t>
            </w:r>
            <w:r w:rsidRPr="006C5851">
              <w:rPr>
                <w:rFonts w:hint="eastAsia"/>
              </w:rPr>
              <w:t xml:space="preserve">  </w:t>
            </w:r>
            <w:r w:rsidRPr="006C5851">
              <w:rPr>
                <w:rFonts w:hint="eastAsia"/>
                <w:szCs w:val="21"/>
              </w:rPr>
              <w:t>□</w:t>
            </w:r>
            <w:r w:rsidRPr="006C5851">
              <w:rPr>
                <w:rFonts w:hint="eastAsia"/>
              </w:rPr>
              <w:t>与公司授权存在不一致</w:t>
            </w:r>
          </w:p>
          <w:p w14:paraId="125374FB" w14:textId="77777777" w:rsidR="00BA4C49" w:rsidRPr="006C5851" w:rsidRDefault="00BA4C49" w:rsidP="00BA4C49"/>
          <w:p w14:paraId="26BB7EED" w14:textId="581B7E11" w:rsidR="00BA4C49" w:rsidRPr="006C5851" w:rsidRDefault="00BA4C49" w:rsidP="00BA4C49">
            <w:r w:rsidRPr="006C5851">
              <w:rPr>
                <w:rFonts w:hint="eastAsia"/>
              </w:rPr>
              <w:t>有权决定撤回</w:t>
            </w:r>
            <w:r w:rsidRPr="006C5851">
              <w:rPr>
                <w:rFonts w:hint="eastAsia"/>
              </w:rPr>
              <w:t>/</w:t>
            </w:r>
            <w:r w:rsidRPr="006C5851">
              <w:rPr>
                <w:rFonts w:hint="eastAsia"/>
              </w:rPr>
              <w:t>召回人员：</w:t>
            </w:r>
            <w:r w:rsidRPr="006C5851">
              <w:rPr>
                <w:rFonts w:hint="eastAsia"/>
                <w:u w:val="single"/>
              </w:rPr>
              <w:t xml:space="preserve">  </w:t>
            </w:r>
            <w:r w:rsidR="005853C3">
              <w:rPr>
                <w:rFonts w:hint="eastAsia"/>
                <w:u w:val="single"/>
              </w:rPr>
              <w:t>肖</w:t>
            </w:r>
            <w:r w:rsidR="005853C3">
              <w:rPr>
                <w:u w:val="single"/>
              </w:rPr>
              <w:t>贵明总经理</w:t>
            </w:r>
            <w:r w:rsidRPr="006C5851">
              <w:rPr>
                <w:rFonts w:hint="eastAsia"/>
                <w:u w:val="single"/>
              </w:rPr>
              <w:t xml:space="preserve"> </w:t>
            </w:r>
            <w:r w:rsidRPr="006C5851">
              <w:rPr>
                <w:rFonts w:hint="eastAsia"/>
              </w:rPr>
              <w:t>；</w:t>
            </w:r>
          </w:p>
          <w:p w14:paraId="0201175A" w14:textId="77777777" w:rsidR="00BA4C49" w:rsidRPr="006C5851" w:rsidRDefault="00BA4C49" w:rsidP="00BA4C49">
            <w:r w:rsidRPr="006C5851">
              <w:rPr>
                <w:rFonts w:hint="eastAsia"/>
              </w:rPr>
              <w:t>确保及时撤回</w:t>
            </w:r>
            <w:r w:rsidRPr="006C5851">
              <w:rPr>
                <w:rFonts w:hint="eastAsia"/>
              </w:rPr>
              <w:t>/</w:t>
            </w:r>
            <w:r w:rsidRPr="006C5851">
              <w:rPr>
                <w:rFonts w:hint="eastAsia"/>
              </w:rPr>
              <w:t>召回被确定为潜在不安全的大量最终产品。</w:t>
            </w:r>
          </w:p>
          <w:p w14:paraId="7EE99595" w14:textId="77777777" w:rsidR="00BA4C49" w:rsidRPr="006C5851" w:rsidRDefault="00BA4C49" w:rsidP="00BA4C49">
            <w:r w:rsidRPr="006C5851">
              <w:rPr>
                <w:rFonts w:hint="eastAsia"/>
              </w:rPr>
              <w:t>组织的撤回</w:t>
            </w:r>
            <w:r w:rsidRPr="006C5851">
              <w:rPr>
                <w:rFonts w:hint="eastAsia"/>
              </w:rPr>
              <w:t>/</w:t>
            </w:r>
            <w:r w:rsidRPr="006C5851">
              <w:rPr>
                <w:rFonts w:hint="eastAsia"/>
              </w:rPr>
              <w:t>召回流程，包括：</w:t>
            </w:r>
          </w:p>
          <w:tbl>
            <w:tblPr>
              <w:tblStyle w:val="a9"/>
              <w:tblW w:w="9043" w:type="dxa"/>
              <w:tblLayout w:type="fixed"/>
              <w:tblLook w:val="04A0" w:firstRow="1" w:lastRow="0" w:firstColumn="1" w:lastColumn="0" w:noHBand="0" w:noVBand="1"/>
            </w:tblPr>
            <w:tblGrid>
              <w:gridCol w:w="3835"/>
              <w:gridCol w:w="1661"/>
              <w:gridCol w:w="3547"/>
            </w:tblGrid>
            <w:tr w:rsidR="00BA4C49" w:rsidRPr="006C5851" w14:paraId="27438E7F" w14:textId="77777777" w:rsidTr="00A05174">
              <w:tc>
                <w:tcPr>
                  <w:tcW w:w="3835" w:type="dxa"/>
                </w:tcPr>
                <w:p w14:paraId="621C76AE" w14:textId="77777777" w:rsidR="00BA4C49" w:rsidRPr="006C5851" w:rsidRDefault="00BA4C49" w:rsidP="00BA4C49"/>
              </w:tc>
              <w:tc>
                <w:tcPr>
                  <w:tcW w:w="1661" w:type="dxa"/>
                </w:tcPr>
                <w:p w14:paraId="7901E439" w14:textId="77777777" w:rsidR="00BA4C49" w:rsidRPr="006C5851" w:rsidRDefault="00BA4C49" w:rsidP="00BA4C49">
                  <w:r w:rsidRPr="006C5851">
                    <w:rPr>
                      <w:rFonts w:hint="eastAsia"/>
                    </w:rPr>
                    <w:t>实施责任部门</w:t>
                  </w:r>
                </w:p>
              </w:tc>
              <w:tc>
                <w:tcPr>
                  <w:tcW w:w="3547" w:type="dxa"/>
                </w:tcPr>
                <w:p w14:paraId="589D57F1" w14:textId="77777777" w:rsidR="00BA4C49" w:rsidRPr="006C5851" w:rsidRDefault="00BA4C49" w:rsidP="00BA4C49">
                  <w:r w:rsidRPr="006C5851">
                    <w:rPr>
                      <w:rFonts w:hint="eastAsia"/>
                    </w:rPr>
                    <w:t>备注</w:t>
                  </w:r>
                </w:p>
              </w:tc>
            </w:tr>
            <w:tr w:rsidR="00BA4C49" w:rsidRPr="006C5851" w14:paraId="64394F26" w14:textId="77777777" w:rsidTr="00A05174">
              <w:tc>
                <w:tcPr>
                  <w:tcW w:w="3835" w:type="dxa"/>
                </w:tcPr>
                <w:p w14:paraId="65BE5EB9" w14:textId="77777777" w:rsidR="00BA4C49" w:rsidRPr="006C5851" w:rsidRDefault="00BA4C49" w:rsidP="00BA4C49">
                  <w:r w:rsidRPr="006C5851">
                    <w:rPr>
                      <w:rFonts w:hint="eastAsia"/>
                    </w:rPr>
                    <w:t>通知法定和监管机构</w:t>
                  </w:r>
                </w:p>
              </w:tc>
              <w:tc>
                <w:tcPr>
                  <w:tcW w:w="1661" w:type="dxa"/>
                </w:tcPr>
                <w:p w14:paraId="5344CF13" w14:textId="77777777" w:rsidR="00BA4C49" w:rsidRPr="006C5851" w:rsidRDefault="00BA4C49" w:rsidP="00BA4C49">
                  <w:r>
                    <w:rPr>
                      <w:rFonts w:hint="eastAsia"/>
                    </w:rPr>
                    <w:t>综</w:t>
                  </w:r>
                  <w:r>
                    <w:t>合部</w:t>
                  </w:r>
                </w:p>
              </w:tc>
              <w:tc>
                <w:tcPr>
                  <w:tcW w:w="3547" w:type="dxa"/>
                </w:tcPr>
                <w:p w14:paraId="11C8ED03" w14:textId="77777777" w:rsidR="00BA4C49" w:rsidRPr="006C5851" w:rsidRDefault="00BA4C49" w:rsidP="00BA4C49">
                  <w:r w:rsidRPr="006C5851">
                    <w:rPr>
                      <w:rFonts w:hint="eastAsia"/>
                    </w:rPr>
                    <w:t>实际未通知</w:t>
                  </w:r>
                </w:p>
              </w:tc>
            </w:tr>
            <w:tr w:rsidR="00BA4C49" w:rsidRPr="006C5851" w14:paraId="30F387D4" w14:textId="77777777" w:rsidTr="00A05174">
              <w:tc>
                <w:tcPr>
                  <w:tcW w:w="3835" w:type="dxa"/>
                </w:tcPr>
                <w:p w14:paraId="059E5474" w14:textId="77777777" w:rsidR="00BA4C49" w:rsidRPr="006C5851" w:rsidRDefault="00BA4C49" w:rsidP="00BA4C49">
                  <w:r w:rsidRPr="006C5851">
                    <w:rPr>
                      <w:rFonts w:hint="eastAsia"/>
                    </w:rPr>
                    <w:t>通知客户</w:t>
                  </w:r>
                </w:p>
              </w:tc>
              <w:tc>
                <w:tcPr>
                  <w:tcW w:w="1661" w:type="dxa"/>
                </w:tcPr>
                <w:p w14:paraId="261A8BFB" w14:textId="77777777" w:rsidR="00BA4C49" w:rsidRPr="006C5851" w:rsidRDefault="00BA4C49" w:rsidP="00BA4C49">
                  <w:r>
                    <w:rPr>
                      <w:rFonts w:hint="eastAsia"/>
                    </w:rPr>
                    <w:t>运</w:t>
                  </w:r>
                  <w:r>
                    <w:t>营部</w:t>
                  </w:r>
                </w:p>
              </w:tc>
              <w:tc>
                <w:tcPr>
                  <w:tcW w:w="3547" w:type="dxa"/>
                </w:tcPr>
                <w:p w14:paraId="6378EB9B" w14:textId="77777777" w:rsidR="00BA4C49" w:rsidRPr="006C5851" w:rsidRDefault="00BA4C49" w:rsidP="00BA4C49">
                  <w:r w:rsidRPr="006C5851">
                    <w:rPr>
                      <w:rFonts w:hint="eastAsia"/>
                    </w:rPr>
                    <w:t>有通知单</w:t>
                  </w:r>
                </w:p>
              </w:tc>
            </w:tr>
            <w:tr w:rsidR="00BA4C49" w:rsidRPr="006C5851" w14:paraId="3791CC91" w14:textId="77777777" w:rsidTr="00A05174">
              <w:trPr>
                <w:trHeight w:val="70"/>
              </w:trPr>
              <w:tc>
                <w:tcPr>
                  <w:tcW w:w="3835" w:type="dxa"/>
                </w:tcPr>
                <w:p w14:paraId="09AEA6C9" w14:textId="77777777" w:rsidR="00BA4C49" w:rsidRPr="006C5851" w:rsidRDefault="00BA4C49" w:rsidP="00BA4C49">
                  <w:r w:rsidRPr="006C5851">
                    <w:rPr>
                      <w:rFonts w:hint="eastAsia"/>
                    </w:rPr>
                    <w:t>通知消费者</w:t>
                  </w:r>
                </w:p>
              </w:tc>
              <w:tc>
                <w:tcPr>
                  <w:tcW w:w="1661" w:type="dxa"/>
                </w:tcPr>
                <w:p w14:paraId="0C412D89" w14:textId="77777777" w:rsidR="00BA4C49" w:rsidRPr="006C5851" w:rsidRDefault="00BA4C49" w:rsidP="00BA4C49">
                  <w:r>
                    <w:rPr>
                      <w:rFonts w:hint="eastAsia"/>
                    </w:rPr>
                    <w:t>运</w:t>
                  </w:r>
                  <w:r>
                    <w:t>营部</w:t>
                  </w:r>
                </w:p>
              </w:tc>
              <w:tc>
                <w:tcPr>
                  <w:tcW w:w="3547" w:type="dxa"/>
                </w:tcPr>
                <w:p w14:paraId="3B7CA34E" w14:textId="77777777" w:rsidR="00BA4C49" w:rsidRPr="006C5851" w:rsidRDefault="00BA4C49" w:rsidP="00BA4C49">
                  <w:r w:rsidRPr="006C5851">
                    <w:rPr>
                      <w:rFonts w:hint="eastAsia"/>
                    </w:rPr>
                    <w:t>有通知单</w:t>
                  </w:r>
                </w:p>
              </w:tc>
            </w:tr>
            <w:tr w:rsidR="00BA4C49" w:rsidRPr="006C5851" w14:paraId="06AEDF66" w14:textId="77777777" w:rsidTr="00A05174">
              <w:tc>
                <w:tcPr>
                  <w:tcW w:w="3835" w:type="dxa"/>
                </w:tcPr>
                <w:p w14:paraId="6F61995C" w14:textId="77777777" w:rsidR="00BA4C49" w:rsidRPr="006C5851" w:rsidRDefault="00BA4C49" w:rsidP="00BA4C49">
                  <w:r w:rsidRPr="006C5851">
                    <w:rPr>
                      <w:rFonts w:hint="eastAsia"/>
                    </w:rPr>
                    <w:t>处置撤回产品</w:t>
                  </w:r>
                </w:p>
              </w:tc>
              <w:tc>
                <w:tcPr>
                  <w:tcW w:w="1661" w:type="dxa"/>
                </w:tcPr>
                <w:p w14:paraId="0E455197" w14:textId="77777777" w:rsidR="00BA4C49" w:rsidRPr="006C5851" w:rsidRDefault="00BA4C49" w:rsidP="00BA4C49">
                  <w:r>
                    <w:rPr>
                      <w:rFonts w:hint="eastAsia"/>
                    </w:rPr>
                    <w:t>运</w:t>
                  </w:r>
                  <w:r>
                    <w:t>营部</w:t>
                  </w:r>
                </w:p>
              </w:tc>
              <w:tc>
                <w:tcPr>
                  <w:tcW w:w="3547" w:type="dxa"/>
                </w:tcPr>
                <w:p w14:paraId="1457C861" w14:textId="77777777" w:rsidR="00BA4C49" w:rsidRPr="006C5851" w:rsidRDefault="00BA4C49" w:rsidP="00BA4C49">
                  <w:r w:rsidRPr="006C5851">
                    <w:rPr>
                      <w:rFonts w:hint="eastAsia"/>
                    </w:rPr>
                    <w:t>有模拟处理单</w:t>
                  </w:r>
                </w:p>
              </w:tc>
            </w:tr>
            <w:tr w:rsidR="00BA4C49" w:rsidRPr="006C5851" w14:paraId="36ECADA5" w14:textId="77777777" w:rsidTr="00A05174">
              <w:tc>
                <w:tcPr>
                  <w:tcW w:w="3835" w:type="dxa"/>
                </w:tcPr>
                <w:p w14:paraId="7DBCFB55" w14:textId="77777777" w:rsidR="00BA4C49" w:rsidRPr="006C5851" w:rsidRDefault="00BA4C49" w:rsidP="00BA4C49">
                  <w:r w:rsidRPr="006C5851">
                    <w:rPr>
                      <w:rFonts w:hint="eastAsia"/>
                    </w:rPr>
                    <w:t>处置库存中受影响的批次</w:t>
                  </w:r>
                  <w:r w:rsidRPr="006C5851">
                    <w:rPr>
                      <w:rFonts w:hint="eastAsia"/>
                    </w:rPr>
                    <w:t>/</w:t>
                  </w:r>
                  <w:r w:rsidRPr="006C5851">
                    <w:rPr>
                      <w:rFonts w:hint="eastAsia"/>
                    </w:rPr>
                    <w:t>批号产品</w:t>
                  </w:r>
                </w:p>
              </w:tc>
              <w:tc>
                <w:tcPr>
                  <w:tcW w:w="1661" w:type="dxa"/>
                </w:tcPr>
                <w:p w14:paraId="5602DD52" w14:textId="77777777" w:rsidR="00BA4C49" w:rsidRPr="006C5851" w:rsidRDefault="00BA4C49" w:rsidP="00BA4C49">
                  <w:r>
                    <w:rPr>
                      <w:rFonts w:hint="eastAsia"/>
                    </w:rPr>
                    <w:t>运</w:t>
                  </w:r>
                  <w:r>
                    <w:t>营部</w:t>
                  </w:r>
                </w:p>
              </w:tc>
              <w:tc>
                <w:tcPr>
                  <w:tcW w:w="3547" w:type="dxa"/>
                </w:tcPr>
                <w:p w14:paraId="46F16CED" w14:textId="77777777" w:rsidR="00BA4C49" w:rsidRPr="006C5851" w:rsidRDefault="00BA4C49" w:rsidP="00BA4C49">
                  <w:r w:rsidRPr="006C5851">
                    <w:rPr>
                      <w:rFonts w:hint="eastAsia"/>
                    </w:rPr>
                    <w:t>无受影响批次产品</w:t>
                  </w:r>
                </w:p>
              </w:tc>
            </w:tr>
            <w:tr w:rsidR="00BA4C49" w:rsidRPr="006C5851" w14:paraId="2EAACDC2" w14:textId="77777777" w:rsidTr="00A05174">
              <w:tc>
                <w:tcPr>
                  <w:tcW w:w="3835" w:type="dxa"/>
                </w:tcPr>
                <w:p w14:paraId="30CE5BD9" w14:textId="77777777" w:rsidR="00BA4C49" w:rsidRPr="006C5851" w:rsidRDefault="00BA4C49" w:rsidP="00BA4C49">
                  <w:r w:rsidRPr="006C5851">
                    <w:rPr>
                      <w:rFonts w:hint="eastAsia"/>
                    </w:rPr>
                    <w:t>安排采取措施的顺序</w:t>
                  </w:r>
                </w:p>
              </w:tc>
              <w:tc>
                <w:tcPr>
                  <w:tcW w:w="1661" w:type="dxa"/>
                </w:tcPr>
                <w:p w14:paraId="77A6638D" w14:textId="77777777" w:rsidR="00BA4C49" w:rsidRPr="006C5851" w:rsidRDefault="00BA4C49" w:rsidP="00BA4C49">
                  <w:r w:rsidRPr="006C5851">
                    <w:rPr>
                      <w:rFonts w:hint="eastAsia"/>
                    </w:rPr>
                    <w:t>食品安全小组</w:t>
                  </w:r>
                </w:p>
              </w:tc>
              <w:tc>
                <w:tcPr>
                  <w:tcW w:w="3547" w:type="dxa"/>
                </w:tcPr>
                <w:p w14:paraId="4546229D" w14:textId="77777777" w:rsidR="00BA4C49" w:rsidRPr="006C5851" w:rsidRDefault="00BA4C49" w:rsidP="00BA4C49">
                  <w:r w:rsidRPr="006C5851">
                    <w:rPr>
                      <w:rFonts w:hint="eastAsia"/>
                    </w:rPr>
                    <w:t>有处理单</w:t>
                  </w:r>
                </w:p>
              </w:tc>
            </w:tr>
          </w:tbl>
          <w:p w14:paraId="69A45474" w14:textId="77777777" w:rsidR="00BA4C49" w:rsidRPr="006C5851" w:rsidRDefault="00BA4C49" w:rsidP="00BA4C49"/>
          <w:p w14:paraId="6048E332" w14:textId="77777777" w:rsidR="00BA4C49" w:rsidRPr="006C5851" w:rsidRDefault="00BA4C49" w:rsidP="00BA4C49">
            <w:r w:rsidRPr="006C5851">
              <w:rPr>
                <w:rFonts w:hint="eastAsia"/>
              </w:rPr>
              <w:t>本部门是否发生产品的</w:t>
            </w:r>
            <w:r w:rsidRPr="006C5851">
              <w:rPr>
                <w:rFonts w:hint="eastAsia"/>
              </w:rPr>
              <w:sym w:font="Wingdings" w:char="00A8"/>
            </w:r>
            <w:r w:rsidRPr="006C5851">
              <w:rPr>
                <w:rFonts w:hint="eastAsia"/>
              </w:rPr>
              <w:t>撤回或</w:t>
            </w:r>
            <w:r w:rsidRPr="006C5851">
              <w:rPr>
                <w:rFonts w:hint="eastAsia"/>
              </w:rPr>
              <w:sym w:font="Wingdings" w:char="00A8"/>
            </w:r>
            <w:r w:rsidRPr="006C5851">
              <w:rPr>
                <w:rFonts w:hint="eastAsia"/>
              </w:rPr>
              <w:t>召回的情况：</w:t>
            </w:r>
          </w:p>
          <w:p w14:paraId="6740D512" w14:textId="77777777" w:rsidR="00BA4C49" w:rsidRPr="006C5851" w:rsidRDefault="00BA4C49" w:rsidP="00BA4C49">
            <w:pPr>
              <w:rPr>
                <w:u w:val="single"/>
              </w:rPr>
            </w:pPr>
            <w:r w:rsidRPr="006C5851">
              <w:rPr>
                <w:rFonts w:hint="eastAsia"/>
              </w:rPr>
              <w:sym w:font="Wingdings" w:char="00FE"/>
            </w:r>
            <w:r w:rsidRPr="006C5851">
              <w:rPr>
                <w:rFonts w:hint="eastAsia"/>
              </w:rPr>
              <w:t>未发生</w:t>
            </w:r>
            <w:r w:rsidRPr="006C5851">
              <w:rPr>
                <w:rFonts w:hint="eastAsia"/>
              </w:rPr>
              <w:t xml:space="preserve"> </w:t>
            </w:r>
            <w:r w:rsidRPr="006C5851">
              <w:rPr>
                <w:rFonts w:hint="eastAsia"/>
              </w:rPr>
              <w:sym w:font="Wingdings" w:char="00A8"/>
            </w:r>
            <w:r w:rsidRPr="006C5851">
              <w:rPr>
                <w:rFonts w:hint="eastAsia"/>
              </w:rPr>
              <w:t>已发生，说明</w:t>
            </w:r>
            <w:r w:rsidRPr="006C5851">
              <w:rPr>
                <w:rFonts w:hint="eastAsia"/>
                <w:u w:val="single"/>
              </w:rPr>
              <w:t xml:space="preserve">                      </w:t>
            </w:r>
          </w:p>
          <w:p w14:paraId="3D3B008F" w14:textId="77777777" w:rsidR="00BA4C49" w:rsidRPr="006C5851" w:rsidRDefault="00BA4C49" w:rsidP="00BA4C49"/>
          <w:p w14:paraId="1B9152CE" w14:textId="77777777" w:rsidR="00BA4C49" w:rsidRPr="006C5851" w:rsidRDefault="00BA4C49" w:rsidP="00BA4C49">
            <w:r w:rsidRPr="006C5851">
              <w:rPr>
                <w:rFonts w:hint="eastAsia"/>
              </w:rPr>
              <w:t>本部门是否发生产品的撤回或召回方面的处置：</w:t>
            </w:r>
            <w:r>
              <w:rPr>
                <w:rFonts w:hint="eastAsia"/>
              </w:rPr>
              <w:t>（</w:t>
            </w:r>
            <w:r>
              <w:t>无）</w:t>
            </w:r>
          </w:p>
          <w:p w14:paraId="31226F0C" w14:textId="77777777" w:rsidR="00BA4C49" w:rsidRPr="006C5851" w:rsidRDefault="00BA4C49" w:rsidP="00BA4C49"/>
          <w:tbl>
            <w:tblPr>
              <w:tblStyle w:val="a9"/>
              <w:tblW w:w="9043" w:type="dxa"/>
              <w:tblLayout w:type="fixed"/>
              <w:tblLook w:val="04A0" w:firstRow="1" w:lastRow="0" w:firstColumn="1" w:lastColumn="0" w:noHBand="0" w:noVBand="1"/>
            </w:tblPr>
            <w:tblGrid>
              <w:gridCol w:w="1175"/>
              <w:gridCol w:w="1290"/>
              <w:gridCol w:w="2310"/>
              <w:gridCol w:w="1550"/>
              <w:gridCol w:w="1285"/>
              <w:gridCol w:w="1433"/>
            </w:tblGrid>
            <w:tr w:rsidR="00BA4C49" w:rsidRPr="006C5851" w14:paraId="418D4EBF" w14:textId="77777777" w:rsidTr="00A05174">
              <w:trPr>
                <w:trHeight w:val="90"/>
              </w:trPr>
              <w:tc>
                <w:tcPr>
                  <w:tcW w:w="1175" w:type="dxa"/>
                </w:tcPr>
                <w:p w14:paraId="110ADA68" w14:textId="77777777" w:rsidR="00BA4C49" w:rsidRPr="006C5851" w:rsidRDefault="00BA4C49" w:rsidP="00BA4C49">
                  <w:r w:rsidRPr="006C5851">
                    <w:rPr>
                      <w:rFonts w:hint="eastAsia"/>
                    </w:rPr>
                    <w:t>撤回日期</w:t>
                  </w:r>
                </w:p>
              </w:tc>
              <w:tc>
                <w:tcPr>
                  <w:tcW w:w="1290" w:type="dxa"/>
                </w:tcPr>
                <w:p w14:paraId="6869805A" w14:textId="77777777" w:rsidR="00BA4C49" w:rsidRPr="006C5851" w:rsidRDefault="00BA4C49" w:rsidP="00BA4C49">
                  <w:r w:rsidRPr="006C5851">
                    <w:rPr>
                      <w:rFonts w:hint="eastAsia"/>
                    </w:rPr>
                    <w:t>性质</w:t>
                  </w:r>
                </w:p>
              </w:tc>
              <w:tc>
                <w:tcPr>
                  <w:tcW w:w="2310" w:type="dxa"/>
                </w:tcPr>
                <w:p w14:paraId="326DDBDB" w14:textId="77777777" w:rsidR="00BA4C49" w:rsidRPr="006C5851" w:rsidRDefault="00BA4C49" w:rsidP="00BA4C49">
                  <w:r w:rsidRPr="006C5851">
                    <w:rPr>
                      <w:rFonts w:hint="eastAsia"/>
                    </w:rPr>
                    <w:t>撤回原因</w:t>
                  </w:r>
                </w:p>
              </w:tc>
              <w:tc>
                <w:tcPr>
                  <w:tcW w:w="1550" w:type="dxa"/>
                </w:tcPr>
                <w:p w14:paraId="3B982E43" w14:textId="77777777" w:rsidR="00BA4C49" w:rsidRPr="006C5851" w:rsidRDefault="00BA4C49" w:rsidP="00BA4C49">
                  <w:r w:rsidRPr="006C5851">
                    <w:rPr>
                      <w:rFonts w:hint="eastAsia"/>
                    </w:rPr>
                    <w:t>撤回范围</w:t>
                  </w:r>
                </w:p>
              </w:tc>
              <w:tc>
                <w:tcPr>
                  <w:tcW w:w="1285" w:type="dxa"/>
                </w:tcPr>
                <w:p w14:paraId="583381AD" w14:textId="77777777" w:rsidR="00BA4C49" w:rsidRPr="006C5851" w:rsidRDefault="00BA4C49" w:rsidP="00BA4C49">
                  <w:r w:rsidRPr="006C5851">
                    <w:rPr>
                      <w:rFonts w:hint="eastAsia"/>
                    </w:rPr>
                    <w:t>撤回结果</w:t>
                  </w:r>
                </w:p>
              </w:tc>
              <w:tc>
                <w:tcPr>
                  <w:tcW w:w="1433" w:type="dxa"/>
                </w:tcPr>
                <w:p w14:paraId="4B02B2AC" w14:textId="77777777" w:rsidR="00BA4C49" w:rsidRPr="006C5851" w:rsidRDefault="00BA4C49" w:rsidP="00BA4C49">
                  <w:r w:rsidRPr="006C5851">
                    <w:rPr>
                      <w:rFonts w:hint="eastAsia"/>
                    </w:rPr>
                    <w:t>有效性评价</w:t>
                  </w:r>
                </w:p>
              </w:tc>
            </w:tr>
            <w:tr w:rsidR="00BA4C49" w:rsidRPr="006C5851" w14:paraId="1593BDAE" w14:textId="77777777" w:rsidTr="00A05174">
              <w:trPr>
                <w:trHeight w:val="90"/>
              </w:trPr>
              <w:tc>
                <w:tcPr>
                  <w:tcW w:w="1175" w:type="dxa"/>
                </w:tcPr>
                <w:p w14:paraId="6512BC31" w14:textId="77777777" w:rsidR="00BA4C49" w:rsidRPr="006C5851" w:rsidRDefault="00BA4C49" w:rsidP="00BA4C49"/>
              </w:tc>
              <w:tc>
                <w:tcPr>
                  <w:tcW w:w="1290" w:type="dxa"/>
                </w:tcPr>
                <w:p w14:paraId="1ACA9698" w14:textId="77777777" w:rsidR="00BA4C49" w:rsidRPr="006C5851" w:rsidRDefault="00BA4C49" w:rsidP="00BA4C49"/>
              </w:tc>
              <w:tc>
                <w:tcPr>
                  <w:tcW w:w="2310" w:type="dxa"/>
                </w:tcPr>
                <w:p w14:paraId="6900032F" w14:textId="77777777" w:rsidR="00BA4C49" w:rsidRPr="006C5851" w:rsidRDefault="00BA4C49" w:rsidP="00BA4C49"/>
              </w:tc>
              <w:tc>
                <w:tcPr>
                  <w:tcW w:w="1550" w:type="dxa"/>
                </w:tcPr>
                <w:p w14:paraId="4087043B" w14:textId="77777777" w:rsidR="00BA4C49" w:rsidRPr="006C5851" w:rsidRDefault="00BA4C49" w:rsidP="00BA4C49"/>
              </w:tc>
              <w:tc>
                <w:tcPr>
                  <w:tcW w:w="1285" w:type="dxa"/>
                </w:tcPr>
                <w:p w14:paraId="16BA2354" w14:textId="77777777" w:rsidR="00BA4C49" w:rsidRPr="006C5851" w:rsidRDefault="00BA4C49" w:rsidP="00BA4C49"/>
              </w:tc>
              <w:tc>
                <w:tcPr>
                  <w:tcW w:w="1433" w:type="dxa"/>
                </w:tcPr>
                <w:p w14:paraId="7DEA0376" w14:textId="77777777" w:rsidR="00BA4C49" w:rsidRPr="006C5851" w:rsidRDefault="00BA4C49" w:rsidP="00BA4C49"/>
              </w:tc>
            </w:tr>
          </w:tbl>
          <w:p w14:paraId="5FE080C5" w14:textId="77777777" w:rsidR="00BA4C49" w:rsidRPr="006C5851" w:rsidRDefault="00BA4C49" w:rsidP="00BA4C49"/>
          <w:p w14:paraId="42B8E720" w14:textId="77777777" w:rsidR="00BA4C49" w:rsidRPr="006C5851" w:rsidRDefault="00BA4C49" w:rsidP="00BA4C49">
            <w:r w:rsidRPr="006C5851">
              <w:rPr>
                <w:rFonts w:hint="eastAsia"/>
              </w:rPr>
              <w:t>结论：</w:t>
            </w:r>
            <w:r w:rsidRPr="006C5851">
              <w:rPr>
                <w:rFonts w:hint="eastAsia"/>
              </w:rPr>
              <w:sym w:font="Wingdings" w:char="00FE"/>
            </w:r>
            <w:r w:rsidRPr="006C5851">
              <w:rPr>
                <w:rFonts w:hint="eastAsia"/>
              </w:rPr>
              <w:t>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w:t>
            </w:r>
            <w:r w:rsidRPr="006C5851">
              <w:rPr>
                <w:rFonts w:hint="eastAsia"/>
              </w:rPr>
              <w:t xml:space="preserve">   </w:t>
            </w:r>
          </w:p>
          <w:p w14:paraId="4A877D22" w14:textId="77777777" w:rsidR="00BA4C49" w:rsidRPr="006C5851" w:rsidRDefault="00BA4C49" w:rsidP="00BA4C49">
            <w:pPr>
              <w:ind w:firstLineChars="300" w:firstLine="630"/>
              <w:rPr>
                <w:u w:val="single"/>
              </w:rPr>
            </w:pPr>
            <w:r w:rsidRPr="006C5851">
              <w:rPr>
                <w:rFonts w:hint="eastAsia"/>
              </w:rPr>
              <w:sym w:font="Wingdings" w:char="00A8"/>
            </w:r>
            <w:r w:rsidRPr="006C5851">
              <w:rPr>
                <w:rFonts w:hint="eastAsia"/>
              </w:rPr>
              <w:t>不能够确保完整、</w:t>
            </w:r>
            <w:r w:rsidRPr="006C5851">
              <w:rPr>
                <w:rFonts w:hint="eastAsia"/>
              </w:rPr>
              <w:t xml:space="preserve"> </w:t>
            </w:r>
            <w:r w:rsidRPr="006C5851">
              <w:rPr>
                <w:rFonts w:hint="eastAsia"/>
              </w:rPr>
              <w:t>及时地撤回已被识别为潜在不安全的批次</w:t>
            </w:r>
            <w:r w:rsidRPr="006C5851">
              <w:rPr>
                <w:rFonts w:hint="eastAsia"/>
              </w:rPr>
              <w:t>/</w:t>
            </w:r>
            <w:r w:rsidRPr="006C5851">
              <w:rPr>
                <w:rFonts w:hint="eastAsia"/>
              </w:rPr>
              <w:t>批号产品，说明：</w:t>
            </w:r>
            <w:r w:rsidRPr="006C5851">
              <w:rPr>
                <w:rFonts w:hint="eastAsia"/>
                <w:u w:val="single"/>
              </w:rPr>
              <w:t xml:space="preserve">         </w:t>
            </w:r>
          </w:p>
          <w:p w14:paraId="4AD85845" w14:textId="77777777" w:rsidR="00BA4C49" w:rsidRPr="006C5851" w:rsidRDefault="00BA4C49" w:rsidP="00BA4C49"/>
          <w:p w14:paraId="79094D52" w14:textId="68BF1D84" w:rsidR="00BA4C49" w:rsidRDefault="00BA4C49" w:rsidP="00BA4C49">
            <w:pPr>
              <w:rPr>
                <w:rFonts w:hint="eastAsia"/>
              </w:rPr>
            </w:pPr>
            <w:r w:rsidRPr="006C5851">
              <w:rPr>
                <w:rFonts w:hint="eastAsia"/>
              </w:rPr>
              <w:t>见《产品召回记录》，</w:t>
            </w:r>
            <w:r w:rsidRPr="006C5851">
              <w:rPr>
                <w:rFonts w:hint="eastAsia"/>
              </w:rPr>
              <w:t xml:space="preserve"> </w:t>
            </w:r>
            <w:r w:rsidRPr="006C5851">
              <w:rPr>
                <w:rFonts w:hint="eastAsia"/>
              </w:rPr>
              <w:t>并向最高管理者报告，</w:t>
            </w:r>
            <w:r w:rsidRPr="006C5851">
              <w:rPr>
                <w:rFonts w:hint="eastAsia"/>
              </w:rPr>
              <w:t xml:space="preserve"> </w:t>
            </w:r>
            <w:r w:rsidRPr="006C5851">
              <w:rPr>
                <w:rFonts w:hint="eastAsia"/>
              </w:rPr>
              <w:t>作为管理评审的输入。</w:t>
            </w:r>
          </w:p>
        </w:tc>
        <w:tc>
          <w:tcPr>
            <w:tcW w:w="1134" w:type="dxa"/>
          </w:tcPr>
          <w:p w14:paraId="74E84CF4" w14:textId="77777777" w:rsidR="00BA4C49" w:rsidRPr="00815509" w:rsidRDefault="00BA4C49" w:rsidP="00BA4C49"/>
        </w:tc>
      </w:tr>
      <w:tr w:rsidR="00BA4C49" w14:paraId="0B28CD0D" w14:textId="77777777" w:rsidTr="00A87D71">
        <w:trPr>
          <w:trHeight w:val="416"/>
        </w:trPr>
        <w:tc>
          <w:tcPr>
            <w:tcW w:w="1413" w:type="dxa"/>
          </w:tcPr>
          <w:p w14:paraId="6312967B" w14:textId="77777777" w:rsidR="00BA4C49" w:rsidRDefault="00BA4C49" w:rsidP="00BA4C49">
            <w:pPr>
              <w:rPr>
                <w:rFonts w:hint="eastAsia"/>
              </w:rPr>
            </w:pPr>
          </w:p>
        </w:tc>
        <w:tc>
          <w:tcPr>
            <w:tcW w:w="1707" w:type="dxa"/>
          </w:tcPr>
          <w:p w14:paraId="5B23CCBE" w14:textId="2550F10D" w:rsidR="00BA4C49" w:rsidRPr="006C5851" w:rsidRDefault="00BA4C49" w:rsidP="00BA4C49">
            <w:pPr>
              <w:rPr>
                <w:rFonts w:hint="eastAsia"/>
              </w:rPr>
            </w:pPr>
            <w:r w:rsidRPr="00117059">
              <w:rPr>
                <w:rFonts w:hint="eastAsia"/>
              </w:rPr>
              <w:t>现场观察</w:t>
            </w:r>
          </w:p>
        </w:tc>
        <w:tc>
          <w:tcPr>
            <w:tcW w:w="11192" w:type="dxa"/>
          </w:tcPr>
          <w:p w14:paraId="2D3C4F86" w14:textId="77777777" w:rsidR="00BA4C49" w:rsidRPr="00117059" w:rsidRDefault="00BA4C49" w:rsidP="00BA4C49">
            <w:r w:rsidRPr="00117059">
              <w:rPr>
                <w:rFonts w:hint="eastAsia"/>
              </w:rPr>
              <w:t>现场检查对不合格原材料的存放和标识情况</w:t>
            </w:r>
            <w:r w:rsidRPr="00117059">
              <w:rPr>
                <w:rFonts w:hint="eastAsia"/>
              </w:rPr>
              <w:t xml:space="preserve"> </w:t>
            </w:r>
            <w:r>
              <w:rPr>
                <w:rFonts w:ascii="Segoe UI Symbol" w:hAnsi="Segoe UI Symbol" w:cs="Segoe UI Symbol"/>
                <w:szCs w:val="21"/>
              </w:rPr>
              <w:t>☑</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不符合（未发现不符合情况）</w:t>
            </w:r>
          </w:p>
          <w:p w14:paraId="7DC38C50" w14:textId="77777777" w:rsidR="00BA4C49" w:rsidRPr="00117059" w:rsidRDefault="00BA4C49" w:rsidP="00BA4C49">
            <w:r w:rsidRPr="00117059">
              <w:rPr>
                <w:rFonts w:hint="eastAsia"/>
              </w:rPr>
              <w:t>现场检查对不合格半成品的存放和标识情况</w:t>
            </w:r>
            <w:r w:rsidRPr="00117059">
              <w:rPr>
                <w:rFonts w:hint="eastAsia"/>
              </w:rPr>
              <w:t xml:space="preserve"> </w:t>
            </w:r>
            <w:r w:rsidRPr="00117059">
              <w:rPr>
                <w:rFonts w:hint="eastAsia"/>
                <w:szCs w:val="21"/>
              </w:rPr>
              <w:t>□</w:t>
            </w:r>
            <w:r w:rsidRPr="00117059">
              <w:rPr>
                <w:rFonts w:hint="eastAsia"/>
                <w:szCs w:val="21"/>
              </w:rPr>
              <w:t xml:space="preserve"> </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不符合（不适用）</w:t>
            </w:r>
          </w:p>
          <w:p w14:paraId="0772699F" w14:textId="51EAC196" w:rsidR="00BA4C49" w:rsidRPr="006C5851" w:rsidRDefault="00BA4C49" w:rsidP="00BA4C49">
            <w:pPr>
              <w:rPr>
                <w:rFonts w:hint="eastAsia"/>
              </w:rPr>
            </w:pPr>
            <w:r w:rsidRPr="00117059">
              <w:rPr>
                <w:rFonts w:hint="eastAsia"/>
              </w:rPr>
              <w:t>现场检查对不合格成品的存放和标识情况</w:t>
            </w:r>
            <w:r w:rsidRPr="00117059">
              <w:rPr>
                <w:rFonts w:hint="eastAsia"/>
              </w:rPr>
              <w:t xml:space="preserve">   </w:t>
            </w:r>
            <w:r>
              <w:rPr>
                <w:rFonts w:ascii="Segoe UI Symbol" w:hAnsi="Segoe UI Symbol" w:cs="Segoe UI Symbol"/>
                <w:szCs w:val="21"/>
              </w:rPr>
              <w:t>☑</w:t>
            </w:r>
            <w:r w:rsidRPr="00117059">
              <w:rPr>
                <w:rFonts w:hint="eastAsia"/>
              </w:rPr>
              <w:t>符合</w:t>
            </w:r>
            <w:r w:rsidRPr="00117059">
              <w:rPr>
                <w:rFonts w:hint="eastAsia"/>
              </w:rPr>
              <w:t xml:space="preserve">  </w:t>
            </w:r>
            <w:r w:rsidRPr="00117059">
              <w:rPr>
                <w:rFonts w:hint="eastAsia"/>
                <w:szCs w:val="21"/>
              </w:rPr>
              <w:t>□</w:t>
            </w:r>
            <w:r w:rsidRPr="00117059">
              <w:rPr>
                <w:rFonts w:hint="eastAsia"/>
              </w:rPr>
              <w:t>不符合</w:t>
            </w:r>
          </w:p>
        </w:tc>
        <w:tc>
          <w:tcPr>
            <w:tcW w:w="1134" w:type="dxa"/>
          </w:tcPr>
          <w:p w14:paraId="4B4AAF02" w14:textId="77777777" w:rsidR="00BA4C49" w:rsidRPr="00815509" w:rsidRDefault="00BA4C49" w:rsidP="00BA4C49"/>
        </w:tc>
      </w:tr>
    </w:tbl>
    <w:p w14:paraId="53F6B099" w14:textId="77777777" w:rsidR="00145527" w:rsidRDefault="00346088" w:rsidP="00145527">
      <w:pPr>
        <w:pStyle w:val="a5"/>
      </w:pPr>
      <w:r>
        <w:rPr>
          <w:rFonts w:hint="eastAsia"/>
        </w:rPr>
        <w:t>说明：不符合标注</w:t>
      </w:r>
      <w:r>
        <w:rPr>
          <w:rFonts w:hint="eastAsia"/>
        </w:rPr>
        <w:t>N</w:t>
      </w:r>
    </w:p>
    <w:sectPr w:rsidR="00145527" w:rsidSect="00145527">
      <w:headerReference w:type="default" r:id="rId18"/>
      <w:footerReference w:type="default" r:id="rId1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6BB7E" w14:textId="77777777" w:rsidR="00952020" w:rsidRDefault="00952020">
      <w:r>
        <w:separator/>
      </w:r>
    </w:p>
  </w:endnote>
  <w:endnote w:type="continuationSeparator" w:id="0">
    <w:p w14:paraId="0722D854" w14:textId="77777777" w:rsidR="00952020" w:rsidRDefault="0095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14EF1403" w14:textId="13993250" w:rsidR="001F63DC" w:rsidRDefault="001F63DC">
            <w:pPr>
              <w:pStyle w:val="a5"/>
              <w:jc w:val="center"/>
            </w:pPr>
            <w:r>
              <w:rPr>
                <w:b/>
                <w:sz w:val="24"/>
                <w:szCs w:val="24"/>
              </w:rPr>
              <w:fldChar w:fldCharType="begin"/>
            </w:r>
            <w:r>
              <w:rPr>
                <w:b/>
              </w:rPr>
              <w:instrText>PAGE</w:instrText>
            </w:r>
            <w:r>
              <w:rPr>
                <w:b/>
                <w:sz w:val="24"/>
                <w:szCs w:val="24"/>
              </w:rPr>
              <w:fldChar w:fldCharType="separate"/>
            </w:r>
            <w:r w:rsidR="0095202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52020">
              <w:rPr>
                <w:b/>
                <w:noProof/>
              </w:rPr>
              <w:t>1</w:t>
            </w:r>
            <w:r>
              <w:rPr>
                <w:b/>
                <w:sz w:val="24"/>
                <w:szCs w:val="24"/>
              </w:rPr>
              <w:fldChar w:fldCharType="end"/>
            </w:r>
          </w:p>
        </w:sdtContent>
      </w:sdt>
    </w:sdtContent>
  </w:sdt>
  <w:p w14:paraId="32DF6CAA" w14:textId="77777777" w:rsidR="001F63DC" w:rsidRDefault="001F63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C4E1" w14:textId="77777777" w:rsidR="00952020" w:rsidRDefault="00952020">
      <w:r>
        <w:separator/>
      </w:r>
    </w:p>
  </w:footnote>
  <w:footnote w:type="continuationSeparator" w:id="0">
    <w:p w14:paraId="3EE6CC80" w14:textId="77777777" w:rsidR="00952020" w:rsidRDefault="00952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6AE4037C" w:rsidR="001F63DC" w:rsidRPr="00390345" w:rsidRDefault="001F63DC" w:rsidP="0014552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1F63DC" w:rsidRDefault="001F63DC" w:rsidP="00145527">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1F63DC" w:rsidRPr="000B51BD" w:rsidRDefault="001F63DC" w:rsidP="0014552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7E75A6" w:rsidRPr="000B51BD" w:rsidRDefault="007E75A6" w:rsidP="0014552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1F63DC" w:rsidRDefault="001F63D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1D12"/>
    <w:rsid w:val="00003A5E"/>
    <w:rsid w:val="000042F0"/>
    <w:rsid w:val="00005AE5"/>
    <w:rsid w:val="000062DC"/>
    <w:rsid w:val="00006BF8"/>
    <w:rsid w:val="0001022D"/>
    <w:rsid w:val="00010F57"/>
    <w:rsid w:val="0001314C"/>
    <w:rsid w:val="00013C99"/>
    <w:rsid w:val="000169B9"/>
    <w:rsid w:val="00017EE7"/>
    <w:rsid w:val="0002075B"/>
    <w:rsid w:val="00020960"/>
    <w:rsid w:val="00020F12"/>
    <w:rsid w:val="00021A2D"/>
    <w:rsid w:val="000225A9"/>
    <w:rsid w:val="00025823"/>
    <w:rsid w:val="000307BB"/>
    <w:rsid w:val="00033CC6"/>
    <w:rsid w:val="00033FA3"/>
    <w:rsid w:val="0003653B"/>
    <w:rsid w:val="00037A2A"/>
    <w:rsid w:val="00037A96"/>
    <w:rsid w:val="00040F91"/>
    <w:rsid w:val="0004469E"/>
    <w:rsid w:val="00044BD6"/>
    <w:rsid w:val="00047A34"/>
    <w:rsid w:val="000613F9"/>
    <w:rsid w:val="00063233"/>
    <w:rsid w:val="0006512F"/>
    <w:rsid w:val="000652A0"/>
    <w:rsid w:val="000703E9"/>
    <w:rsid w:val="00073CE1"/>
    <w:rsid w:val="000741B4"/>
    <w:rsid w:val="00076267"/>
    <w:rsid w:val="000803B7"/>
    <w:rsid w:val="00080F7C"/>
    <w:rsid w:val="00083CDD"/>
    <w:rsid w:val="00086166"/>
    <w:rsid w:val="00086959"/>
    <w:rsid w:val="00091A6E"/>
    <w:rsid w:val="00091FFC"/>
    <w:rsid w:val="00092ADC"/>
    <w:rsid w:val="00094CB8"/>
    <w:rsid w:val="000954F0"/>
    <w:rsid w:val="0009694C"/>
    <w:rsid w:val="000978BF"/>
    <w:rsid w:val="000A173D"/>
    <w:rsid w:val="000A1852"/>
    <w:rsid w:val="000A1E00"/>
    <w:rsid w:val="000A3B32"/>
    <w:rsid w:val="000B125D"/>
    <w:rsid w:val="000B1355"/>
    <w:rsid w:val="000B1DE1"/>
    <w:rsid w:val="000B631E"/>
    <w:rsid w:val="000C203D"/>
    <w:rsid w:val="000C315D"/>
    <w:rsid w:val="000C329A"/>
    <w:rsid w:val="000C47F0"/>
    <w:rsid w:val="000C4C90"/>
    <w:rsid w:val="000C58C4"/>
    <w:rsid w:val="000D1392"/>
    <w:rsid w:val="000D1B58"/>
    <w:rsid w:val="000D2828"/>
    <w:rsid w:val="000D337C"/>
    <w:rsid w:val="000D3CD9"/>
    <w:rsid w:val="000D4C6E"/>
    <w:rsid w:val="000D7EFF"/>
    <w:rsid w:val="000E0DEE"/>
    <w:rsid w:val="000E150C"/>
    <w:rsid w:val="000E6380"/>
    <w:rsid w:val="000E66FF"/>
    <w:rsid w:val="000E7037"/>
    <w:rsid w:val="000E7774"/>
    <w:rsid w:val="000F187D"/>
    <w:rsid w:val="000F2D67"/>
    <w:rsid w:val="000F3804"/>
    <w:rsid w:val="000F3905"/>
    <w:rsid w:val="000F6353"/>
    <w:rsid w:val="000F7016"/>
    <w:rsid w:val="000F70B1"/>
    <w:rsid w:val="0010040B"/>
    <w:rsid w:val="00100EC9"/>
    <w:rsid w:val="00102E5D"/>
    <w:rsid w:val="00103D08"/>
    <w:rsid w:val="00103E9F"/>
    <w:rsid w:val="00105F7B"/>
    <w:rsid w:val="00110917"/>
    <w:rsid w:val="00111169"/>
    <w:rsid w:val="00112C39"/>
    <w:rsid w:val="00117B74"/>
    <w:rsid w:val="00117CCC"/>
    <w:rsid w:val="00120A9F"/>
    <w:rsid w:val="00126C6B"/>
    <w:rsid w:val="0012790F"/>
    <w:rsid w:val="00133F0D"/>
    <w:rsid w:val="00135DD4"/>
    <w:rsid w:val="001415D4"/>
    <w:rsid w:val="0014403A"/>
    <w:rsid w:val="00144C39"/>
    <w:rsid w:val="00145527"/>
    <w:rsid w:val="001459B3"/>
    <w:rsid w:val="00147052"/>
    <w:rsid w:val="0014780D"/>
    <w:rsid w:val="00150CD9"/>
    <w:rsid w:val="00153BD2"/>
    <w:rsid w:val="0015515A"/>
    <w:rsid w:val="00160D4F"/>
    <w:rsid w:val="0016134E"/>
    <w:rsid w:val="00163439"/>
    <w:rsid w:val="0016422C"/>
    <w:rsid w:val="001643F2"/>
    <w:rsid w:val="0016481F"/>
    <w:rsid w:val="0016598C"/>
    <w:rsid w:val="001661BB"/>
    <w:rsid w:val="001679E1"/>
    <w:rsid w:val="00170A9B"/>
    <w:rsid w:val="00172727"/>
    <w:rsid w:val="0017343D"/>
    <w:rsid w:val="0017447D"/>
    <w:rsid w:val="00175DDF"/>
    <w:rsid w:val="00176536"/>
    <w:rsid w:val="0018090D"/>
    <w:rsid w:val="00186B1C"/>
    <w:rsid w:val="001875B6"/>
    <w:rsid w:val="0019122C"/>
    <w:rsid w:val="00193253"/>
    <w:rsid w:val="00196E8C"/>
    <w:rsid w:val="00197595"/>
    <w:rsid w:val="001A690D"/>
    <w:rsid w:val="001A759E"/>
    <w:rsid w:val="001A77C7"/>
    <w:rsid w:val="001B1561"/>
    <w:rsid w:val="001B2466"/>
    <w:rsid w:val="001B2CDC"/>
    <w:rsid w:val="001B5714"/>
    <w:rsid w:val="001B5F5A"/>
    <w:rsid w:val="001B610A"/>
    <w:rsid w:val="001B6B6C"/>
    <w:rsid w:val="001B6E0E"/>
    <w:rsid w:val="001B79CC"/>
    <w:rsid w:val="001C1D27"/>
    <w:rsid w:val="001C41A5"/>
    <w:rsid w:val="001C47ED"/>
    <w:rsid w:val="001C70DB"/>
    <w:rsid w:val="001C768D"/>
    <w:rsid w:val="001D2D16"/>
    <w:rsid w:val="001D49B8"/>
    <w:rsid w:val="001D4A2C"/>
    <w:rsid w:val="001D4C7F"/>
    <w:rsid w:val="001D6957"/>
    <w:rsid w:val="001E051B"/>
    <w:rsid w:val="001E08AD"/>
    <w:rsid w:val="001E3626"/>
    <w:rsid w:val="001F0C43"/>
    <w:rsid w:val="001F246C"/>
    <w:rsid w:val="001F2553"/>
    <w:rsid w:val="001F4ECD"/>
    <w:rsid w:val="001F54FA"/>
    <w:rsid w:val="001F63DC"/>
    <w:rsid w:val="001F76D5"/>
    <w:rsid w:val="0020148D"/>
    <w:rsid w:val="00202458"/>
    <w:rsid w:val="00204BA2"/>
    <w:rsid w:val="00204BC5"/>
    <w:rsid w:val="0020624B"/>
    <w:rsid w:val="0020744B"/>
    <w:rsid w:val="00210C4C"/>
    <w:rsid w:val="002126F9"/>
    <w:rsid w:val="00213425"/>
    <w:rsid w:val="00213F2D"/>
    <w:rsid w:val="00213F72"/>
    <w:rsid w:val="00223232"/>
    <w:rsid w:val="00223CBF"/>
    <w:rsid w:val="0022434B"/>
    <w:rsid w:val="00226736"/>
    <w:rsid w:val="00227F83"/>
    <w:rsid w:val="00230AA4"/>
    <w:rsid w:val="00233288"/>
    <w:rsid w:val="00236E27"/>
    <w:rsid w:val="0023742A"/>
    <w:rsid w:val="00240F20"/>
    <w:rsid w:val="00242DCA"/>
    <w:rsid w:val="00242F25"/>
    <w:rsid w:val="002439E1"/>
    <w:rsid w:val="0024469B"/>
    <w:rsid w:val="00247313"/>
    <w:rsid w:val="00251F4B"/>
    <w:rsid w:val="00253984"/>
    <w:rsid w:val="00253E7D"/>
    <w:rsid w:val="002546A0"/>
    <w:rsid w:val="00254DC1"/>
    <w:rsid w:val="0026085A"/>
    <w:rsid w:val="0026317D"/>
    <w:rsid w:val="00264FAC"/>
    <w:rsid w:val="002659BE"/>
    <w:rsid w:val="00270702"/>
    <w:rsid w:val="00271C4C"/>
    <w:rsid w:val="0027234B"/>
    <w:rsid w:val="00273C20"/>
    <w:rsid w:val="002747A8"/>
    <w:rsid w:val="002750C2"/>
    <w:rsid w:val="002810D5"/>
    <w:rsid w:val="002820B9"/>
    <w:rsid w:val="00282994"/>
    <w:rsid w:val="00282AA6"/>
    <w:rsid w:val="00284C4D"/>
    <w:rsid w:val="00284F85"/>
    <w:rsid w:val="00286BA0"/>
    <w:rsid w:val="00287BC9"/>
    <w:rsid w:val="002920FA"/>
    <w:rsid w:val="00295764"/>
    <w:rsid w:val="002967BF"/>
    <w:rsid w:val="002A39C7"/>
    <w:rsid w:val="002A3F05"/>
    <w:rsid w:val="002A42B1"/>
    <w:rsid w:val="002A557F"/>
    <w:rsid w:val="002A58CC"/>
    <w:rsid w:val="002B0125"/>
    <w:rsid w:val="002B1AE8"/>
    <w:rsid w:val="002B24E2"/>
    <w:rsid w:val="002B4C36"/>
    <w:rsid w:val="002B5E1D"/>
    <w:rsid w:val="002B6C33"/>
    <w:rsid w:val="002C02B7"/>
    <w:rsid w:val="002C3860"/>
    <w:rsid w:val="002C4507"/>
    <w:rsid w:val="002C7242"/>
    <w:rsid w:val="002C7D7F"/>
    <w:rsid w:val="002D5F92"/>
    <w:rsid w:val="002D78F2"/>
    <w:rsid w:val="002D7BFB"/>
    <w:rsid w:val="002E170D"/>
    <w:rsid w:val="002E2019"/>
    <w:rsid w:val="002E390F"/>
    <w:rsid w:val="002E61AE"/>
    <w:rsid w:val="002F32CD"/>
    <w:rsid w:val="002F4A60"/>
    <w:rsid w:val="002F530F"/>
    <w:rsid w:val="002F7421"/>
    <w:rsid w:val="00303341"/>
    <w:rsid w:val="00303A86"/>
    <w:rsid w:val="00303F3C"/>
    <w:rsid w:val="00310624"/>
    <w:rsid w:val="0031508B"/>
    <w:rsid w:val="00315162"/>
    <w:rsid w:val="00315875"/>
    <w:rsid w:val="00317720"/>
    <w:rsid w:val="003257FB"/>
    <w:rsid w:val="00325F56"/>
    <w:rsid w:val="0032632F"/>
    <w:rsid w:val="00330CAF"/>
    <w:rsid w:val="0033264F"/>
    <w:rsid w:val="00333340"/>
    <w:rsid w:val="00334627"/>
    <w:rsid w:val="00335EEA"/>
    <w:rsid w:val="00336087"/>
    <w:rsid w:val="003418F3"/>
    <w:rsid w:val="00341A67"/>
    <w:rsid w:val="00341E9A"/>
    <w:rsid w:val="003451A6"/>
    <w:rsid w:val="00346088"/>
    <w:rsid w:val="003478FE"/>
    <w:rsid w:val="00350E46"/>
    <w:rsid w:val="003570F8"/>
    <w:rsid w:val="0035765D"/>
    <w:rsid w:val="00357DAE"/>
    <w:rsid w:val="00357F33"/>
    <w:rsid w:val="0036365B"/>
    <w:rsid w:val="00364EC9"/>
    <w:rsid w:val="00365686"/>
    <w:rsid w:val="00365810"/>
    <w:rsid w:val="00365EE1"/>
    <w:rsid w:val="00367FCC"/>
    <w:rsid w:val="00370AFA"/>
    <w:rsid w:val="00371A58"/>
    <w:rsid w:val="00372F0E"/>
    <w:rsid w:val="003753DF"/>
    <w:rsid w:val="00377DE5"/>
    <w:rsid w:val="00381B87"/>
    <w:rsid w:val="00383FF2"/>
    <w:rsid w:val="0038455C"/>
    <w:rsid w:val="00386C3A"/>
    <w:rsid w:val="003879BC"/>
    <w:rsid w:val="00387F5C"/>
    <w:rsid w:val="0039160B"/>
    <w:rsid w:val="003933D0"/>
    <w:rsid w:val="003948A7"/>
    <w:rsid w:val="0039568D"/>
    <w:rsid w:val="00395E90"/>
    <w:rsid w:val="00397BA6"/>
    <w:rsid w:val="00397C6A"/>
    <w:rsid w:val="003A1B0F"/>
    <w:rsid w:val="003A455D"/>
    <w:rsid w:val="003A47F9"/>
    <w:rsid w:val="003B0FEB"/>
    <w:rsid w:val="003B4139"/>
    <w:rsid w:val="003B4392"/>
    <w:rsid w:val="003B6703"/>
    <w:rsid w:val="003B677F"/>
    <w:rsid w:val="003C313B"/>
    <w:rsid w:val="003C482C"/>
    <w:rsid w:val="003C69D0"/>
    <w:rsid w:val="003C6A23"/>
    <w:rsid w:val="003D4238"/>
    <w:rsid w:val="003D7F16"/>
    <w:rsid w:val="003E356F"/>
    <w:rsid w:val="003E438D"/>
    <w:rsid w:val="003E5A0D"/>
    <w:rsid w:val="003E7B6B"/>
    <w:rsid w:val="003F00C5"/>
    <w:rsid w:val="003F25A8"/>
    <w:rsid w:val="003F2A22"/>
    <w:rsid w:val="003F3A0B"/>
    <w:rsid w:val="003F543D"/>
    <w:rsid w:val="003F5F58"/>
    <w:rsid w:val="003F722F"/>
    <w:rsid w:val="003F7CB4"/>
    <w:rsid w:val="004042F2"/>
    <w:rsid w:val="004045EA"/>
    <w:rsid w:val="004055F4"/>
    <w:rsid w:val="00407288"/>
    <w:rsid w:val="004072A0"/>
    <w:rsid w:val="004107BA"/>
    <w:rsid w:val="004111C5"/>
    <w:rsid w:val="00416460"/>
    <w:rsid w:val="004309C3"/>
    <w:rsid w:val="00430E35"/>
    <w:rsid w:val="00435320"/>
    <w:rsid w:val="00435C10"/>
    <w:rsid w:val="00435FD3"/>
    <w:rsid w:val="00436E32"/>
    <w:rsid w:val="00436FC4"/>
    <w:rsid w:val="0044277B"/>
    <w:rsid w:val="00442A7F"/>
    <w:rsid w:val="00442BFC"/>
    <w:rsid w:val="0044354A"/>
    <w:rsid w:val="00445CAA"/>
    <w:rsid w:val="00450714"/>
    <w:rsid w:val="00456483"/>
    <w:rsid w:val="00457C8C"/>
    <w:rsid w:val="0046000C"/>
    <w:rsid w:val="004611E9"/>
    <w:rsid w:val="00461466"/>
    <w:rsid w:val="0046370A"/>
    <w:rsid w:val="00465FB6"/>
    <w:rsid w:val="00465FBB"/>
    <w:rsid w:val="00472180"/>
    <w:rsid w:val="00472C2E"/>
    <w:rsid w:val="00474BD0"/>
    <w:rsid w:val="0048107C"/>
    <w:rsid w:val="00486E88"/>
    <w:rsid w:val="00490FF0"/>
    <w:rsid w:val="004927E5"/>
    <w:rsid w:val="00492E5E"/>
    <w:rsid w:val="004A05C5"/>
    <w:rsid w:val="004A0C9E"/>
    <w:rsid w:val="004A0E59"/>
    <w:rsid w:val="004A1AD4"/>
    <w:rsid w:val="004A22E9"/>
    <w:rsid w:val="004A441B"/>
    <w:rsid w:val="004A46B7"/>
    <w:rsid w:val="004A5BB7"/>
    <w:rsid w:val="004A5FCB"/>
    <w:rsid w:val="004A63C1"/>
    <w:rsid w:val="004B5968"/>
    <w:rsid w:val="004B5C9E"/>
    <w:rsid w:val="004C0C8D"/>
    <w:rsid w:val="004C25FF"/>
    <w:rsid w:val="004C6266"/>
    <w:rsid w:val="004D0291"/>
    <w:rsid w:val="004D033A"/>
    <w:rsid w:val="004D148B"/>
    <w:rsid w:val="004D2015"/>
    <w:rsid w:val="004D22CF"/>
    <w:rsid w:val="004D65B6"/>
    <w:rsid w:val="004E13D7"/>
    <w:rsid w:val="004E2DEF"/>
    <w:rsid w:val="004E3F83"/>
    <w:rsid w:val="004F1651"/>
    <w:rsid w:val="004F2990"/>
    <w:rsid w:val="004F30BC"/>
    <w:rsid w:val="004F5CBC"/>
    <w:rsid w:val="004F5CEB"/>
    <w:rsid w:val="0050132F"/>
    <w:rsid w:val="00503D4A"/>
    <w:rsid w:val="00504321"/>
    <w:rsid w:val="00505759"/>
    <w:rsid w:val="00505CB8"/>
    <w:rsid w:val="00511A75"/>
    <w:rsid w:val="00514EAB"/>
    <w:rsid w:val="00516F19"/>
    <w:rsid w:val="00523500"/>
    <w:rsid w:val="0052427E"/>
    <w:rsid w:val="0052522B"/>
    <w:rsid w:val="00525A78"/>
    <w:rsid w:val="00526DFF"/>
    <w:rsid w:val="00532DA0"/>
    <w:rsid w:val="005330B2"/>
    <w:rsid w:val="005337C7"/>
    <w:rsid w:val="00535380"/>
    <w:rsid w:val="005360D4"/>
    <w:rsid w:val="005427B7"/>
    <w:rsid w:val="0054305B"/>
    <w:rsid w:val="005431E5"/>
    <w:rsid w:val="00544454"/>
    <w:rsid w:val="0054775F"/>
    <w:rsid w:val="00551AB8"/>
    <w:rsid w:val="005523AF"/>
    <w:rsid w:val="005526C0"/>
    <w:rsid w:val="00553B12"/>
    <w:rsid w:val="00553F0A"/>
    <w:rsid w:val="00554645"/>
    <w:rsid w:val="00557BA3"/>
    <w:rsid w:val="0056117C"/>
    <w:rsid w:val="00562706"/>
    <w:rsid w:val="00562BFD"/>
    <w:rsid w:val="00564446"/>
    <w:rsid w:val="0056467A"/>
    <w:rsid w:val="00565CB2"/>
    <w:rsid w:val="0056707E"/>
    <w:rsid w:val="0057060A"/>
    <w:rsid w:val="00571D8C"/>
    <w:rsid w:val="005851BC"/>
    <w:rsid w:val="005853C3"/>
    <w:rsid w:val="005858E9"/>
    <w:rsid w:val="00585BC8"/>
    <w:rsid w:val="00587D23"/>
    <w:rsid w:val="00590132"/>
    <w:rsid w:val="0059198E"/>
    <w:rsid w:val="005924F1"/>
    <w:rsid w:val="0059452E"/>
    <w:rsid w:val="00594915"/>
    <w:rsid w:val="005A056C"/>
    <w:rsid w:val="005A0ACD"/>
    <w:rsid w:val="005A25D2"/>
    <w:rsid w:val="005A5C0E"/>
    <w:rsid w:val="005A65DF"/>
    <w:rsid w:val="005B3F1E"/>
    <w:rsid w:val="005B60A5"/>
    <w:rsid w:val="005C13D8"/>
    <w:rsid w:val="005C2F31"/>
    <w:rsid w:val="005C53DF"/>
    <w:rsid w:val="005C55A3"/>
    <w:rsid w:val="005C5AFC"/>
    <w:rsid w:val="005C6750"/>
    <w:rsid w:val="005C685F"/>
    <w:rsid w:val="005D040E"/>
    <w:rsid w:val="005D0F43"/>
    <w:rsid w:val="005D1879"/>
    <w:rsid w:val="005D1CD0"/>
    <w:rsid w:val="005D60E1"/>
    <w:rsid w:val="005E51D5"/>
    <w:rsid w:val="005E7297"/>
    <w:rsid w:val="005F00B4"/>
    <w:rsid w:val="005F3BBC"/>
    <w:rsid w:val="005F47DB"/>
    <w:rsid w:val="005F7896"/>
    <w:rsid w:val="00601D9E"/>
    <w:rsid w:val="00606117"/>
    <w:rsid w:val="0061081A"/>
    <w:rsid w:val="00611CE0"/>
    <w:rsid w:val="00611FB4"/>
    <w:rsid w:val="0061231D"/>
    <w:rsid w:val="00617222"/>
    <w:rsid w:val="00620FB8"/>
    <w:rsid w:val="00621579"/>
    <w:rsid w:val="0062188C"/>
    <w:rsid w:val="006222DD"/>
    <w:rsid w:val="00625062"/>
    <w:rsid w:val="00625E0A"/>
    <w:rsid w:val="0062625B"/>
    <w:rsid w:val="00630BD1"/>
    <w:rsid w:val="00631DDD"/>
    <w:rsid w:val="00633E94"/>
    <w:rsid w:val="00634B64"/>
    <w:rsid w:val="0063640F"/>
    <w:rsid w:val="00636BF5"/>
    <w:rsid w:val="006373A2"/>
    <w:rsid w:val="0064016E"/>
    <w:rsid w:val="00642D70"/>
    <w:rsid w:val="0064367E"/>
    <w:rsid w:val="006479F6"/>
    <w:rsid w:val="00651FCA"/>
    <w:rsid w:val="00652020"/>
    <w:rsid w:val="00654141"/>
    <w:rsid w:val="00654CA2"/>
    <w:rsid w:val="00656096"/>
    <w:rsid w:val="006575CC"/>
    <w:rsid w:val="00657AAB"/>
    <w:rsid w:val="00661DCE"/>
    <w:rsid w:val="00664486"/>
    <w:rsid w:val="006672F4"/>
    <w:rsid w:val="00667949"/>
    <w:rsid w:val="00671762"/>
    <w:rsid w:val="00673263"/>
    <w:rsid w:val="006741A8"/>
    <w:rsid w:val="00674CDE"/>
    <w:rsid w:val="006803A2"/>
    <w:rsid w:val="00682761"/>
    <w:rsid w:val="006861B6"/>
    <w:rsid w:val="00692B07"/>
    <w:rsid w:val="00692CA8"/>
    <w:rsid w:val="006949CB"/>
    <w:rsid w:val="006953D5"/>
    <w:rsid w:val="006A06D8"/>
    <w:rsid w:val="006A0700"/>
    <w:rsid w:val="006A0BCE"/>
    <w:rsid w:val="006A148D"/>
    <w:rsid w:val="006A2E73"/>
    <w:rsid w:val="006A5223"/>
    <w:rsid w:val="006A6B24"/>
    <w:rsid w:val="006B15B3"/>
    <w:rsid w:val="006B7A63"/>
    <w:rsid w:val="006C211F"/>
    <w:rsid w:val="006C7273"/>
    <w:rsid w:val="006C77B8"/>
    <w:rsid w:val="006C7C84"/>
    <w:rsid w:val="006C7DAA"/>
    <w:rsid w:val="006D4622"/>
    <w:rsid w:val="006D69E6"/>
    <w:rsid w:val="006D7119"/>
    <w:rsid w:val="006D7C78"/>
    <w:rsid w:val="006E4F4A"/>
    <w:rsid w:val="006E4FAB"/>
    <w:rsid w:val="006E77DB"/>
    <w:rsid w:val="006F11CD"/>
    <w:rsid w:val="006F6CDA"/>
    <w:rsid w:val="006F6ECD"/>
    <w:rsid w:val="006F7702"/>
    <w:rsid w:val="006F795A"/>
    <w:rsid w:val="007006E8"/>
    <w:rsid w:val="007008A8"/>
    <w:rsid w:val="00700A16"/>
    <w:rsid w:val="0070180B"/>
    <w:rsid w:val="00702EB3"/>
    <w:rsid w:val="0070314D"/>
    <w:rsid w:val="007070D7"/>
    <w:rsid w:val="00707297"/>
    <w:rsid w:val="007073E2"/>
    <w:rsid w:val="00710962"/>
    <w:rsid w:val="00712AE9"/>
    <w:rsid w:val="0071464E"/>
    <w:rsid w:val="007158E6"/>
    <w:rsid w:val="00722A2D"/>
    <w:rsid w:val="0072434B"/>
    <w:rsid w:val="00725528"/>
    <w:rsid w:val="007258D6"/>
    <w:rsid w:val="00730A1C"/>
    <w:rsid w:val="007317DA"/>
    <w:rsid w:val="007339D3"/>
    <w:rsid w:val="00735F04"/>
    <w:rsid w:val="00735F0B"/>
    <w:rsid w:val="0073637F"/>
    <w:rsid w:val="0073709F"/>
    <w:rsid w:val="007403B5"/>
    <w:rsid w:val="007414A8"/>
    <w:rsid w:val="00742CEF"/>
    <w:rsid w:val="0074418D"/>
    <w:rsid w:val="00745FA4"/>
    <w:rsid w:val="00745FDD"/>
    <w:rsid w:val="007463FE"/>
    <w:rsid w:val="007501DB"/>
    <w:rsid w:val="00750490"/>
    <w:rsid w:val="00753EE5"/>
    <w:rsid w:val="00753FEA"/>
    <w:rsid w:val="007553FA"/>
    <w:rsid w:val="00764BE3"/>
    <w:rsid w:val="007672AB"/>
    <w:rsid w:val="007674C8"/>
    <w:rsid w:val="007704C4"/>
    <w:rsid w:val="00771193"/>
    <w:rsid w:val="0077131E"/>
    <w:rsid w:val="007719CC"/>
    <w:rsid w:val="00771D07"/>
    <w:rsid w:val="00772DEB"/>
    <w:rsid w:val="0077624A"/>
    <w:rsid w:val="0077643F"/>
    <w:rsid w:val="00776570"/>
    <w:rsid w:val="00781BF1"/>
    <w:rsid w:val="007833F2"/>
    <w:rsid w:val="007850A2"/>
    <w:rsid w:val="007877AF"/>
    <w:rsid w:val="00787A55"/>
    <w:rsid w:val="00791C69"/>
    <w:rsid w:val="00791F64"/>
    <w:rsid w:val="00793BDD"/>
    <w:rsid w:val="0079488B"/>
    <w:rsid w:val="007A2C9C"/>
    <w:rsid w:val="007A47D7"/>
    <w:rsid w:val="007A57FF"/>
    <w:rsid w:val="007A737A"/>
    <w:rsid w:val="007A7EB8"/>
    <w:rsid w:val="007B0314"/>
    <w:rsid w:val="007B037E"/>
    <w:rsid w:val="007B24D3"/>
    <w:rsid w:val="007B46BB"/>
    <w:rsid w:val="007B4EAD"/>
    <w:rsid w:val="007B5E02"/>
    <w:rsid w:val="007C0397"/>
    <w:rsid w:val="007C1E44"/>
    <w:rsid w:val="007C4992"/>
    <w:rsid w:val="007D0DD8"/>
    <w:rsid w:val="007D32C0"/>
    <w:rsid w:val="007D442D"/>
    <w:rsid w:val="007D6F31"/>
    <w:rsid w:val="007E1623"/>
    <w:rsid w:val="007E1827"/>
    <w:rsid w:val="007E42D4"/>
    <w:rsid w:val="007E58D9"/>
    <w:rsid w:val="007E656F"/>
    <w:rsid w:val="007E75A6"/>
    <w:rsid w:val="007E76D5"/>
    <w:rsid w:val="007F2B79"/>
    <w:rsid w:val="007F2C58"/>
    <w:rsid w:val="007F6B02"/>
    <w:rsid w:val="007F6D7C"/>
    <w:rsid w:val="007F7A3C"/>
    <w:rsid w:val="00801209"/>
    <w:rsid w:val="00801960"/>
    <w:rsid w:val="00805786"/>
    <w:rsid w:val="0081316C"/>
    <w:rsid w:val="0081347A"/>
    <w:rsid w:val="008145C3"/>
    <w:rsid w:val="00815509"/>
    <w:rsid w:val="008168F1"/>
    <w:rsid w:val="00816CF4"/>
    <w:rsid w:val="00816F77"/>
    <w:rsid w:val="00822528"/>
    <w:rsid w:val="00826FF3"/>
    <w:rsid w:val="0083018E"/>
    <w:rsid w:val="00830770"/>
    <w:rsid w:val="008307FB"/>
    <w:rsid w:val="00833148"/>
    <w:rsid w:val="008362ED"/>
    <w:rsid w:val="008368C4"/>
    <w:rsid w:val="00837314"/>
    <w:rsid w:val="00843B30"/>
    <w:rsid w:val="00845F71"/>
    <w:rsid w:val="00847755"/>
    <w:rsid w:val="008515D4"/>
    <w:rsid w:val="00851BF3"/>
    <w:rsid w:val="00863763"/>
    <w:rsid w:val="00865523"/>
    <w:rsid w:val="008658A7"/>
    <w:rsid w:val="00867B35"/>
    <w:rsid w:val="00871413"/>
    <w:rsid w:val="00871BDC"/>
    <w:rsid w:val="00873B61"/>
    <w:rsid w:val="00875FB3"/>
    <w:rsid w:val="00880324"/>
    <w:rsid w:val="008808BC"/>
    <w:rsid w:val="008818E8"/>
    <w:rsid w:val="00881D9D"/>
    <w:rsid w:val="008849F1"/>
    <w:rsid w:val="00887D03"/>
    <w:rsid w:val="00890292"/>
    <w:rsid w:val="00890B54"/>
    <w:rsid w:val="00894262"/>
    <w:rsid w:val="00895AAA"/>
    <w:rsid w:val="008A1B33"/>
    <w:rsid w:val="008A425D"/>
    <w:rsid w:val="008A615F"/>
    <w:rsid w:val="008B2D46"/>
    <w:rsid w:val="008B466E"/>
    <w:rsid w:val="008B6702"/>
    <w:rsid w:val="008B77E9"/>
    <w:rsid w:val="008C13B9"/>
    <w:rsid w:val="008C1DCD"/>
    <w:rsid w:val="008C2D56"/>
    <w:rsid w:val="008C3104"/>
    <w:rsid w:val="008C45F8"/>
    <w:rsid w:val="008C48F8"/>
    <w:rsid w:val="008C494A"/>
    <w:rsid w:val="008C6F59"/>
    <w:rsid w:val="008D1C64"/>
    <w:rsid w:val="008D524D"/>
    <w:rsid w:val="008D5CAB"/>
    <w:rsid w:val="008D5E7E"/>
    <w:rsid w:val="008D7010"/>
    <w:rsid w:val="008D7FB0"/>
    <w:rsid w:val="008E1FA2"/>
    <w:rsid w:val="008E5E6A"/>
    <w:rsid w:val="008E65B6"/>
    <w:rsid w:val="008E7E03"/>
    <w:rsid w:val="008F0AEC"/>
    <w:rsid w:val="008F358C"/>
    <w:rsid w:val="008F44C5"/>
    <w:rsid w:val="008F4D91"/>
    <w:rsid w:val="008F6835"/>
    <w:rsid w:val="008F7B3A"/>
    <w:rsid w:val="0091104A"/>
    <w:rsid w:val="00911E73"/>
    <w:rsid w:val="00912735"/>
    <w:rsid w:val="0091337F"/>
    <w:rsid w:val="009133FA"/>
    <w:rsid w:val="0091585A"/>
    <w:rsid w:val="009210A6"/>
    <w:rsid w:val="00921942"/>
    <w:rsid w:val="00923D10"/>
    <w:rsid w:val="009251A3"/>
    <w:rsid w:val="00931101"/>
    <w:rsid w:val="009325EE"/>
    <w:rsid w:val="009346BA"/>
    <w:rsid w:val="00935A3E"/>
    <w:rsid w:val="0094445E"/>
    <w:rsid w:val="009450C0"/>
    <w:rsid w:val="009452F6"/>
    <w:rsid w:val="009457C1"/>
    <w:rsid w:val="00947E60"/>
    <w:rsid w:val="00952020"/>
    <w:rsid w:val="00953CA5"/>
    <w:rsid w:val="00954A7A"/>
    <w:rsid w:val="00955CAB"/>
    <w:rsid w:val="00956659"/>
    <w:rsid w:val="0095777C"/>
    <w:rsid w:val="00960A5C"/>
    <w:rsid w:val="009621B0"/>
    <w:rsid w:val="00970AB0"/>
    <w:rsid w:val="00970EB2"/>
    <w:rsid w:val="00971900"/>
    <w:rsid w:val="00980BA1"/>
    <w:rsid w:val="00982002"/>
    <w:rsid w:val="00982929"/>
    <w:rsid w:val="0098474E"/>
    <w:rsid w:val="00985C17"/>
    <w:rsid w:val="00986206"/>
    <w:rsid w:val="009917F6"/>
    <w:rsid w:val="0099202F"/>
    <w:rsid w:val="009A2DF5"/>
    <w:rsid w:val="009A3EB4"/>
    <w:rsid w:val="009A66AD"/>
    <w:rsid w:val="009A6CA4"/>
    <w:rsid w:val="009A7A41"/>
    <w:rsid w:val="009A7F8B"/>
    <w:rsid w:val="009B022C"/>
    <w:rsid w:val="009B1828"/>
    <w:rsid w:val="009B1E4F"/>
    <w:rsid w:val="009B61AA"/>
    <w:rsid w:val="009B790E"/>
    <w:rsid w:val="009C3F7D"/>
    <w:rsid w:val="009C5F43"/>
    <w:rsid w:val="009C6E5A"/>
    <w:rsid w:val="009C6EEA"/>
    <w:rsid w:val="009D2FD3"/>
    <w:rsid w:val="009D4617"/>
    <w:rsid w:val="009D6A53"/>
    <w:rsid w:val="009E22FA"/>
    <w:rsid w:val="009E5323"/>
    <w:rsid w:val="009E5916"/>
    <w:rsid w:val="009E72C7"/>
    <w:rsid w:val="009F0F0F"/>
    <w:rsid w:val="00A01156"/>
    <w:rsid w:val="00A02214"/>
    <w:rsid w:val="00A033F8"/>
    <w:rsid w:val="00A077AC"/>
    <w:rsid w:val="00A14216"/>
    <w:rsid w:val="00A158CB"/>
    <w:rsid w:val="00A164C9"/>
    <w:rsid w:val="00A208A7"/>
    <w:rsid w:val="00A25A49"/>
    <w:rsid w:val="00A267AB"/>
    <w:rsid w:val="00A3001F"/>
    <w:rsid w:val="00A30402"/>
    <w:rsid w:val="00A30710"/>
    <w:rsid w:val="00A33B8D"/>
    <w:rsid w:val="00A358AD"/>
    <w:rsid w:val="00A359D9"/>
    <w:rsid w:val="00A36196"/>
    <w:rsid w:val="00A44C32"/>
    <w:rsid w:val="00A46740"/>
    <w:rsid w:val="00A46DFE"/>
    <w:rsid w:val="00A544C1"/>
    <w:rsid w:val="00A57BF5"/>
    <w:rsid w:val="00A63DBE"/>
    <w:rsid w:val="00A6521F"/>
    <w:rsid w:val="00A6613E"/>
    <w:rsid w:val="00A7316C"/>
    <w:rsid w:val="00A74248"/>
    <w:rsid w:val="00A80934"/>
    <w:rsid w:val="00A820B5"/>
    <w:rsid w:val="00A82D64"/>
    <w:rsid w:val="00A851D4"/>
    <w:rsid w:val="00A853FA"/>
    <w:rsid w:val="00A86D2E"/>
    <w:rsid w:val="00A87D71"/>
    <w:rsid w:val="00A91817"/>
    <w:rsid w:val="00A93B66"/>
    <w:rsid w:val="00A959D0"/>
    <w:rsid w:val="00AA051F"/>
    <w:rsid w:val="00AA116B"/>
    <w:rsid w:val="00AA2CC2"/>
    <w:rsid w:val="00AA7DAC"/>
    <w:rsid w:val="00AB023A"/>
    <w:rsid w:val="00AB1837"/>
    <w:rsid w:val="00AB334B"/>
    <w:rsid w:val="00AB44B6"/>
    <w:rsid w:val="00AB4A99"/>
    <w:rsid w:val="00AC1CE7"/>
    <w:rsid w:val="00AC3835"/>
    <w:rsid w:val="00AC57DF"/>
    <w:rsid w:val="00AD3B28"/>
    <w:rsid w:val="00AE1C0E"/>
    <w:rsid w:val="00AE2F79"/>
    <w:rsid w:val="00AE3416"/>
    <w:rsid w:val="00AE480F"/>
    <w:rsid w:val="00AE64E3"/>
    <w:rsid w:val="00AE6FC4"/>
    <w:rsid w:val="00AF0B57"/>
    <w:rsid w:val="00AF2255"/>
    <w:rsid w:val="00AF24B4"/>
    <w:rsid w:val="00AF2694"/>
    <w:rsid w:val="00AF40B2"/>
    <w:rsid w:val="00AF5FC7"/>
    <w:rsid w:val="00B02247"/>
    <w:rsid w:val="00B0400A"/>
    <w:rsid w:val="00B04FD6"/>
    <w:rsid w:val="00B0640D"/>
    <w:rsid w:val="00B11094"/>
    <w:rsid w:val="00B13C0B"/>
    <w:rsid w:val="00B14675"/>
    <w:rsid w:val="00B16688"/>
    <w:rsid w:val="00B20719"/>
    <w:rsid w:val="00B21376"/>
    <w:rsid w:val="00B21F2C"/>
    <w:rsid w:val="00B24F48"/>
    <w:rsid w:val="00B274D0"/>
    <w:rsid w:val="00B3061B"/>
    <w:rsid w:val="00B32BB2"/>
    <w:rsid w:val="00B32EC6"/>
    <w:rsid w:val="00B3637C"/>
    <w:rsid w:val="00B44608"/>
    <w:rsid w:val="00B508CB"/>
    <w:rsid w:val="00B530F6"/>
    <w:rsid w:val="00B54134"/>
    <w:rsid w:val="00B55D80"/>
    <w:rsid w:val="00B60341"/>
    <w:rsid w:val="00B63238"/>
    <w:rsid w:val="00B64E61"/>
    <w:rsid w:val="00B65320"/>
    <w:rsid w:val="00B653C0"/>
    <w:rsid w:val="00B6784D"/>
    <w:rsid w:val="00B67F08"/>
    <w:rsid w:val="00B75018"/>
    <w:rsid w:val="00B75178"/>
    <w:rsid w:val="00B769B1"/>
    <w:rsid w:val="00B77B88"/>
    <w:rsid w:val="00B81F87"/>
    <w:rsid w:val="00B843D4"/>
    <w:rsid w:val="00B91BC5"/>
    <w:rsid w:val="00B92B5D"/>
    <w:rsid w:val="00B93EA8"/>
    <w:rsid w:val="00B95021"/>
    <w:rsid w:val="00B96846"/>
    <w:rsid w:val="00B97DA3"/>
    <w:rsid w:val="00BA01A6"/>
    <w:rsid w:val="00BA4C49"/>
    <w:rsid w:val="00BB1EF6"/>
    <w:rsid w:val="00BB22D4"/>
    <w:rsid w:val="00BB2BC5"/>
    <w:rsid w:val="00BB3431"/>
    <w:rsid w:val="00BB3DFF"/>
    <w:rsid w:val="00BC2AC9"/>
    <w:rsid w:val="00BD122D"/>
    <w:rsid w:val="00BD1CD7"/>
    <w:rsid w:val="00BD2B7E"/>
    <w:rsid w:val="00BD5437"/>
    <w:rsid w:val="00BD6366"/>
    <w:rsid w:val="00BD760A"/>
    <w:rsid w:val="00BD7639"/>
    <w:rsid w:val="00BE0148"/>
    <w:rsid w:val="00BE0AE9"/>
    <w:rsid w:val="00BE0F81"/>
    <w:rsid w:val="00BE349B"/>
    <w:rsid w:val="00BE3C96"/>
    <w:rsid w:val="00BE62BD"/>
    <w:rsid w:val="00BE6876"/>
    <w:rsid w:val="00BE6F52"/>
    <w:rsid w:val="00BE7CB5"/>
    <w:rsid w:val="00BF2F35"/>
    <w:rsid w:val="00BF5498"/>
    <w:rsid w:val="00BF7B5B"/>
    <w:rsid w:val="00C01ED5"/>
    <w:rsid w:val="00C026A1"/>
    <w:rsid w:val="00C0419D"/>
    <w:rsid w:val="00C056AD"/>
    <w:rsid w:val="00C05AE0"/>
    <w:rsid w:val="00C05E51"/>
    <w:rsid w:val="00C0682C"/>
    <w:rsid w:val="00C07429"/>
    <w:rsid w:val="00C12C6E"/>
    <w:rsid w:val="00C146B9"/>
    <w:rsid w:val="00C1544D"/>
    <w:rsid w:val="00C17DEF"/>
    <w:rsid w:val="00C221A7"/>
    <w:rsid w:val="00C25C67"/>
    <w:rsid w:val="00C314B6"/>
    <w:rsid w:val="00C32AFA"/>
    <w:rsid w:val="00C343B4"/>
    <w:rsid w:val="00C34B1B"/>
    <w:rsid w:val="00C35079"/>
    <w:rsid w:val="00C35443"/>
    <w:rsid w:val="00C35454"/>
    <w:rsid w:val="00C35FFE"/>
    <w:rsid w:val="00C50C2A"/>
    <w:rsid w:val="00C51758"/>
    <w:rsid w:val="00C51C19"/>
    <w:rsid w:val="00C53E7A"/>
    <w:rsid w:val="00C5472A"/>
    <w:rsid w:val="00C61696"/>
    <w:rsid w:val="00C625FF"/>
    <w:rsid w:val="00C6396E"/>
    <w:rsid w:val="00C6493E"/>
    <w:rsid w:val="00C706B2"/>
    <w:rsid w:val="00C70BAA"/>
    <w:rsid w:val="00C70E25"/>
    <w:rsid w:val="00C71773"/>
    <w:rsid w:val="00C720E6"/>
    <w:rsid w:val="00C72332"/>
    <w:rsid w:val="00C73526"/>
    <w:rsid w:val="00C73F12"/>
    <w:rsid w:val="00C74537"/>
    <w:rsid w:val="00C758F3"/>
    <w:rsid w:val="00C820A0"/>
    <w:rsid w:val="00C858A6"/>
    <w:rsid w:val="00C86673"/>
    <w:rsid w:val="00C907A0"/>
    <w:rsid w:val="00C90E5E"/>
    <w:rsid w:val="00C9452D"/>
    <w:rsid w:val="00C956DB"/>
    <w:rsid w:val="00C957F9"/>
    <w:rsid w:val="00C959C6"/>
    <w:rsid w:val="00C975F9"/>
    <w:rsid w:val="00C979AD"/>
    <w:rsid w:val="00C97BE0"/>
    <w:rsid w:val="00CA170F"/>
    <w:rsid w:val="00CA3A5D"/>
    <w:rsid w:val="00CA43D1"/>
    <w:rsid w:val="00CB14AD"/>
    <w:rsid w:val="00CB339E"/>
    <w:rsid w:val="00CB5664"/>
    <w:rsid w:val="00CC4CDE"/>
    <w:rsid w:val="00CC586A"/>
    <w:rsid w:val="00CC66FB"/>
    <w:rsid w:val="00CC762E"/>
    <w:rsid w:val="00CD1BEC"/>
    <w:rsid w:val="00CD477C"/>
    <w:rsid w:val="00CD6EC5"/>
    <w:rsid w:val="00CE113A"/>
    <w:rsid w:val="00CE1F11"/>
    <w:rsid w:val="00CE6457"/>
    <w:rsid w:val="00CE66EB"/>
    <w:rsid w:val="00CE6B48"/>
    <w:rsid w:val="00CF4E4F"/>
    <w:rsid w:val="00CF609A"/>
    <w:rsid w:val="00D0436C"/>
    <w:rsid w:val="00D05A91"/>
    <w:rsid w:val="00D07819"/>
    <w:rsid w:val="00D13A4D"/>
    <w:rsid w:val="00D17FFE"/>
    <w:rsid w:val="00D23FEB"/>
    <w:rsid w:val="00D24A19"/>
    <w:rsid w:val="00D24D9D"/>
    <w:rsid w:val="00D2551F"/>
    <w:rsid w:val="00D25565"/>
    <w:rsid w:val="00D25F95"/>
    <w:rsid w:val="00D3306F"/>
    <w:rsid w:val="00D33933"/>
    <w:rsid w:val="00D34261"/>
    <w:rsid w:val="00D362C6"/>
    <w:rsid w:val="00D36B3F"/>
    <w:rsid w:val="00D4455B"/>
    <w:rsid w:val="00D455BF"/>
    <w:rsid w:val="00D462A2"/>
    <w:rsid w:val="00D47193"/>
    <w:rsid w:val="00D47D00"/>
    <w:rsid w:val="00D5228E"/>
    <w:rsid w:val="00D52A18"/>
    <w:rsid w:val="00D532F2"/>
    <w:rsid w:val="00D53B07"/>
    <w:rsid w:val="00D54FA4"/>
    <w:rsid w:val="00D55187"/>
    <w:rsid w:val="00D567C1"/>
    <w:rsid w:val="00D567C2"/>
    <w:rsid w:val="00D56D23"/>
    <w:rsid w:val="00D5701B"/>
    <w:rsid w:val="00D5745F"/>
    <w:rsid w:val="00D5751F"/>
    <w:rsid w:val="00D57688"/>
    <w:rsid w:val="00D60C45"/>
    <w:rsid w:val="00D61899"/>
    <w:rsid w:val="00D620D0"/>
    <w:rsid w:val="00D62EA6"/>
    <w:rsid w:val="00D67016"/>
    <w:rsid w:val="00D67152"/>
    <w:rsid w:val="00D728D6"/>
    <w:rsid w:val="00D7457B"/>
    <w:rsid w:val="00D92D00"/>
    <w:rsid w:val="00D970B0"/>
    <w:rsid w:val="00DA0029"/>
    <w:rsid w:val="00DA381E"/>
    <w:rsid w:val="00DA41CF"/>
    <w:rsid w:val="00DA4E1C"/>
    <w:rsid w:val="00DA5E8B"/>
    <w:rsid w:val="00DB0962"/>
    <w:rsid w:val="00DB1B3A"/>
    <w:rsid w:val="00DB3197"/>
    <w:rsid w:val="00DB346D"/>
    <w:rsid w:val="00DB3B97"/>
    <w:rsid w:val="00DB6B1F"/>
    <w:rsid w:val="00DB6E6B"/>
    <w:rsid w:val="00DB7647"/>
    <w:rsid w:val="00DB7EC8"/>
    <w:rsid w:val="00DC2B33"/>
    <w:rsid w:val="00DC329E"/>
    <w:rsid w:val="00DC3691"/>
    <w:rsid w:val="00DC37FD"/>
    <w:rsid w:val="00DC52E1"/>
    <w:rsid w:val="00DC5F55"/>
    <w:rsid w:val="00DC6D89"/>
    <w:rsid w:val="00DC775D"/>
    <w:rsid w:val="00DD1711"/>
    <w:rsid w:val="00DD3577"/>
    <w:rsid w:val="00DD4559"/>
    <w:rsid w:val="00DE40C1"/>
    <w:rsid w:val="00DE50F9"/>
    <w:rsid w:val="00DE6452"/>
    <w:rsid w:val="00DF1629"/>
    <w:rsid w:val="00DF1B78"/>
    <w:rsid w:val="00DF2FCE"/>
    <w:rsid w:val="00DF4A39"/>
    <w:rsid w:val="00DF555A"/>
    <w:rsid w:val="00DF5E20"/>
    <w:rsid w:val="00DF6BCA"/>
    <w:rsid w:val="00E0037F"/>
    <w:rsid w:val="00E018B4"/>
    <w:rsid w:val="00E06374"/>
    <w:rsid w:val="00E14300"/>
    <w:rsid w:val="00E206C8"/>
    <w:rsid w:val="00E209DF"/>
    <w:rsid w:val="00E21A4A"/>
    <w:rsid w:val="00E22CBD"/>
    <w:rsid w:val="00E2308B"/>
    <w:rsid w:val="00E25738"/>
    <w:rsid w:val="00E25E61"/>
    <w:rsid w:val="00E27282"/>
    <w:rsid w:val="00E30216"/>
    <w:rsid w:val="00E31258"/>
    <w:rsid w:val="00E32414"/>
    <w:rsid w:val="00E34B19"/>
    <w:rsid w:val="00E35103"/>
    <w:rsid w:val="00E35584"/>
    <w:rsid w:val="00E35BC1"/>
    <w:rsid w:val="00E42D5E"/>
    <w:rsid w:val="00E4385F"/>
    <w:rsid w:val="00E44EFC"/>
    <w:rsid w:val="00E45409"/>
    <w:rsid w:val="00E458C9"/>
    <w:rsid w:val="00E45E66"/>
    <w:rsid w:val="00E50159"/>
    <w:rsid w:val="00E5095A"/>
    <w:rsid w:val="00E50EB9"/>
    <w:rsid w:val="00E5185E"/>
    <w:rsid w:val="00E65092"/>
    <w:rsid w:val="00E72BAF"/>
    <w:rsid w:val="00E76AE4"/>
    <w:rsid w:val="00E770DA"/>
    <w:rsid w:val="00E828BD"/>
    <w:rsid w:val="00E8326B"/>
    <w:rsid w:val="00E87040"/>
    <w:rsid w:val="00E90D94"/>
    <w:rsid w:val="00E91C05"/>
    <w:rsid w:val="00E93963"/>
    <w:rsid w:val="00E966D1"/>
    <w:rsid w:val="00E97106"/>
    <w:rsid w:val="00E97775"/>
    <w:rsid w:val="00EA08BE"/>
    <w:rsid w:val="00EA30C5"/>
    <w:rsid w:val="00EA3173"/>
    <w:rsid w:val="00EA7220"/>
    <w:rsid w:val="00EA7EDA"/>
    <w:rsid w:val="00EB08D5"/>
    <w:rsid w:val="00EB0DDD"/>
    <w:rsid w:val="00EB13BF"/>
    <w:rsid w:val="00EB1E82"/>
    <w:rsid w:val="00EB2EDB"/>
    <w:rsid w:val="00EC0955"/>
    <w:rsid w:val="00EC2714"/>
    <w:rsid w:val="00ED30AA"/>
    <w:rsid w:val="00ED4A2A"/>
    <w:rsid w:val="00ED538D"/>
    <w:rsid w:val="00EE1D13"/>
    <w:rsid w:val="00EE1E10"/>
    <w:rsid w:val="00EE364E"/>
    <w:rsid w:val="00EE459C"/>
    <w:rsid w:val="00EE76A8"/>
    <w:rsid w:val="00EF0744"/>
    <w:rsid w:val="00EF1A15"/>
    <w:rsid w:val="00EF1F5B"/>
    <w:rsid w:val="00EF1FD6"/>
    <w:rsid w:val="00EF27F3"/>
    <w:rsid w:val="00EF2F6F"/>
    <w:rsid w:val="00EF5B99"/>
    <w:rsid w:val="00EF72C1"/>
    <w:rsid w:val="00F00995"/>
    <w:rsid w:val="00F04FF3"/>
    <w:rsid w:val="00F10B92"/>
    <w:rsid w:val="00F127B9"/>
    <w:rsid w:val="00F1632F"/>
    <w:rsid w:val="00F20A97"/>
    <w:rsid w:val="00F20F7E"/>
    <w:rsid w:val="00F21037"/>
    <w:rsid w:val="00F236B7"/>
    <w:rsid w:val="00F24E2B"/>
    <w:rsid w:val="00F31D71"/>
    <w:rsid w:val="00F32FF9"/>
    <w:rsid w:val="00F3352D"/>
    <w:rsid w:val="00F33622"/>
    <w:rsid w:val="00F340C2"/>
    <w:rsid w:val="00F343F3"/>
    <w:rsid w:val="00F36D13"/>
    <w:rsid w:val="00F40209"/>
    <w:rsid w:val="00F40ECA"/>
    <w:rsid w:val="00F40FF8"/>
    <w:rsid w:val="00F419D8"/>
    <w:rsid w:val="00F44593"/>
    <w:rsid w:val="00F45EEE"/>
    <w:rsid w:val="00F46D56"/>
    <w:rsid w:val="00F510A8"/>
    <w:rsid w:val="00F51290"/>
    <w:rsid w:val="00F60332"/>
    <w:rsid w:val="00F61B23"/>
    <w:rsid w:val="00F63205"/>
    <w:rsid w:val="00F66425"/>
    <w:rsid w:val="00F679A2"/>
    <w:rsid w:val="00F67AE6"/>
    <w:rsid w:val="00F74D25"/>
    <w:rsid w:val="00F75CB9"/>
    <w:rsid w:val="00F83ABE"/>
    <w:rsid w:val="00F86DEF"/>
    <w:rsid w:val="00F87725"/>
    <w:rsid w:val="00F914A7"/>
    <w:rsid w:val="00F91AAA"/>
    <w:rsid w:val="00F91CCC"/>
    <w:rsid w:val="00F91FEA"/>
    <w:rsid w:val="00F93E29"/>
    <w:rsid w:val="00F94F35"/>
    <w:rsid w:val="00F94FDE"/>
    <w:rsid w:val="00FA04B5"/>
    <w:rsid w:val="00FA0A68"/>
    <w:rsid w:val="00FA1B59"/>
    <w:rsid w:val="00FA695E"/>
    <w:rsid w:val="00FB3D29"/>
    <w:rsid w:val="00FB5CAB"/>
    <w:rsid w:val="00FB64F6"/>
    <w:rsid w:val="00FB7E0C"/>
    <w:rsid w:val="00FC10B2"/>
    <w:rsid w:val="00FC1A3C"/>
    <w:rsid w:val="00FC390A"/>
    <w:rsid w:val="00FC4FC3"/>
    <w:rsid w:val="00FC5D44"/>
    <w:rsid w:val="00FC789C"/>
    <w:rsid w:val="00FD2CBF"/>
    <w:rsid w:val="00FD79E5"/>
    <w:rsid w:val="00FD7AC1"/>
    <w:rsid w:val="00FE217F"/>
    <w:rsid w:val="00FE52A7"/>
    <w:rsid w:val="00FE5CC7"/>
    <w:rsid w:val="00FE7F48"/>
    <w:rsid w:val="00FF1E60"/>
    <w:rsid w:val="00FF3B79"/>
    <w:rsid w:val="00FF4F97"/>
    <w:rsid w:val="00FF6024"/>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3">
    <w:name w:val="heading 3"/>
    <w:basedOn w:val="a"/>
    <w:next w:val="a"/>
    <w:link w:val="30"/>
    <w:qFormat/>
    <w:rsid w:val="00801960"/>
    <w:pPr>
      <w:keepNext/>
      <w:keepLines/>
      <w:spacing w:beforeLines="50" w:before="156" w:afterLines="50" w:after="156" w:line="300" w:lineRule="auto"/>
      <w:outlineLvl w:val="2"/>
    </w:pPr>
    <w:rPr>
      <w:rFonts w:ascii="黑体" w:eastAsia="黑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8E5E6A"/>
    <w:pPr>
      <w:spacing w:after="120"/>
      <w:ind w:leftChars="200" w:left="420"/>
    </w:pPr>
  </w:style>
  <w:style w:type="character" w:customStyle="1" w:styleId="ab">
    <w:name w:val="正文文本缩进 字符"/>
    <w:basedOn w:val="a0"/>
    <w:link w:val="aa"/>
    <w:uiPriority w:val="99"/>
    <w:semiHidden/>
    <w:rsid w:val="008E5E6A"/>
    <w:rPr>
      <w:rFonts w:ascii="Times New Roman" w:eastAsia="宋体" w:hAnsi="Times New Roman" w:cs="Times New Roman"/>
      <w:kern w:val="2"/>
      <w:sz w:val="21"/>
    </w:rPr>
  </w:style>
  <w:style w:type="paragraph" w:styleId="2">
    <w:name w:val="Body Text First Indent 2"/>
    <w:basedOn w:val="aa"/>
    <w:link w:val="20"/>
    <w:uiPriority w:val="99"/>
    <w:unhideWhenUsed/>
    <w:qFormat/>
    <w:rsid w:val="008E5E6A"/>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b"/>
    <w:link w:val="2"/>
    <w:uiPriority w:val="99"/>
    <w:rsid w:val="008E5E6A"/>
    <w:rPr>
      <w:rFonts w:ascii="宋体" w:eastAsia="宋体" w:hAnsi="宋体" w:cs="Times New Roman"/>
      <w:kern w:val="2"/>
      <w:sz w:val="21"/>
      <w:szCs w:val="24"/>
    </w:rPr>
  </w:style>
  <w:style w:type="paragraph" w:customStyle="1" w:styleId="Header9ptTableCentered">
    <w:name w:val="Header 9pt Table Centered"/>
    <w:basedOn w:val="a"/>
    <w:qFormat/>
    <w:rsid w:val="008E5E6A"/>
    <w:pPr>
      <w:spacing w:before="40" w:after="40"/>
      <w:jc w:val="center"/>
    </w:pPr>
    <w:rPr>
      <w:rFonts w:ascii="Arial" w:hAnsi="Arial" w:cs="Arial"/>
      <w:b/>
      <w:bCs/>
      <w:snapToGrid w:val="0"/>
      <w:kern w:val="0"/>
      <w:sz w:val="18"/>
      <w:szCs w:val="18"/>
      <w:lang w:val="de-DE" w:eastAsia="de-DE"/>
    </w:rPr>
  </w:style>
  <w:style w:type="paragraph" w:styleId="31">
    <w:name w:val="Body Text Indent 3"/>
    <w:basedOn w:val="a"/>
    <w:link w:val="32"/>
    <w:rsid w:val="006479F6"/>
    <w:pPr>
      <w:adjustRightInd w:val="0"/>
      <w:snapToGrid w:val="0"/>
      <w:spacing w:before="25" w:after="25" w:line="360" w:lineRule="auto"/>
      <w:ind w:firstLine="540"/>
    </w:pPr>
    <w:rPr>
      <w:rFonts w:ascii="宋体" w:hAnsi="宋体"/>
      <w:kern w:val="0"/>
      <w:sz w:val="28"/>
    </w:rPr>
  </w:style>
  <w:style w:type="character" w:customStyle="1" w:styleId="32">
    <w:name w:val="正文文本缩进 3 字符"/>
    <w:basedOn w:val="a0"/>
    <w:link w:val="31"/>
    <w:rsid w:val="006479F6"/>
    <w:rPr>
      <w:rFonts w:ascii="宋体" w:eastAsia="宋体" w:hAnsi="宋体" w:cs="Times New Roman"/>
      <w:sz w:val="28"/>
    </w:rPr>
  </w:style>
  <w:style w:type="character" w:customStyle="1" w:styleId="30">
    <w:name w:val="标题 3 字符"/>
    <w:basedOn w:val="a0"/>
    <w:link w:val="3"/>
    <w:rsid w:val="00801960"/>
    <w:rPr>
      <w:rFonts w:ascii="黑体" w:eastAsia="黑体" w:hAnsi="宋体"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E9276-256F-4731-8054-CA110081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27</Pages>
  <Words>2588</Words>
  <Characters>14755</Characters>
  <Application>Microsoft Office Word</Application>
  <DocSecurity>0</DocSecurity>
  <Lines>122</Lines>
  <Paragraphs>34</Paragraphs>
  <ScaleCrop>false</ScaleCrop>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1107</cp:revision>
  <dcterms:created xsi:type="dcterms:W3CDTF">2020-06-10T03:15:00Z</dcterms:created>
  <dcterms:modified xsi:type="dcterms:W3CDTF">2021-12-03T03:34:00Z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