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20066-2026-QE</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四川和恩泰半导体有限公司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91510900MA65UDF4XY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四川和恩泰半导体有限公司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四川省遂宁市经济技术开发区西宁片区纵一路恩彼特智能制造产业园5号楼1-5层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四川省遂宁市经济技术开发区西宁片区纵一路恩彼特智能制造产业园5号楼1-5层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Q:集成电路芯片的封装与测试以及SSD 固态硬盘的SMT 贴片、精密组装、测试</w:t>
            </w:r>
          </w:p>
          <w:p>
            <w:pPr>
              <w:snapToGrid w:val="0"/>
              <w:spacing w:line="0" w:lineRule="atLeast"/>
              <w:jc w:val="left"/>
              <w:rPr>
                <w:rFonts w:hint="eastAsia"/>
                <w:sz w:val="21"/>
                <w:szCs w:val="21"/>
                <w:lang w:val="en-GB"/>
              </w:rPr>
            </w:pPr>
            <w:r>
              <w:rPr>
                <w:rFonts w:hint="eastAsia"/>
                <w:sz w:val="21"/>
                <w:szCs w:val="21"/>
                <w:lang w:val="en-GB"/>
              </w:rPr>
              <w:t>E:集成电路芯片的封装与测试以及SSD 固态硬盘的SMT 贴片、精密组装、测试所涉及场所的相关环境管理活动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四川和恩泰半导体有限公司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四川省遂宁市经济技术开发区西宁片区纵一路恩彼特智能制造产业园5号楼1-5层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四川省遂宁市经济技术开发区西宁片区纵一路恩彼特智能制造产业园5号楼1-5层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Q:集成电路芯片的封装与测试以及SSD 固态硬盘的SMT 贴片、精密组装、测试</w:t>
            </w:r>
          </w:p>
          <w:p>
            <w:pPr>
              <w:snapToGrid w:val="0"/>
              <w:spacing w:line="0" w:lineRule="atLeast"/>
              <w:jc w:val="left"/>
              <w:rPr>
                <w:rFonts w:hint="eastAsia"/>
                <w:sz w:val="21"/>
                <w:szCs w:val="21"/>
                <w:lang w:val="en-GB"/>
              </w:rPr>
            </w:pPr>
            <w:r>
              <w:rPr>
                <w:rFonts w:hint="eastAsia"/>
                <w:sz w:val="21"/>
                <w:szCs w:val="21"/>
                <w:lang w:val="en-GB"/>
              </w:rPr>
              <w:t>E:集成电路芯片的封装与测试以及SSD 固态硬盘的SMT 贴片、精密组装、测试所涉及场所的相关环境管理活动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292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