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21292-2025-QEO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江西联润桥梁工程有限公司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杨建冬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91360504MA38WB4262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江西联润桥梁工程有限公司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江西省新余市高新开发区新城大道总部经济服务中心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江西省新余市高新区春龙大道999号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E:钢筋焊接网、预应力波纹管的销售所涉及场所的相关环境管理活动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Q:钢筋焊接网、预应力波纹管的销售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O:钢筋焊接网、预应力波纹管的销售所涉及场所的相关职业健康安全管理活动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江西联润桥梁工程有限公司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江西省新余市高新开发区新城大道总部经济服务中心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江西省新余市高新区春龙大道999号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E:钢筋焊接网、预应力波纹管的销售所涉及场所的相关环境管理活动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Q:钢筋焊接网、预应力波纹管的销售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O:钢筋焊接网、预应力波纹管的销售所涉及场所的相关职业健康安全管理活动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5145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