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江西联润桥梁工程有限公司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21292-2025-QEO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2025年09月06日 08:30至2025年09月08日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9428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