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菏泽众安电子智能科技有限公司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窦文杰、姜海军、冷春宇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2025年08月24日上午至2025年08月24日下午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354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