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成都壹镓人科技有限公司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21810-2025-Q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2025年11月28日 09:00至2025年11月28日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43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