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大连润田电气设备有限公司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11286-2025-QEO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2025年11月03日 08:00至2025年11月04日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5737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