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304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043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9DA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2759F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大连久田金属工业制品有限公司</w:t>
            </w:r>
          </w:p>
        </w:tc>
        <w:tc>
          <w:tcPr>
            <w:tcW w:w="1134" w:type="dxa"/>
            <w:vAlign w:val="center"/>
          </w:tcPr>
          <w:p w14:paraId="2C184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975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11448-2025-Q</w:t>
            </w:r>
          </w:p>
        </w:tc>
      </w:tr>
      <w:tr w14:paraId="7DA4D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3E9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1123E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</w:tc>
      </w:tr>
      <w:tr w14:paraId="33532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23B8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D9F2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14:paraId="7B777CDF"/>
        </w:tc>
      </w:tr>
      <w:tr w14:paraId="250D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8C1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C300B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董菊凤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1F3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776E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13664222999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20D7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3D0E8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9036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E0A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46A2C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960A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E955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5E119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57637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D269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A63C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718E6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CDA3B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C9382F9">
            <w:pPr>
              <w:rPr>
                <w:sz w:val="21"/>
                <w:szCs w:val="21"/>
              </w:rPr>
            </w:pPr>
          </w:p>
        </w:tc>
      </w:tr>
      <w:tr w14:paraId="410F4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6234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EEE356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08:00至2025年12月04日 16:30</w:t>
            </w:r>
          </w:p>
        </w:tc>
        <w:tc>
          <w:tcPr>
            <w:tcW w:w="1457" w:type="dxa"/>
            <w:gridSpan w:val="5"/>
            <w:vAlign w:val="center"/>
          </w:tcPr>
          <w:p w14:paraId="35FB3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2AE81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E34F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14A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E459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46F1F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386FF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5A446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1C0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82F5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530C6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A8ED0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9A3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69F6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8EE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AA25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3DB4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9192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55DF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FEFFA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FEC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C194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00306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0767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78D3B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22886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B58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7C7D3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9F189A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152CE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635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0438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7316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Q:精密铸钢件的生产</w:t>
            </w:r>
          </w:p>
          <w:p w14:paraId="766B6E8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1F19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B12A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B609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17.05.02</w:t>
            </w:r>
          </w:p>
        </w:tc>
        <w:tc>
          <w:tcPr>
            <w:tcW w:w="1275" w:type="dxa"/>
            <w:gridSpan w:val="3"/>
            <w:vAlign w:val="center"/>
          </w:tcPr>
          <w:p w14:paraId="01F8FF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8E77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DF2B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DB46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A1B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CAB3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963D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75C54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9AE8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F31A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D2B3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E16A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217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A128C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F2ED5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A9E920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D713E0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29904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725E54EC">
            <w:pPr>
              <w:jc w:val="center"/>
              <w:rPr>
                <w:sz w:val="21"/>
                <w:szCs w:val="21"/>
              </w:rPr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69E18735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1C3CF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6E1F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889C1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D847C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54E96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07B2C5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582D775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1DBD07F">
            <w:pPr>
              <w:jc w:val="center"/>
            </w:pPr>
            <w:r>
              <w:t>15804267315</w:t>
            </w:r>
          </w:p>
        </w:tc>
      </w:tr>
      <w:tr w14:paraId="5DCD0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B5270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62BEDC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见证人：石敏；被见证人：孙倩；见证体系：QMS；见证类型：初始能力见证</w:t>
            </w:r>
            <w:bookmarkStart w:id="12" w:name="_GoBack"/>
            <w:bookmarkEnd w:id="12"/>
          </w:p>
        </w:tc>
      </w:tr>
      <w:tr w14:paraId="1539A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E0D4B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5AA39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13FCF1">
            <w:pPr>
              <w:widowControl/>
              <w:jc w:val="left"/>
              <w:rPr>
                <w:sz w:val="21"/>
                <w:szCs w:val="21"/>
              </w:rPr>
            </w:pPr>
          </w:p>
          <w:p w14:paraId="15627C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7B5F9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5EB3D2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622920E">
            <w:pPr>
              <w:rPr>
                <w:sz w:val="21"/>
                <w:szCs w:val="21"/>
              </w:rPr>
            </w:pPr>
          </w:p>
          <w:p w14:paraId="39E271BC">
            <w:pPr>
              <w:rPr>
                <w:sz w:val="21"/>
                <w:szCs w:val="21"/>
              </w:rPr>
            </w:pPr>
          </w:p>
          <w:p w14:paraId="69A8D20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4E08C6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0C3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FC43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90DD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E5E7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F9B6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887F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28B66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67C98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7556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EDCADD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A9E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CB9C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EB164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BAACD5">
      <w:pPr>
        <w:pStyle w:val="2"/>
      </w:pPr>
    </w:p>
    <w:p w14:paraId="7E5365E7">
      <w:pPr>
        <w:pStyle w:val="2"/>
      </w:pPr>
    </w:p>
    <w:p w14:paraId="5989D29A">
      <w:pPr>
        <w:pStyle w:val="2"/>
      </w:pPr>
    </w:p>
    <w:p w14:paraId="28E07FF1">
      <w:pPr>
        <w:pStyle w:val="2"/>
      </w:pPr>
    </w:p>
    <w:p w14:paraId="6AC00244">
      <w:pPr>
        <w:pStyle w:val="2"/>
      </w:pPr>
    </w:p>
    <w:p w14:paraId="4AA5C999">
      <w:pPr>
        <w:pStyle w:val="2"/>
      </w:pPr>
    </w:p>
    <w:p w14:paraId="543ADEFD">
      <w:pPr>
        <w:pStyle w:val="2"/>
      </w:pPr>
    </w:p>
    <w:p w14:paraId="1CF678BC">
      <w:pPr>
        <w:pStyle w:val="2"/>
      </w:pPr>
    </w:p>
    <w:p w14:paraId="628C5738">
      <w:pPr>
        <w:pStyle w:val="2"/>
      </w:pPr>
    </w:p>
    <w:p w14:paraId="6DAF8235">
      <w:pPr>
        <w:pStyle w:val="2"/>
      </w:pPr>
    </w:p>
    <w:p w14:paraId="2D8646F2">
      <w:pPr>
        <w:pStyle w:val="2"/>
      </w:pPr>
    </w:p>
    <w:p w14:paraId="1C77558E">
      <w:pPr>
        <w:pStyle w:val="2"/>
      </w:pPr>
    </w:p>
    <w:p w14:paraId="0257D4FD">
      <w:pPr>
        <w:pStyle w:val="2"/>
      </w:pPr>
    </w:p>
    <w:p w14:paraId="1506266A">
      <w:pPr>
        <w:pStyle w:val="2"/>
      </w:pPr>
    </w:p>
    <w:p w14:paraId="45E859B1">
      <w:pPr>
        <w:pStyle w:val="2"/>
      </w:pPr>
    </w:p>
    <w:p w14:paraId="24DBEDAA">
      <w:pPr>
        <w:pStyle w:val="2"/>
      </w:pPr>
    </w:p>
    <w:p w14:paraId="6C06FC93">
      <w:pPr>
        <w:pStyle w:val="2"/>
      </w:pPr>
    </w:p>
    <w:p w14:paraId="762EA13F">
      <w:pPr>
        <w:pStyle w:val="2"/>
      </w:pPr>
    </w:p>
    <w:p w14:paraId="485782B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6599C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011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63E88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90949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BD227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7DA7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1DAE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04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85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ED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16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553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B71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0E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CE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F22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11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659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7E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68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AE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44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7318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32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40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B07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EC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77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F66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EC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4CE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5F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F1DD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70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C6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D5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D6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F9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9D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28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763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31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EE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55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E3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28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01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2D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6A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8FC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86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EC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1AD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50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41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508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DB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57D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72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B4F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EA7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DA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A2D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0F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3A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323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A2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AF8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5C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78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254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B4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C16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12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92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BBA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26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5AA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1D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F7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16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0E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8A8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611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F5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809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A5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17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92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834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513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C5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B9CC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30B2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8F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815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C5D3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7D35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90A9F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D76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D41D3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635F4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A148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917E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9FCA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F670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56EA2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123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A4ECF1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20364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5D172C8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1153</Words>
  <Characters>1331</Characters>
  <Lines>9</Lines>
  <Paragraphs>2</Paragraphs>
  <TotalTime>0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2025-12-03T00:40:47Z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