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衡水九博复合材料有限公司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周文廷</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691078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