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3878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永济电气锻压有限责任公司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0965-2022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7424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0965-2022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永济电气锻压有限责任公司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段永超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2025年08月26日上午至2025年08月27日上午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2025年08月26日上午至2025年08月27日上午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59475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