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永济电气锻压有限责任公司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645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