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浙江华亚律师事务所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21911-2025-Q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中河街道天童北路899号和邦大厦C座1101、1103、1105、1107室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中河街道天童北路899号和邦大厦C座1101、1103、1105、1107室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廖健宁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13705748906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Huaya2288@163.com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08:30至2025年11月29日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Q:法律服务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35.01.00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35.01.00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13964759619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9455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范岩修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0463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