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0893-2021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黄金荣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31221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