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10714-2025-QEO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赣州市瑞祥照明工程有限公司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伍光华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91360702MA35H7HC5N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赣州市瑞祥照明工程有限公司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江西省赣州市章贡区沙河镇黄龙新村天龙山路168号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江西省赣州市章贡区赣江源大道15号星海天城5栋1306室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赣州市瑞祥照明工程有限公司 江西省赣州市兴国县经济开发区南区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O:LED灯具、太阳能路灯的设计、生产、销售所涉及场所的相关职业健康安全管理活动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Q:LED灯具、太阳能路灯的设计、生产、销售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E:LED灯具、太阳能路灯的设计、生产、销售所涉及场所的相关环境管理活动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赣州市瑞祥照明工程有限公司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江西省赣州市章贡区沙河镇黄龙新村天龙山路168号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江西省赣州市章贡区赣江源大道15号星海天城5栋1306室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赣州市瑞祥照明工程有限公司 江西省赣州市兴国县经济开发区南区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O:LED灯具、太阳能路灯的设计、生产、销售所涉及场所的相关职业健康安全管理活动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Q:LED灯具、太阳能路灯的设计、生产、销售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E:LED灯具、太阳能路灯的设计、生产、销售所涉及场所的相关环境管理活动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115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