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0767-2022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贵州尊朋酒业有限公司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35423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