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西安精准电子科技有限责任公司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386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