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濮阳市一特石油技术有限公司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濮阳市任丘路与文化路交叉口西100米路南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濮阳市中原路与任丘路交叉口103号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服务项目地址 甘肃省酒泉市玉门老市区(三三区路西水电厂院内)202室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祁永宏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18595917199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919388665@qq.com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13:30至2025年12月10日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E:钢制管柱测试服务所涉及场所的相关环境管理活动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Q:钢制管柱测试服务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O:钢制管柱测试服务所涉及场所的相关职业健康安全管理活动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0929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3402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