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江苏通鼎光电科技有限公司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0697-2022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王旭芳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2023-N1MMS-2274438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2025年12月18日上午至2025年12月18日下午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83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