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0697-2022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2025年12月18日上午至2025年12月18日下午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0287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