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苏州太湖电工新材料股份有限公司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18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