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陕西赛尔特威精密机械有限公司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陕西省宝鸡市高新开发区千河镇冯家咀村（市车管所对面）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陕西省宝鸡市高新开发区千河镇冯家咀村（市车管所对面）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蒲晓艳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18091703915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523430421@qq.com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Q:金属切削机床制造、机械零件加工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17.10.02,18.04.01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17.10.02,18.04.01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9386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李宝花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98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