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浙江正境环保科技有限公司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0328-2022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08:30至2025年06月04日 16:30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767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