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FD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06A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ACB0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E9D2D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浙江兆丰机电股份有限公司</w:t>
            </w:r>
          </w:p>
        </w:tc>
        <w:tc>
          <w:tcPr>
            <w:tcW w:w="1134" w:type="dxa"/>
            <w:vAlign w:val="center"/>
          </w:tcPr>
          <w:p w14:paraId="32729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C57D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20444-2024-EnMS</w:t>
            </w:r>
          </w:p>
        </w:tc>
      </w:tr>
      <w:tr w14:paraId="3E23C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46FC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26F11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</w:tc>
      </w:tr>
      <w:tr w14:paraId="02669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5BF3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DB295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杭州市萧山经济技术开发区桥南区块兆丰路6号</w:t>
            </w:r>
          </w:p>
          <w:p w14:paraId="09BB123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三厂 浙江省杭州市萧山经济技术开发区萧清大道3488号；</w:t>
            </w:r>
          </w:p>
          <w:p w14:paraId="0B5CE0E4">
            <w:r>
              <w:rPr>
                <w:rFonts w:hint="eastAsia"/>
                <w:sz w:val="21"/>
                <w:szCs w:val="21"/>
              </w:rPr>
              <w:t>四厂 中国浙江省杭州市萧山区萧山经济技术开发区红垦农场垦辉八路19号</w:t>
            </w:r>
          </w:p>
        </w:tc>
      </w:tr>
      <w:tr w14:paraId="4D38A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4AF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AB1180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陈自飞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FA2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C3BF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18257103133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6642C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6122F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794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12C7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E751D3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375</w:t>
            </w:r>
          </w:p>
        </w:tc>
      </w:tr>
      <w:tr w14:paraId="3C0C4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FE06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63CD1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BB507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A6FC8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0CF4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AF6F6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18257103133@qq.com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E65E8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8768B2B">
            <w:pPr>
              <w:rPr>
                <w:sz w:val="21"/>
                <w:szCs w:val="21"/>
              </w:rPr>
            </w:pPr>
          </w:p>
        </w:tc>
      </w:tr>
      <w:tr w14:paraId="29AA0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F04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AD582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16:30</w:t>
            </w:r>
          </w:p>
        </w:tc>
        <w:tc>
          <w:tcPr>
            <w:tcW w:w="1457" w:type="dxa"/>
            <w:gridSpan w:val="5"/>
            <w:vAlign w:val="center"/>
          </w:tcPr>
          <w:p w14:paraId="3396C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E37A2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112C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5E1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389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A94E9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1CEC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1C157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C08C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C487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5BAF4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7E5F3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E6F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EC880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D4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F3AC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E691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8979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25EB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95A3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913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F9B3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F5916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0343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3B9B2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D18D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7BD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4374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ED8E9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FE0E6F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6B7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599B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37C2F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EnMS:精密轴承、汽车轮毂轴承单元的设计、生产所涉及的能源管理活动</w:t>
            </w:r>
          </w:p>
          <w:p w14:paraId="6894A5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7F2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5C96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66D07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303EEAA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20AFD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D3EE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06257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E7B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B4A6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B42927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322C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1400D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9658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7D62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C53D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77A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62511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6AC54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36839F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67A9969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3D500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14:paraId="6D626028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2AE4CE9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 w14:paraId="328A7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AAB6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CBAFE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6D30BC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003C75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672DBF"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 w14:paraId="4D7C3422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09E5988B">
            <w:pPr>
              <w:jc w:val="center"/>
            </w:pPr>
            <w:r>
              <w:t>18563630778</w:t>
            </w:r>
          </w:p>
        </w:tc>
      </w:tr>
      <w:tr w14:paraId="5E1B0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D5AC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1A24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AFF330"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 w14:paraId="2782B77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31B4B5">
            <w:pPr>
              <w:jc w:val="both"/>
            </w:pPr>
            <w:r>
              <w:t>2023-N0EnMS-1208614</w:t>
            </w:r>
          </w:p>
        </w:tc>
        <w:tc>
          <w:tcPr>
            <w:tcW w:w="3684" w:type="dxa"/>
            <w:gridSpan w:val="9"/>
            <w:vAlign w:val="center"/>
          </w:tcPr>
          <w:p w14:paraId="00874D7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FC436EB">
            <w:pPr>
              <w:jc w:val="center"/>
            </w:pPr>
            <w:r>
              <w:t>15857390764</w:t>
            </w:r>
          </w:p>
        </w:tc>
      </w:tr>
      <w:tr w14:paraId="584B3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F2FAF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B205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7C2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93626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70CD028">
            <w:pPr>
              <w:widowControl/>
              <w:jc w:val="left"/>
              <w:rPr>
                <w:sz w:val="21"/>
                <w:szCs w:val="21"/>
              </w:rPr>
            </w:pPr>
          </w:p>
          <w:p w14:paraId="3891A1B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5ADAA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14:paraId="2234CC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09F959">
            <w:pPr>
              <w:rPr>
                <w:sz w:val="21"/>
                <w:szCs w:val="21"/>
              </w:rPr>
            </w:pPr>
          </w:p>
          <w:p w14:paraId="3ADF62FD">
            <w:pPr>
              <w:rPr>
                <w:sz w:val="21"/>
                <w:szCs w:val="21"/>
              </w:rPr>
            </w:pPr>
          </w:p>
          <w:p w14:paraId="687EB7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6AA14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056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B992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2998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2002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A5C3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DFB3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5F6F1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B144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9912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6CB3B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A50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0348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D29BC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3418C7">
      <w:pPr>
        <w:pStyle w:val="2"/>
      </w:pPr>
    </w:p>
    <w:p w14:paraId="64ABEADE">
      <w:pPr>
        <w:pStyle w:val="2"/>
      </w:pPr>
    </w:p>
    <w:p w14:paraId="22D9292D">
      <w:pPr>
        <w:pStyle w:val="2"/>
      </w:pPr>
    </w:p>
    <w:p w14:paraId="01F008E3">
      <w:pPr>
        <w:pStyle w:val="2"/>
      </w:pPr>
    </w:p>
    <w:p w14:paraId="16543575">
      <w:pPr>
        <w:pStyle w:val="2"/>
      </w:pPr>
    </w:p>
    <w:p w14:paraId="575393B8">
      <w:pPr>
        <w:pStyle w:val="2"/>
      </w:pPr>
    </w:p>
    <w:p w14:paraId="230DEAA8">
      <w:pPr>
        <w:pStyle w:val="2"/>
      </w:pPr>
    </w:p>
    <w:p w14:paraId="6A694A43">
      <w:pPr>
        <w:pStyle w:val="2"/>
      </w:pPr>
    </w:p>
    <w:p w14:paraId="3999B284">
      <w:pPr>
        <w:pStyle w:val="2"/>
      </w:pPr>
    </w:p>
    <w:p w14:paraId="54DA468D">
      <w:pPr>
        <w:pStyle w:val="2"/>
      </w:pPr>
    </w:p>
    <w:p w14:paraId="027613D4">
      <w:pPr>
        <w:pStyle w:val="2"/>
      </w:pPr>
    </w:p>
    <w:p w14:paraId="23134DC6">
      <w:pPr>
        <w:pStyle w:val="2"/>
      </w:pPr>
    </w:p>
    <w:p w14:paraId="3BFB806C">
      <w:pPr>
        <w:pStyle w:val="2"/>
      </w:pPr>
    </w:p>
    <w:p w14:paraId="5AD7F7B1">
      <w:pPr>
        <w:pStyle w:val="2"/>
      </w:pPr>
    </w:p>
    <w:p w14:paraId="37AE6F4A">
      <w:pPr>
        <w:pStyle w:val="2"/>
      </w:pPr>
    </w:p>
    <w:p w14:paraId="3972F08D">
      <w:pPr>
        <w:pStyle w:val="2"/>
      </w:pPr>
    </w:p>
    <w:p w14:paraId="79B18C33">
      <w:pPr>
        <w:pStyle w:val="2"/>
      </w:pPr>
    </w:p>
    <w:p w14:paraId="3673A592">
      <w:pPr>
        <w:pStyle w:val="2"/>
      </w:pPr>
    </w:p>
    <w:p w14:paraId="1D9AE0F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A748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90A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EC20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CBEE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E325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B1A3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84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E85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160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1E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BA7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40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09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60A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DB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2E66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348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BA4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5EE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ED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F1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6E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661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32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42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4A9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84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FB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7B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96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BC8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0F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DA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18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20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B7C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47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B62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E0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4B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6EF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1B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9EE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D2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2E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D8D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D3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F89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CF8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D7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FCC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F3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684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4E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32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A8C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23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C73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3C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DD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78D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F0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1A2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FA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DB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E23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9D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B63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8A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30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C0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5F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82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4C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BA0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4C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88C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E4D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D4B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E49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88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2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EB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63F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1B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6C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77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C20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72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23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7EE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D8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05671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57AB1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A71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575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5E53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4933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95989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AE89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E498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A6FA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CA7A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CF80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D82D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C14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73D0A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312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028AC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2722F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9434CE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1266</Words>
  <Characters>1470</Characters>
  <Lines>9</Lines>
  <Paragraphs>2</Paragraphs>
  <TotalTime>0</TotalTime>
  <ScaleCrop>false</ScaleCrop>
  <LinksUpToDate>false</LinksUpToDate>
  <CharactersWithSpaces>1520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2026-03-18T02:16:56Z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