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403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天津众盛志工程咨询有限公司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338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天津众盛志工程咨询有限公司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2024-N1EMS-2226516</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E:工程造价咨询服务所涉及场所的相关环境管理活动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Q:工程造价咨询服务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O:工程造价咨询服务所涉及场所的相关职业健康安全管理活动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天津市滨海新区京达明居18栋2门1205号</w:t>
      </w:r>
    </w:p>
    <w:p w14:paraId="5FB2C4BD">
      <w:pPr>
        <w:spacing w:line="360" w:lineRule="auto"/>
        <w:ind w:firstLine="420" w:firstLineChars="200"/>
      </w:pPr>
      <w:r>
        <w:rPr>
          <w:rFonts w:hint="eastAsia"/>
        </w:rPr>
        <w:t>办公地址：</w:t>
      </w:r>
      <w:r>
        <w:rPr>
          <w:rFonts w:hint="eastAsia"/>
        </w:rPr>
        <w:t>天津市滨海新区金江路1555号309室</w:t>
      </w:r>
    </w:p>
    <w:p w14:paraId="3E2A92FF">
      <w:pPr>
        <w:spacing w:line="360" w:lineRule="auto"/>
        <w:ind w:firstLine="420" w:firstLineChars="200"/>
      </w:pPr>
      <w:r>
        <w:rPr>
          <w:rFonts w:hint="eastAsia"/>
        </w:rPr>
        <w:t>经营地址：</w:t>
      </w:r>
      <w:bookmarkStart w:id="14" w:name="生产地址"/>
      <w:bookmarkEnd w:id="14"/>
      <w:r>
        <w:rPr>
          <w:rFonts w:hint="eastAsia"/>
        </w:rPr>
        <w:t>天津市滨海新区金江路1555号309室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09:00至2025年07月03日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天津众盛志工程咨询有限公司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784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