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南京工艺装备制造股份有限公司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0227-2022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9467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