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广西胧泉朝运输有限公司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21787-2025-Q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2025年11月17日 08:00至2025年11月19日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3690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