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11042-2025-QEO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367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河北铭智光电科技有限公司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杨园、鲍阳阳、王莹、于兰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49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河北铭智光电科技有限公司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29.08.07,29.11.04,29.12.00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29.08.07,29.11.04,29.12.00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r>
              <w:t>29.08.07,29.11.04,29.12.00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r>
              <w:t>29.08.07,29.11.04,29.12.00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2025年08月24日上午至2025年08月24日下午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E:标识、标牌、灯箱的销售；灯具的销售所涉及场所的相关环境管理活动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Q:标识、标牌、灯箱的销售；灯具的销售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O:标识、标牌、灯箱的销售；灯具的销售所涉及场所的相关职业健康安全管理活动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石家庄高新区天山大街245号红馆商务A座1210室</w:t>
      </w:r>
    </w:p>
    <w:p w14:paraId="5FB2C4BD">
      <w:pPr>
        <w:spacing w:line="360" w:lineRule="auto"/>
        <w:ind w:firstLine="420" w:firstLineChars="200"/>
      </w:pPr>
      <w:r>
        <w:rPr>
          <w:rFonts w:hint="eastAsia"/>
        </w:rPr>
        <w:t>办公地址：</w:t>
      </w:r>
      <w:r>
        <w:rPr>
          <w:rFonts w:hint="eastAsia"/>
        </w:rPr>
        <w:t>石家庄高新区天山大街245号红馆商务A座1210室</w:t>
      </w:r>
    </w:p>
    <w:p w14:paraId="3E2A92FF">
      <w:pPr>
        <w:spacing w:line="360" w:lineRule="auto"/>
        <w:ind w:firstLine="420" w:firstLineChars="200"/>
      </w:pPr>
      <w:r>
        <w:rPr>
          <w:rFonts w:hint="eastAsia"/>
        </w:rPr>
        <w:t>经营地址：</w:t>
      </w:r>
      <w:bookmarkStart w:id="14" w:name="生产地址"/>
      <w:bookmarkEnd w:id="14"/>
      <w:r>
        <w:rPr>
          <w:rFonts w:hint="eastAsia"/>
        </w:rPr>
        <w:t>石家庄高新区天山大街245号红馆商务A座1210室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08:30至2025年08月22日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河北铭智光电科技有限公司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杨园、鲍阳阳、王莹、于兰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990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