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0086-2022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2025年12月29日上午至2025年12月30日下午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881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